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4E" w:rsidRDefault="004C604E" w:rsidP="00331796">
      <w:pPr>
        <w:ind w:firstLine="708"/>
        <w:jc w:val="center"/>
        <w:rPr>
          <w:b/>
          <w:bCs/>
          <w:sz w:val="32"/>
        </w:rPr>
      </w:pPr>
    </w:p>
    <w:p w:rsidR="004C604E" w:rsidRDefault="004C604E" w:rsidP="004C604E">
      <w:pPr>
        <w:ind w:firstLine="708"/>
        <w:jc w:val="right"/>
        <w:rPr>
          <w:b/>
          <w:bCs/>
          <w:sz w:val="32"/>
        </w:rPr>
      </w:pPr>
      <w:r>
        <w:rPr>
          <w:b/>
          <w:bCs/>
          <w:sz w:val="32"/>
        </w:rPr>
        <w:t xml:space="preserve">«Утверждаю» </w:t>
      </w:r>
    </w:p>
    <w:p w:rsidR="004C604E" w:rsidRDefault="004C604E" w:rsidP="004C604E">
      <w:pPr>
        <w:ind w:firstLine="708"/>
        <w:jc w:val="right"/>
        <w:rPr>
          <w:b/>
          <w:bCs/>
          <w:sz w:val="32"/>
        </w:rPr>
      </w:pPr>
      <w:r>
        <w:rPr>
          <w:b/>
          <w:bCs/>
          <w:sz w:val="32"/>
        </w:rPr>
        <w:t xml:space="preserve">Директор ОУ: ______________ </w:t>
      </w:r>
    </w:p>
    <w:p w:rsidR="004C604E" w:rsidRDefault="007D62A7" w:rsidP="004C604E">
      <w:pPr>
        <w:ind w:firstLine="708"/>
        <w:jc w:val="right"/>
        <w:rPr>
          <w:b/>
          <w:bCs/>
          <w:sz w:val="32"/>
        </w:rPr>
      </w:pPr>
      <w:r>
        <w:rPr>
          <w:b/>
          <w:bCs/>
          <w:sz w:val="32"/>
        </w:rPr>
        <w:t>Е.И. Шевкун</w:t>
      </w:r>
      <w:r w:rsidR="004C604E">
        <w:rPr>
          <w:b/>
          <w:bCs/>
          <w:sz w:val="32"/>
        </w:rPr>
        <w:t xml:space="preserve"> </w:t>
      </w:r>
    </w:p>
    <w:p w:rsidR="004C604E" w:rsidRDefault="004C604E" w:rsidP="004C604E">
      <w:pPr>
        <w:ind w:firstLine="708"/>
        <w:jc w:val="right"/>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2E5BF0" w:rsidP="002E5BF0">
      <w:pPr>
        <w:ind w:firstLine="708"/>
        <w:rPr>
          <w:b/>
          <w:bCs/>
          <w:sz w:val="56"/>
        </w:rPr>
      </w:pPr>
      <w:r>
        <w:rPr>
          <w:b/>
          <w:bCs/>
          <w:sz w:val="56"/>
        </w:rPr>
        <w:t xml:space="preserve">             Результаты</w:t>
      </w:r>
    </w:p>
    <w:p w:rsidR="002E5BF0" w:rsidRDefault="002E5BF0" w:rsidP="002E5BF0">
      <w:pPr>
        <w:ind w:firstLine="708"/>
        <w:rPr>
          <w:b/>
          <w:bCs/>
          <w:sz w:val="56"/>
        </w:rPr>
      </w:pPr>
      <w:r>
        <w:rPr>
          <w:b/>
          <w:bCs/>
          <w:sz w:val="56"/>
        </w:rPr>
        <w:t xml:space="preserve">       самообследования</w:t>
      </w:r>
    </w:p>
    <w:p w:rsidR="004C604E" w:rsidRDefault="002E5BF0" w:rsidP="002E5BF0">
      <w:pPr>
        <w:pStyle w:val="a3"/>
        <w:jc w:val="left"/>
        <w:rPr>
          <w:sz w:val="56"/>
        </w:rPr>
      </w:pPr>
      <w:r>
        <w:rPr>
          <w:sz w:val="56"/>
        </w:rPr>
        <w:t xml:space="preserve">         уровня освоения ООП</w:t>
      </w:r>
    </w:p>
    <w:p w:rsidR="004C604E" w:rsidRDefault="002E5BF0" w:rsidP="002E5BF0">
      <w:pPr>
        <w:pStyle w:val="a3"/>
        <w:jc w:val="left"/>
        <w:rPr>
          <w:sz w:val="56"/>
        </w:rPr>
      </w:pPr>
      <w:r>
        <w:rPr>
          <w:sz w:val="56"/>
        </w:rPr>
        <w:t xml:space="preserve">   </w:t>
      </w:r>
      <w:r w:rsidR="004C604E" w:rsidRPr="004C604E">
        <w:rPr>
          <w:sz w:val="56"/>
        </w:rPr>
        <w:t xml:space="preserve"> М</w:t>
      </w:r>
      <w:r w:rsidR="002C752A">
        <w:rPr>
          <w:sz w:val="56"/>
        </w:rPr>
        <w:t>Б</w:t>
      </w:r>
      <w:r w:rsidR="004C604E" w:rsidRPr="004C604E">
        <w:rPr>
          <w:sz w:val="56"/>
        </w:rPr>
        <w:t>ОУ Литвиновской СОШ</w:t>
      </w:r>
    </w:p>
    <w:p w:rsidR="004C604E" w:rsidRPr="004C604E" w:rsidRDefault="002E5BF0" w:rsidP="002E5BF0">
      <w:pPr>
        <w:pStyle w:val="a3"/>
        <w:jc w:val="left"/>
        <w:rPr>
          <w:sz w:val="56"/>
        </w:rPr>
      </w:pPr>
      <w:r>
        <w:rPr>
          <w:sz w:val="56"/>
        </w:rPr>
        <w:t xml:space="preserve">         в</w:t>
      </w:r>
      <w:r w:rsidR="001C50D6">
        <w:rPr>
          <w:sz w:val="56"/>
        </w:rPr>
        <w:t xml:space="preserve"> 2016-2017</w:t>
      </w:r>
      <w:r>
        <w:rPr>
          <w:sz w:val="56"/>
        </w:rPr>
        <w:t xml:space="preserve"> учебном</w:t>
      </w:r>
      <w:r w:rsidR="004C604E" w:rsidRPr="004C604E">
        <w:rPr>
          <w:sz w:val="56"/>
        </w:rPr>
        <w:t xml:space="preserve"> год</w:t>
      </w:r>
      <w:r>
        <w:rPr>
          <w:sz w:val="56"/>
        </w:rPr>
        <w:t>у</w:t>
      </w:r>
    </w:p>
    <w:p w:rsidR="004C604E" w:rsidRPr="004C604E" w:rsidRDefault="004C604E" w:rsidP="004C604E">
      <w:pPr>
        <w:ind w:firstLine="708"/>
        <w:jc w:val="center"/>
        <w:rPr>
          <w:b/>
          <w:bCs/>
          <w:sz w:val="56"/>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Pr="004C604E" w:rsidRDefault="004C604E" w:rsidP="004C604E">
      <w:pPr>
        <w:ind w:firstLine="708"/>
        <w:rPr>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4C604E" w:rsidRDefault="004C604E" w:rsidP="004C604E">
      <w:pPr>
        <w:ind w:firstLine="708"/>
        <w:jc w:val="center"/>
        <w:rPr>
          <w:b/>
          <w:bCs/>
          <w:sz w:val="32"/>
        </w:rPr>
      </w:pPr>
    </w:p>
    <w:p w:rsidR="002E5BF0" w:rsidRDefault="002E5BF0" w:rsidP="004C604E">
      <w:pPr>
        <w:ind w:firstLine="708"/>
        <w:jc w:val="center"/>
        <w:rPr>
          <w:b/>
          <w:bCs/>
          <w:sz w:val="32"/>
        </w:rPr>
      </w:pPr>
    </w:p>
    <w:p w:rsidR="002E5BF0" w:rsidRDefault="002E5BF0" w:rsidP="004C604E">
      <w:pPr>
        <w:ind w:firstLine="708"/>
        <w:jc w:val="center"/>
        <w:rPr>
          <w:b/>
          <w:bCs/>
          <w:sz w:val="32"/>
        </w:rPr>
      </w:pPr>
    </w:p>
    <w:p w:rsidR="002E5BF0" w:rsidRDefault="002E5BF0" w:rsidP="004C604E">
      <w:pPr>
        <w:ind w:firstLine="708"/>
        <w:jc w:val="center"/>
        <w:rPr>
          <w:b/>
          <w:bCs/>
          <w:sz w:val="32"/>
        </w:rPr>
      </w:pPr>
    </w:p>
    <w:p w:rsidR="00A20D3D" w:rsidRDefault="00A20D3D" w:rsidP="00331796">
      <w:pPr>
        <w:ind w:firstLine="708"/>
        <w:jc w:val="center"/>
        <w:rPr>
          <w:b/>
          <w:bCs/>
          <w:sz w:val="32"/>
        </w:rPr>
      </w:pPr>
    </w:p>
    <w:p w:rsidR="00A20D3D" w:rsidRDefault="00A20D3D" w:rsidP="00A20D3D">
      <w:pPr>
        <w:ind w:firstLine="708"/>
        <w:rPr>
          <w:b/>
          <w:bCs/>
          <w:sz w:val="32"/>
        </w:rPr>
      </w:pPr>
      <w:r>
        <w:rPr>
          <w:b/>
          <w:bCs/>
          <w:sz w:val="32"/>
        </w:rPr>
        <w:lastRenderedPageBreak/>
        <w:t xml:space="preserve">                 МБОУ Литвиновская СОШ</w:t>
      </w:r>
    </w:p>
    <w:p w:rsidR="00250037" w:rsidRDefault="00A65FF5" w:rsidP="00A65FF5">
      <w:pPr>
        <w:ind w:firstLine="708"/>
        <w:rPr>
          <w:b/>
          <w:bCs/>
          <w:sz w:val="32"/>
        </w:rPr>
      </w:pPr>
      <w:r>
        <w:rPr>
          <w:b/>
          <w:bCs/>
          <w:sz w:val="32"/>
        </w:rPr>
        <w:t xml:space="preserve">                              </w:t>
      </w:r>
      <w:r w:rsidR="00A20D3D">
        <w:rPr>
          <w:b/>
          <w:bCs/>
          <w:sz w:val="32"/>
        </w:rPr>
        <w:t>Информация</w:t>
      </w:r>
    </w:p>
    <w:p w:rsidR="004C604E" w:rsidRDefault="00250037" w:rsidP="00250037">
      <w:pPr>
        <w:ind w:firstLine="708"/>
        <w:rPr>
          <w:b/>
          <w:bCs/>
          <w:sz w:val="32"/>
        </w:rPr>
      </w:pPr>
      <w:r>
        <w:rPr>
          <w:b/>
          <w:bCs/>
          <w:sz w:val="32"/>
        </w:rPr>
        <w:t xml:space="preserve">        </w:t>
      </w:r>
      <w:r w:rsidR="001C50D6">
        <w:rPr>
          <w:b/>
          <w:bCs/>
          <w:sz w:val="32"/>
        </w:rPr>
        <w:t xml:space="preserve"> о завершении 2016 – 2017</w:t>
      </w:r>
      <w:r w:rsidR="00A20D3D">
        <w:rPr>
          <w:b/>
          <w:bCs/>
          <w:sz w:val="32"/>
        </w:rPr>
        <w:t xml:space="preserve"> учебного года.</w:t>
      </w:r>
    </w:p>
    <w:p w:rsidR="00A20D3D" w:rsidRDefault="00A20D3D" w:rsidP="00A20D3D">
      <w:pPr>
        <w:jc w:val="center"/>
        <w:rPr>
          <w:b/>
        </w:rPr>
      </w:pPr>
    </w:p>
    <w:p w:rsidR="00A20D3D" w:rsidRDefault="00A20D3D" w:rsidP="00A20D3D">
      <w:pPr>
        <w:jc w:val="center"/>
        <w:rPr>
          <w:b/>
        </w:rPr>
      </w:pPr>
      <w:r w:rsidRPr="00812150">
        <w:rPr>
          <w:b/>
        </w:rPr>
        <w:t>Статистическ</w:t>
      </w:r>
      <w:r>
        <w:rPr>
          <w:b/>
        </w:rPr>
        <w:t>ие данные</w:t>
      </w:r>
    </w:p>
    <w:p w:rsidR="00A20D3D" w:rsidRDefault="001C50D6" w:rsidP="00A20D3D">
      <w:pPr>
        <w:jc w:val="center"/>
        <w:rPr>
          <w:b/>
        </w:rPr>
      </w:pPr>
      <w:r>
        <w:rPr>
          <w:b/>
        </w:rPr>
        <w:t xml:space="preserve"> по работе школы в 2016</w:t>
      </w:r>
      <w:r w:rsidR="00A20D3D" w:rsidRPr="00812150">
        <w:rPr>
          <w:b/>
        </w:rPr>
        <w:t>-20</w:t>
      </w:r>
      <w:r>
        <w:rPr>
          <w:b/>
        </w:rPr>
        <w:t>17</w:t>
      </w:r>
      <w:r w:rsidR="00A20D3D">
        <w:rPr>
          <w:b/>
        </w:rPr>
        <w:t xml:space="preserve"> </w:t>
      </w:r>
      <w:r w:rsidR="00A20D3D" w:rsidRPr="00812150">
        <w:rPr>
          <w:b/>
        </w:rPr>
        <w:t>уч.г. в сравнении с результатами 3-х лет</w:t>
      </w:r>
    </w:p>
    <w:p w:rsidR="00A20D3D" w:rsidRPr="00812150" w:rsidRDefault="00A20D3D" w:rsidP="00A20D3D">
      <w:pPr>
        <w:jc w:val="center"/>
        <w:rPr>
          <w:b/>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2"/>
        <w:gridCol w:w="1739"/>
        <w:gridCol w:w="1739"/>
        <w:gridCol w:w="1739"/>
      </w:tblGrid>
      <w:tr w:rsidR="001C50D6" w:rsidTr="001C50D6">
        <w:trPr>
          <w:trHeight w:val="694"/>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pPr>
              <w:jc w:val="center"/>
              <w:rPr>
                <w:b/>
                <w:bCs/>
              </w:rPr>
            </w:pPr>
            <w:r>
              <w:rPr>
                <w:b/>
                <w:bCs/>
              </w:rPr>
              <w:t>Параметры статистики</w:t>
            </w:r>
          </w:p>
        </w:tc>
        <w:tc>
          <w:tcPr>
            <w:tcW w:w="1739" w:type="dxa"/>
          </w:tcPr>
          <w:p w:rsidR="001C50D6" w:rsidRDefault="001C50D6" w:rsidP="00A20D3D">
            <w:pPr>
              <w:ind w:left="601" w:hanging="601"/>
              <w:jc w:val="center"/>
              <w:rPr>
                <w:b/>
                <w:bCs/>
              </w:rPr>
            </w:pPr>
            <w:r>
              <w:rPr>
                <w:b/>
                <w:bCs/>
              </w:rPr>
              <w:t>2014 - 2015</w:t>
            </w:r>
          </w:p>
        </w:tc>
        <w:tc>
          <w:tcPr>
            <w:tcW w:w="1739" w:type="dxa"/>
          </w:tcPr>
          <w:p w:rsidR="001C50D6" w:rsidRDefault="001C50D6" w:rsidP="00A20D3D">
            <w:pPr>
              <w:ind w:left="601" w:hanging="601"/>
              <w:jc w:val="center"/>
              <w:rPr>
                <w:b/>
                <w:bCs/>
              </w:rPr>
            </w:pPr>
            <w:r>
              <w:rPr>
                <w:b/>
                <w:bCs/>
              </w:rPr>
              <w:t>2015- 2016</w:t>
            </w:r>
          </w:p>
        </w:tc>
        <w:tc>
          <w:tcPr>
            <w:tcW w:w="1739" w:type="dxa"/>
          </w:tcPr>
          <w:p w:rsidR="001C50D6" w:rsidRDefault="001C50D6" w:rsidP="00A20D3D">
            <w:pPr>
              <w:ind w:left="601" w:hanging="601"/>
              <w:jc w:val="center"/>
              <w:rPr>
                <w:b/>
                <w:bCs/>
              </w:rPr>
            </w:pPr>
            <w:r>
              <w:rPr>
                <w:b/>
                <w:bCs/>
              </w:rPr>
              <w:t>2016 - 2017</w:t>
            </w: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1.Обучалось на начало года</w:t>
            </w:r>
          </w:p>
        </w:tc>
        <w:tc>
          <w:tcPr>
            <w:tcW w:w="1739" w:type="dxa"/>
          </w:tcPr>
          <w:p w:rsidR="001C50D6" w:rsidRDefault="001C50D6" w:rsidP="00A20D3D">
            <w:pPr>
              <w:jc w:val="center"/>
            </w:pPr>
            <w:r>
              <w:t>247</w:t>
            </w:r>
          </w:p>
        </w:tc>
        <w:tc>
          <w:tcPr>
            <w:tcW w:w="1739" w:type="dxa"/>
          </w:tcPr>
          <w:p w:rsidR="001C50D6" w:rsidRDefault="001C50D6" w:rsidP="00A20D3D">
            <w:pPr>
              <w:jc w:val="center"/>
            </w:pPr>
            <w:r>
              <w:t>231</w:t>
            </w:r>
          </w:p>
        </w:tc>
        <w:tc>
          <w:tcPr>
            <w:tcW w:w="1739" w:type="dxa"/>
          </w:tcPr>
          <w:p w:rsidR="001C50D6" w:rsidRDefault="001C50D6" w:rsidP="00A20D3D">
            <w:pPr>
              <w:jc w:val="center"/>
            </w:pPr>
            <w:r>
              <w:t>238</w:t>
            </w:r>
          </w:p>
        </w:tc>
      </w:tr>
      <w:tr w:rsidR="001C50D6" w:rsidTr="001C50D6">
        <w:trPr>
          <w:trHeight w:val="257"/>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 xml:space="preserve">2.Прибыло за год </w:t>
            </w:r>
          </w:p>
        </w:tc>
        <w:tc>
          <w:tcPr>
            <w:tcW w:w="1739" w:type="dxa"/>
          </w:tcPr>
          <w:p w:rsidR="001C50D6" w:rsidRDefault="001C50D6" w:rsidP="00A20D3D">
            <w:pPr>
              <w:jc w:val="center"/>
            </w:pPr>
            <w:r>
              <w:t>3</w:t>
            </w:r>
          </w:p>
        </w:tc>
        <w:tc>
          <w:tcPr>
            <w:tcW w:w="1739" w:type="dxa"/>
          </w:tcPr>
          <w:p w:rsidR="001C50D6" w:rsidRDefault="001C50D6" w:rsidP="00A20D3D">
            <w:pPr>
              <w:jc w:val="center"/>
            </w:pPr>
            <w:r>
              <w:t>8</w:t>
            </w:r>
          </w:p>
        </w:tc>
        <w:tc>
          <w:tcPr>
            <w:tcW w:w="1739" w:type="dxa"/>
          </w:tcPr>
          <w:p w:rsidR="001C50D6" w:rsidRDefault="001C50D6" w:rsidP="00A20D3D">
            <w:pPr>
              <w:jc w:val="center"/>
            </w:pPr>
            <w:r>
              <w:t>12</w:t>
            </w: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 xml:space="preserve">3. Выбыли за год </w:t>
            </w:r>
          </w:p>
        </w:tc>
        <w:tc>
          <w:tcPr>
            <w:tcW w:w="1739" w:type="dxa"/>
          </w:tcPr>
          <w:p w:rsidR="001C50D6" w:rsidRDefault="001C50D6" w:rsidP="00A20D3D">
            <w:pPr>
              <w:jc w:val="center"/>
            </w:pPr>
            <w:r>
              <w:t>6</w:t>
            </w:r>
          </w:p>
        </w:tc>
        <w:tc>
          <w:tcPr>
            <w:tcW w:w="1739" w:type="dxa"/>
          </w:tcPr>
          <w:p w:rsidR="001C50D6" w:rsidRDefault="001C50D6" w:rsidP="00A20D3D">
            <w:pPr>
              <w:jc w:val="center"/>
            </w:pPr>
            <w:r>
              <w:t>6</w:t>
            </w:r>
          </w:p>
        </w:tc>
        <w:tc>
          <w:tcPr>
            <w:tcW w:w="1739" w:type="dxa"/>
          </w:tcPr>
          <w:p w:rsidR="001C50D6" w:rsidRDefault="001C50D6" w:rsidP="00A20D3D">
            <w:pPr>
              <w:jc w:val="center"/>
            </w:pPr>
            <w:r>
              <w:t>10</w:t>
            </w: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4. Обучалось на конец года</w:t>
            </w:r>
          </w:p>
        </w:tc>
        <w:tc>
          <w:tcPr>
            <w:tcW w:w="1739" w:type="dxa"/>
          </w:tcPr>
          <w:p w:rsidR="001C50D6" w:rsidRDefault="001C50D6" w:rsidP="00A20D3D">
            <w:pPr>
              <w:jc w:val="center"/>
            </w:pPr>
            <w:r>
              <w:t>244</w:t>
            </w:r>
          </w:p>
        </w:tc>
        <w:tc>
          <w:tcPr>
            <w:tcW w:w="1739" w:type="dxa"/>
          </w:tcPr>
          <w:p w:rsidR="001C50D6" w:rsidRDefault="001C50D6" w:rsidP="00A20D3D">
            <w:pPr>
              <w:jc w:val="center"/>
            </w:pPr>
            <w:r>
              <w:t>233</w:t>
            </w:r>
          </w:p>
        </w:tc>
        <w:tc>
          <w:tcPr>
            <w:tcW w:w="1739" w:type="dxa"/>
          </w:tcPr>
          <w:p w:rsidR="001C50D6" w:rsidRDefault="001C50D6" w:rsidP="00A20D3D">
            <w:pPr>
              <w:jc w:val="center"/>
            </w:pPr>
            <w:r>
              <w:t>240</w:t>
            </w: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5. Аттестовано на конец года</w:t>
            </w:r>
          </w:p>
        </w:tc>
        <w:tc>
          <w:tcPr>
            <w:tcW w:w="1739" w:type="dxa"/>
          </w:tcPr>
          <w:p w:rsidR="001C50D6" w:rsidRDefault="001C50D6" w:rsidP="00A20D3D">
            <w:pPr>
              <w:jc w:val="center"/>
            </w:pPr>
            <w:r>
              <w:t>210</w:t>
            </w:r>
          </w:p>
        </w:tc>
        <w:tc>
          <w:tcPr>
            <w:tcW w:w="1739" w:type="dxa"/>
          </w:tcPr>
          <w:p w:rsidR="001C50D6" w:rsidRDefault="001C50D6" w:rsidP="00A20D3D">
            <w:pPr>
              <w:jc w:val="center"/>
            </w:pPr>
            <w:r>
              <w:t>210</w:t>
            </w:r>
          </w:p>
        </w:tc>
        <w:tc>
          <w:tcPr>
            <w:tcW w:w="1739" w:type="dxa"/>
          </w:tcPr>
          <w:p w:rsidR="001C50D6" w:rsidRDefault="001C50D6" w:rsidP="00A20D3D">
            <w:pPr>
              <w:jc w:val="center"/>
            </w:pPr>
            <w:r>
              <w:t>2</w:t>
            </w:r>
          </w:p>
        </w:tc>
      </w:tr>
      <w:tr w:rsidR="001C50D6" w:rsidTr="001C50D6">
        <w:trPr>
          <w:trHeight w:val="257"/>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6. Не аттестовано</w:t>
            </w:r>
          </w:p>
        </w:tc>
        <w:tc>
          <w:tcPr>
            <w:tcW w:w="1739" w:type="dxa"/>
          </w:tcPr>
          <w:p w:rsidR="001C50D6" w:rsidRDefault="001C50D6" w:rsidP="00A20D3D">
            <w:pPr>
              <w:jc w:val="center"/>
            </w:pPr>
            <w:r>
              <w:t>Нет</w:t>
            </w:r>
          </w:p>
        </w:tc>
        <w:tc>
          <w:tcPr>
            <w:tcW w:w="1739" w:type="dxa"/>
          </w:tcPr>
          <w:p w:rsidR="001C50D6" w:rsidRDefault="001C50D6" w:rsidP="00A20D3D">
            <w:pPr>
              <w:jc w:val="center"/>
            </w:pPr>
            <w:r>
              <w:t>нет</w:t>
            </w:r>
          </w:p>
        </w:tc>
        <w:tc>
          <w:tcPr>
            <w:tcW w:w="1739" w:type="dxa"/>
          </w:tcPr>
          <w:p w:rsidR="001C50D6" w:rsidRDefault="001C50D6" w:rsidP="00A20D3D">
            <w:pPr>
              <w:jc w:val="center"/>
            </w:pP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7. Не успевают всего</w:t>
            </w:r>
          </w:p>
        </w:tc>
        <w:tc>
          <w:tcPr>
            <w:tcW w:w="1739" w:type="dxa"/>
          </w:tcPr>
          <w:p w:rsidR="001C50D6" w:rsidRDefault="001C50D6" w:rsidP="00A20D3D">
            <w:pPr>
              <w:jc w:val="center"/>
            </w:pPr>
            <w:r>
              <w:t>1</w:t>
            </w:r>
          </w:p>
        </w:tc>
        <w:tc>
          <w:tcPr>
            <w:tcW w:w="1739" w:type="dxa"/>
          </w:tcPr>
          <w:p w:rsidR="001C50D6" w:rsidRDefault="001C50D6" w:rsidP="00A20D3D">
            <w:pPr>
              <w:jc w:val="center"/>
            </w:pPr>
            <w:r>
              <w:t>2</w:t>
            </w:r>
          </w:p>
        </w:tc>
        <w:tc>
          <w:tcPr>
            <w:tcW w:w="1739" w:type="dxa"/>
          </w:tcPr>
          <w:p w:rsidR="001C50D6" w:rsidRDefault="001C50D6" w:rsidP="00A20D3D">
            <w:pPr>
              <w:jc w:val="center"/>
            </w:pPr>
            <w:r>
              <w:t>0</w:t>
            </w: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8. По одному предмету:</w:t>
            </w:r>
          </w:p>
        </w:tc>
        <w:tc>
          <w:tcPr>
            <w:tcW w:w="1739" w:type="dxa"/>
          </w:tcPr>
          <w:p w:rsidR="001C50D6" w:rsidRDefault="001C50D6" w:rsidP="00A20D3D">
            <w:pPr>
              <w:jc w:val="center"/>
            </w:pPr>
            <w:r>
              <w:t>1</w:t>
            </w:r>
          </w:p>
        </w:tc>
        <w:tc>
          <w:tcPr>
            <w:tcW w:w="1739" w:type="dxa"/>
          </w:tcPr>
          <w:p w:rsidR="001C50D6" w:rsidRDefault="001C50D6" w:rsidP="00A20D3D">
            <w:pPr>
              <w:jc w:val="center"/>
            </w:pPr>
            <w:r>
              <w:t>0</w:t>
            </w:r>
          </w:p>
        </w:tc>
        <w:tc>
          <w:tcPr>
            <w:tcW w:w="1739" w:type="dxa"/>
          </w:tcPr>
          <w:p w:rsidR="001C50D6" w:rsidRDefault="00A424F0" w:rsidP="00A20D3D">
            <w:pPr>
              <w:jc w:val="center"/>
            </w:pPr>
            <w:r>
              <w:t>0</w:t>
            </w:r>
          </w:p>
        </w:tc>
      </w:tr>
      <w:tr w:rsidR="001C50D6" w:rsidTr="001C50D6">
        <w:trPr>
          <w:trHeight w:val="257"/>
        </w:trPr>
        <w:tc>
          <w:tcPr>
            <w:tcW w:w="3962" w:type="dxa"/>
            <w:tcBorders>
              <w:top w:val="single" w:sz="4" w:space="0" w:color="auto"/>
              <w:left w:val="single" w:sz="4" w:space="0" w:color="auto"/>
              <w:bottom w:val="single" w:sz="4" w:space="0" w:color="auto"/>
              <w:right w:val="single" w:sz="4" w:space="0" w:color="auto"/>
            </w:tcBorders>
            <w:hideMark/>
          </w:tcPr>
          <w:p w:rsidR="001C50D6" w:rsidRDefault="00A424F0" w:rsidP="00A20D3D">
            <w:r>
              <w:t>9.</w:t>
            </w:r>
            <w:r w:rsidR="001C50D6">
              <w:t>По двум предметам</w:t>
            </w:r>
          </w:p>
        </w:tc>
        <w:tc>
          <w:tcPr>
            <w:tcW w:w="1739" w:type="dxa"/>
          </w:tcPr>
          <w:p w:rsidR="001C50D6" w:rsidRDefault="001C50D6" w:rsidP="00A20D3D">
            <w:pPr>
              <w:jc w:val="center"/>
            </w:pPr>
            <w:r>
              <w:t>-</w:t>
            </w:r>
          </w:p>
        </w:tc>
        <w:tc>
          <w:tcPr>
            <w:tcW w:w="1739" w:type="dxa"/>
          </w:tcPr>
          <w:p w:rsidR="001C50D6" w:rsidRDefault="001C50D6" w:rsidP="00A20D3D">
            <w:pPr>
              <w:jc w:val="center"/>
            </w:pPr>
            <w:r>
              <w:t>0</w:t>
            </w:r>
          </w:p>
        </w:tc>
        <w:tc>
          <w:tcPr>
            <w:tcW w:w="1739" w:type="dxa"/>
          </w:tcPr>
          <w:p w:rsidR="001C50D6" w:rsidRDefault="00A424F0" w:rsidP="00A20D3D">
            <w:pPr>
              <w:jc w:val="center"/>
            </w:pPr>
            <w:r>
              <w:t>0</w:t>
            </w: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A424F0" w:rsidP="00A20D3D">
            <w:r>
              <w:t>10.</w:t>
            </w:r>
            <w:r w:rsidR="001C50D6">
              <w:t>По трем и более:</w:t>
            </w:r>
          </w:p>
        </w:tc>
        <w:tc>
          <w:tcPr>
            <w:tcW w:w="1739" w:type="dxa"/>
          </w:tcPr>
          <w:p w:rsidR="001C50D6" w:rsidRDefault="001C50D6" w:rsidP="00A20D3D">
            <w:pPr>
              <w:jc w:val="center"/>
            </w:pPr>
            <w:r>
              <w:t>-</w:t>
            </w:r>
          </w:p>
        </w:tc>
        <w:tc>
          <w:tcPr>
            <w:tcW w:w="1739" w:type="dxa"/>
          </w:tcPr>
          <w:p w:rsidR="001C50D6" w:rsidRDefault="001C50D6" w:rsidP="00A20D3D">
            <w:pPr>
              <w:jc w:val="center"/>
            </w:pPr>
            <w:r>
              <w:t>2</w:t>
            </w:r>
          </w:p>
        </w:tc>
        <w:tc>
          <w:tcPr>
            <w:tcW w:w="1739" w:type="dxa"/>
          </w:tcPr>
          <w:p w:rsidR="001C50D6" w:rsidRDefault="00A424F0" w:rsidP="00A20D3D">
            <w:pPr>
              <w:jc w:val="center"/>
            </w:pPr>
            <w:r>
              <w:t>0</w:t>
            </w: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A424F0" w:rsidP="00A20D3D">
            <w:r>
              <w:t>11.</w:t>
            </w:r>
            <w:r w:rsidR="001C50D6">
              <w:t>Переведён условно</w:t>
            </w:r>
          </w:p>
        </w:tc>
        <w:tc>
          <w:tcPr>
            <w:tcW w:w="1739" w:type="dxa"/>
          </w:tcPr>
          <w:p w:rsidR="001C50D6" w:rsidRDefault="001C50D6" w:rsidP="00A20D3D">
            <w:pPr>
              <w:jc w:val="center"/>
            </w:pPr>
          </w:p>
        </w:tc>
        <w:tc>
          <w:tcPr>
            <w:tcW w:w="1739" w:type="dxa"/>
          </w:tcPr>
          <w:p w:rsidR="001C50D6" w:rsidRDefault="001C50D6" w:rsidP="00A20D3D">
            <w:pPr>
              <w:jc w:val="center"/>
            </w:pPr>
          </w:p>
        </w:tc>
        <w:tc>
          <w:tcPr>
            <w:tcW w:w="1739" w:type="dxa"/>
          </w:tcPr>
          <w:p w:rsidR="001C50D6" w:rsidRDefault="00A424F0" w:rsidP="00A20D3D">
            <w:pPr>
              <w:jc w:val="center"/>
            </w:pPr>
            <w:r>
              <w:t>1</w:t>
            </w:r>
          </w:p>
        </w:tc>
      </w:tr>
      <w:tr w:rsidR="001C50D6" w:rsidTr="001C50D6">
        <w:trPr>
          <w:trHeight w:val="552"/>
        </w:trPr>
        <w:tc>
          <w:tcPr>
            <w:tcW w:w="3962" w:type="dxa"/>
            <w:tcBorders>
              <w:top w:val="single" w:sz="4" w:space="0" w:color="auto"/>
              <w:left w:val="single" w:sz="4" w:space="0" w:color="auto"/>
              <w:bottom w:val="single" w:sz="4" w:space="0" w:color="auto"/>
              <w:right w:val="single" w:sz="4" w:space="0" w:color="auto"/>
            </w:tcBorders>
            <w:hideMark/>
          </w:tcPr>
          <w:p w:rsidR="001C50D6" w:rsidRDefault="00A424F0" w:rsidP="00A20D3D">
            <w:r>
              <w:t>12</w:t>
            </w:r>
            <w:r w:rsidR="001C50D6">
              <w:t>Получили качественные оценки (1класс):</w:t>
            </w:r>
          </w:p>
        </w:tc>
        <w:tc>
          <w:tcPr>
            <w:tcW w:w="1739" w:type="dxa"/>
          </w:tcPr>
          <w:p w:rsidR="001C50D6" w:rsidRDefault="001C50D6" w:rsidP="00A20D3D">
            <w:pPr>
              <w:jc w:val="center"/>
            </w:pPr>
            <w:r>
              <w:t>33</w:t>
            </w:r>
          </w:p>
        </w:tc>
        <w:tc>
          <w:tcPr>
            <w:tcW w:w="1739" w:type="dxa"/>
          </w:tcPr>
          <w:p w:rsidR="001C50D6" w:rsidRDefault="001C50D6" w:rsidP="00A20D3D">
            <w:pPr>
              <w:jc w:val="center"/>
            </w:pPr>
            <w:r>
              <w:t>23</w:t>
            </w:r>
          </w:p>
        </w:tc>
        <w:tc>
          <w:tcPr>
            <w:tcW w:w="1739" w:type="dxa"/>
          </w:tcPr>
          <w:p w:rsidR="001C50D6" w:rsidRDefault="00A424F0" w:rsidP="00A20D3D">
            <w:pPr>
              <w:jc w:val="center"/>
            </w:pPr>
            <w:r>
              <w:t>23</w:t>
            </w:r>
          </w:p>
        </w:tc>
      </w:tr>
      <w:tr w:rsidR="001C50D6" w:rsidTr="001C50D6">
        <w:trPr>
          <w:trHeight w:val="257"/>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10. Отличников</w:t>
            </w:r>
          </w:p>
        </w:tc>
        <w:tc>
          <w:tcPr>
            <w:tcW w:w="1739" w:type="dxa"/>
          </w:tcPr>
          <w:p w:rsidR="001C50D6" w:rsidRDefault="001C50D6" w:rsidP="00A20D3D">
            <w:pPr>
              <w:jc w:val="center"/>
            </w:pPr>
            <w:r>
              <w:t>16</w:t>
            </w:r>
          </w:p>
        </w:tc>
        <w:tc>
          <w:tcPr>
            <w:tcW w:w="1739" w:type="dxa"/>
          </w:tcPr>
          <w:p w:rsidR="001C50D6" w:rsidRDefault="001C50D6" w:rsidP="00A20D3D">
            <w:pPr>
              <w:jc w:val="center"/>
            </w:pPr>
            <w:r>
              <w:t>16</w:t>
            </w:r>
          </w:p>
        </w:tc>
        <w:tc>
          <w:tcPr>
            <w:tcW w:w="1739" w:type="dxa"/>
          </w:tcPr>
          <w:p w:rsidR="001C50D6" w:rsidRDefault="00A424F0" w:rsidP="00A20D3D">
            <w:pPr>
              <w:jc w:val="center"/>
            </w:pPr>
            <w:r>
              <w:t>20</w:t>
            </w: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11. Учатся на 4 и 5</w:t>
            </w:r>
          </w:p>
        </w:tc>
        <w:tc>
          <w:tcPr>
            <w:tcW w:w="1739" w:type="dxa"/>
          </w:tcPr>
          <w:p w:rsidR="001C50D6" w:rsidRDefault="001C50D6" w:rsidP="00A20D3D">
            <w:pPr>
              <w:jc w:val="center"/>
            </w:pPr>
            <w:r>
              <w:t>77</w:t>
            </w:r>
          </w:p>
        </w:tc>
        <w:tc>
          <w:tcPr>
            <w:tcW w:w="1739" w:type="dxa"/>
          </w:tcPr>
          <w:p w:rsidR="001C50D6" w:rsidRDefault="001C50D6" w:rsidP="00A20D3D">
            <w:pPr>
              <w:jc w:val="center"/>
            </w:pPr>
            <w:r>
              <w:t>73</w:t>
            </w:r>
          </w:p>
        </w:tc>
        <w:tc>
          <w:tcPr>
            <w:tcW w:w="1739" w:type="dxa"/>
          </w:tcPr>
          <w:p w:rsidR="001C50D6" w:rsidRDefault="00A424F0" w:rsidP="00A20D3D">
            <w:pPr>
              <w:jc w:val="center"/>
            </w:pPr>
            <w:r>
              <w:t>71</w:t>
            </w:r>
          </w:p>
        </w:tc>
      </w:tr>
      <w:tr w:rsidR="001C50D6" w:rsidTr="001C50D6">
        <w:trPr>
          <w:trHeight w:val="396"/>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12. Не успевают из второгодников:</w:t>
            </w:r>
          </w:p>
        </w:tc>
        <w:tc>
          <w:tcPr>
            <w:tcW w:w="1739" w:type="dxa"/>
          </w:tcPr>
          <w:p w:rsidR="001C50D6" w:rsidRDefault="001C50D6" w:rsidP="00A20D3D">
            <w:pPr>
              <w:jc w:val="center"/>
            </w:pPr>
            <w:r>
              <w:t>0 -0%</w:t>
            </w:r>
          </w:p>
        </w:tc>
        <w:tc>
          <w:tcPr>
            <w:tcW w:w="1739" w:type="dxa"/>
          </w:tcPr>
          <w:p w:rsidR="001C50D6" w:rsidRDefault="001C50D6" w:rsidP="00A20D3D">
            <w:pPr>
              <w:jc w:val="center"/>
            </w:pPr>
            <w:r>
              <w:t>0-0%</w:t>
            </w:r>
          </w:p>
        </w:tc>
        <w:tc>
          <w:tcPr>
            <w:tcW w:w="1739" w:type="dxa"/>
          </w:tcPr>
          <w:p w:rsidR="001C50D6" w:rsidRDefault="00A424F0" w:rsidP="00A20D3D">
            <w:pPr>
              <w:jc w:val="center"/>
            </w:pPr>
            <w:r>
              <w:t>0</w:t>
            </w:r>
          </w:p>
        </w:tc>
      </w:tr>
      <w:tr w:rsidR="001C50D6" w:rsidTr="001C50D6">
        <w:trPr>
          <w:trHeight w:val="259"/>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13. Оставлены на повторный курс</w:t>
            </w:r>
          </w:p>
        </w:tc>
        <w:tc>
          <w:tcPr>
            <w:tcW w:w="1739" w:type="dxa"/>
          </w:tcPr>
          <w:p w:rsidR="001C50D6" w:rsidRDefault="001C50D6" w:rsidP="00A20D3D">
            <w:pPr>
              <w:jc w:val="center"/>
            </w:pPr>
            <w:r>
              <w:t>0</w:t>
            </w:r>
          </w:p>
        </w:tc>
        <w:tc>
          <w:tcPr>
            <w:tcW w:w="1739" w:type="dxa"/>
          </w:tcPr>
          <w:p w:rsidR="001C50D6" w:rsidRDefault="001C50D6" w:rsidP="00A20D3D">
            <w:pPr>
              <w:jc w:val="center"/>
            </w:pPr>
            <w:r>
              <w:t>0</w:t>
            </w:r>
          </w:p>
        </w:tc>
        <w:tc>
          <w:tcPr>
            <w:tcW w:w="1739" w:type="dxa"/>
          </w:tcPr>
          <w:p w:rsidR="001C50D6" w:rsidRDefault="00A424F0" w:rsidP="00A20D3D">
            <w:pPr>
              <w:jc w:val="center"/>
            </w:pPr>
            <w:r>
              <w:t>0</w:t>
            </w:r>
          </w:p>
        </w:tc>
      </w:tr>
      <w:tr w:rsidR="001C50D6" w:rsidTr="001C50D6">
        <w:trPr>
          <w:trHeight w:val="278"/>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14. Не явились на аттестацию</w:t>
            </w:r>
          </w:p>
        </w:tc>
        <w:tc>
          <w:tcPr>
            <w:tcW w:w="1739" w:type="dxa"/>
          </w:tcPr>
          <w:p w:rsidR="001C50D6" w:rsidRDefault="001C50D6" w:rsidP="00A20D3D">
            <w:pPr>
              <w:jc w:val="center"/>
            </w:pPr>
            <w:r>
              <w:t>0</w:t>
            </w:r>
          </w:p>
        </w:tc>
        <w:tc>
          <w:tcPr>
            <w:tcW w:w="1739" w:type="dxa"/>
          </w:tcPr>
          <w:p w:rsidR="001C50D6" w:rsidRDefault="001C50D6" w:rsidP="00A20D3D">
            <w:pPr>
              <w:jc w:val="center"/>
            </w:pPr>
            <w:r>
              <w:t>0</w:t>
            </w:r>
          </w:p>
        </w:tc>
        <w:tc>
          <w:tcPr>
            <w:tcW w:w="1739" w:type="dxa"/>
          </w:tcPr>
          <w:p w:rsidR="001C50D6" w:rsidRDefault="00A424F0" w:rsidP="00A20D3D">
            <w:pPr>
              <w:jc w:val="center"/>
            </w:pPr>
            <w:r>
              <w:t>0</w:t>
            </w:r>
          </w:p>
        </w:tc>
      </w:tr>
      <w:tr w:rsidR="001C50D6" w:rsidTr="001C50D6">
        <w:trPr>
          <w:trHeight w:val="551"/>
        </w:trPr>
        <w:tc>
          <w:tcPr>
            <w:tcW w:w="3962" w:type="dxa"/>
            <w:tcBorders>
              <w:top w:val="single" w:sz="4" w:space="0" w:color="auto"/>
              <w:left w:val="single" w:sz="4" w:space="0" w:color="auto"/>
              <w:bottom w:val="single" w:sz="4" w:space="0" w:color="auto"/>
              <w:right w:val="single" w:sz="4" w:space="0" w:color="auto"/>
            </w:tcBorders>
            <w:hideMark/>
          </w:tcPr>
          <w:p w:rsidR="001C50D6" w:rsidRPr="00956D94" w:rsidRDefault="001C50D6" w:rsidP="00A20D3D">
            <w:pPr>
              <w:ind w:left="601" w:hanging="601"/>
              <w:rPr>
                <w:bCs/>
              </w:rPr>
            </w:pPr>
            <w:r w:rsidRPr="00956D94">
              <w:rPr>
                <w:bCs/>
              </w:rPr>
              <w:t>15. Окончили школу с аттестатами особого образца</w:t>
            </w:r>
          </w:p>
        </w:tc>
        <w:tc>
          <w:tcPr>
            <w:tcW w:w="1739" w:type="dxa"/>
          </w:tcPr>
          <w:p w:rsidR="001C50D6" w:rsidRPr="00956D94" w:rsidRDefault="001C50D6" w:rsidP="00A20D3D">
            <w:pPr>
              <w:ind w:left="601" w:hanging="601"/>
              <w:rPr>
                <w:bCs/>
              </w:rPr>
            </w:pPr>
            <w:r>
              <w:rPr>
                <w:bCs/>
              </w:rPr>
              <w:t xml:space="preserve">            5</w:t>
            </w:r>
          </w:p>
        </w:tc>
        <w:tc>
          <w:tcPr>
            <w:tcW w:w="1739" w:type="dxa"/>
          </w:tcPr>
          <w:p w:rsidR="001C50D6" w:rsidRDefault="001D0FC7" w:rsidP="00A20D3D">
            <w:pPr>
              <w:ind w:left="601" w:hanging="601"/>
              <w:rPr>
                <w:bCs/>
              </w:rPr>
            </w:pPr>
            <w:r>
              <w:rPr>
                <w:bCs/>
              </w:rPr>
              <w:t xml:space="preserve">           </w:t>
            </w:r>
            <w:r w:rsidR="001C50D6">
              <w:rPr>
                <w:bCs/>
              </w:rPr>
              <w:t>2</w:t>
            </w:r>
          </w:p>
        </w:tc>
        <w:tc>
          <w:tcPr>
            <w:tcW w:w="1739" w:type="dxa"/>
          </w:tcPr>
          <w:p w:rsidR="001C50D6" w:rsidRDefault="00A424F0" w:rsidP="00A20D3D">
            <w:pPr>
              <w:ind w:left="601" w:hanging="601"/>
              <w:rPr>
                <w:bCs/>
              </w:rPr>
            </w:pPr>
            <w:r>
              <w:rPr>
                <w:bCs/>
              </w:rPr>
              <w:t xml:space="preserve">            0</w:t>
            </w:r>
          </w:p>
        </w:tc>
      </w:tr>
      <w:tr w:rsidR="001C50D6" w:rsidTr="001C50D6">
        <w:trPr>
          <w:trHeight w:val="827"/>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 xml:space="preserve">17. Окончили школу с золотыми медалями «За особые успехи в учении»:                                           </w:t>
            </w:r>
          </w:p>
        </w:tc>
        <w:tc>
          <w:tcPr>
            <w:tcW w:w="1739" w:type="dxa"/>
          </w:tcPr>
          <w:p w:rsidR="001C50D6" w:rsidRDefault="001C50D6" w:rsidP="00A20D3D">
            <w:pPr>
              <w:jc w:val="center"/>
            </w:pPr>
            <w:r>
              <w:t>3</w:t>
            </w:r>
          </w:p>
        </w:tc>
        <w:tc>
          <w:tcPr>
            <w:tcW w:w="1739" w:type="dxa"/>
          </w:tcPr>
          <w:p w:rsidR="001C50D6" w:rsidRDefault="001C50D6" w:rsidP="00A20D3D">
            <w:pPr>
              <w:jc w:val="center"/>
            </w:pPr>
            <w:r>
              <w:t>0</w:t>
            </w:r>
          </w:p>
        </w:tc>
        <w:tc>
          <w:tcPr>
            <w:tcW w:w="1739" w:type="dxa"/>
          </w:tcPr>
          <w:p w:rsidR="001C50D6" w:rsidRDefault="00A424F0" w:rsidP="00A20D3D">
            <w:pPr>
              <w:jc w:val="center"/>
            </w:pPr>
            <w:r>
              <w:t>2</w:t>
            </w:r>
          </w:p>
        </w:tc>
      </w:tr>
      <w:tr w:rsidR="001C50D6" w:rsidTr="001C50D6">
        <w:trPr>
          <w:trHeight w:val="275"/>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18 Уровень обученности:</w:t>
            </w:r>
          </w:p>
        </w:tc>
        <w:tc>
          <w:tcPr>
            <w:tcW w:w="1739" w:type="dxa"/>
          </w:tcPr>
          <w:p w:rsidR="001C50D6" w:rsidRDefault="001C50D6" w:rsidP="00A20D3D">
            <w:pPr>
              <w:jc w:val="center"/>
            </w:pPr>
            <w:r>
              <w:t>99%</w:t>
            </w:r>
          </w:p>
        </w:tc>
        <w:tc>
          <w:tcPr>
            <w:tcW w:w="1739" w:type="dxa"/>
          </w:tcPr>
          <w:p w:rsidR="001C50D6" w:rsidRDefault="001C50D6" w:rsidP="00A20D3D">
            <w:pPr>
              <w:jc w:val="center"/>
            </w:pPr>
            <w:r>
              <w:t>99%</w:t>
            </w:r>
          </w:p>
        </w:tc>
        <w:tc>
          <w:tcPr>
            <w:tcW w:w="1739" w:type="dxa"/>
          </w:tcPr>
          <w:p w:rsidR="001C50D6" w:rsidRDefault="00A424F0" w:rsidP="00A20D3D">
            <w:pPr>
              <w:jc w:val="center"/>
            </w:pPr>
            <w:r>
              <w:t>99,5%</w:t>
            </w:r>
          </w:p>
        </w:tc>
      </w:tr>
      <w:tr w:rsidR="001C50D6" w:rsidTr="001C50D6">
        <w:trPr>
          <w:trHeight w:val="305"/>
        </w:trPr>
        <w:tc>
          <w:tcPr>
            <w:tcW w:w="3962" w:type="dxa"/>
            <w:tcBorders>
              <w:top w:val="single" w:sz="4" w:space="0" w:color="auto"/>
              <w:left w:val="single" w:sz="4" w:space="0" w:color="auto"/>
              <w:bottom w:val="single" w:sz="4" w:space="0" w:color="auto"/>
              <w:right w:val="single" w:sz="4" w:space="0" w:color="auto"/>
            </w:tcBorders>
            <w:hideMark/>
          </w:tcPr>
          <w:p w:rsidR="001C50D6" w:rsidRDefault="001C50D6" w:rsidP="00A20D3D">
            <w:r>
              <w:t>19. Уровень качества</w:t>
            </w:r>
          </w:p>
        </w:tc>
        <w:tc>
          <w:tcPr>
            <w:tcW w:w="1739" w:type="dxa"/>
            <w:tcBorders>
              <w:top w:val="single" w:sz="4" w:space="0" w:color="auto"/>
              <w:left w:val="single" w:sz="4" w:space="0" w:color="auto"/>
              <w:bottom w:val="single" w:sz="4" w:space="0" w:color="auto"/>
              <w:right w:val="single" w:sz="4" w:space="0" w:color="auto"/>
            </w:tcBorders>
          </w:tcPr>
          <w:p w:rsidR="001C50D6" w:rsidRDefault="001C50D6" w:rsidP="00A20D3D">
            <w:pPr>
              <w:jc w:val="center"/>
            </w:pPr>
            <w:r>
              <w:t>46%</w:t>
            </w:r>
          </w:p>
        </w:tc>
        <w:tc>
          <w:tcPr>
            <w:tcW w:w="1739" w:type="dxa"/>
            <w:tcBorders>
              <w:top w:val="single" w:sz="4" w:space="0" w:color="auto"/>
              <w:left w:val="single" w:sz="4" w:space="0" w:color="auto"/>
              <w:bottom w:val="single" w:sz="4" w:space="0" w:color="auto"/>
              <w:right w:val="single" w:sz="4" w:space="0" w:color="auto"/>
            </w:tcBorders>
          </w:tcPr>
          <w:p w:rsidR="001C50D6" w:rsidRDefault="001C50D6" w:rsidP="00A20D3D">
            <w:pPr>
              <w:jc w:val="center"/>
            </w:pPr>
            <w:r>
              <w:t>46%</w:t>
            </w:r>
          </w:p>
        </w:tc>
        <w:tc>
          <w:tcPr>
            <w:tcW w:w="1739" w:type="dxa"/>
            <w:tcBorders>
              <w:top w:val="single" w:sz="4" w:space="0" w:color="auto"/>
              <w:left w:val="single" w:sz="4" w:space="0" w:color="auto"/>
              <w:bottom w:val="single" w:sz="4" w:space="0" w:color="auto"/>
              <w:right w:val="single" w:sz="4" w:space="0" w:color="auto"/>
            </w:tcBorders>
          </w:tcPr>
          <w:p w:rsidR="001C50D6" w:rsidRDefault="00A424F0" w:rsidP="00A20D3D">
            <w:pPr>
              <w:jc w:val="center"/>
            </w:pPr>
            <w:r>
              <w:t>42%</w:t>
            </w:r>
          </w:p>
        </w:tc>
      </w:tr>
    </w:tbl>
    <w:p w:rsidR="00A20D3D" w:rsidRDefault="00A20D3D" w:rsidP="00A20D3D">
      <w:pPr>
        <w:jc w:val="both"/>
      </w:pPr>
    </w:p>
    <w:p w:rsidR="00A20D3D" w:rsidRDefault="00A20D3D" w:rsidP="00A20D3D">
      <w:pPr>
        <w:jc w:val="both"/>
      </w:pPr>
      <w:r>
        <w:t xml:space="preserve">      Основные выводы по результатам анализа статистических данных: </w:t>
      </w:r>
    </w:p>
    <w:p w:rsidR="00A20D3D" w:rsidRDefault="00A424F0" w:rsidP="00C22C2B">
      <w:pPr>
        <w:pStyle w:val="a8"/>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Значительно увеличилось</w:t>
      </w:r>
      <w:r w:rsidR="00C97936">
        <w:rPr>
          <w:rFonts w:ascii="Times New Roman" w:hAnsi="Times New Roman" w:cs="Times New Roman"/>
          <w:sz w:val="24"/>
          <w:szCs w:val="24"/>
        </w:rPr>
        <w:t xml:space="preserve"> в сравнении с прошлым годом количество  обучающихся на «5» </w:t>
      </w:r>
      <w:r>
        <w:rPr>
          <w:rFonts w:ascii="Times New Roman" w:hAnsi="Times New Roman" w:cs="Times New Roman"/>
          <w:sz w:val="24"/>
          <w:szCs w:val="24"/>
        </w:rPr>
        <w:t>.(20%)</w:t>
      </w:r>
      <w:r w:rsidR="00A20D3D">
        <w:rPr>
          <w:rFonts w:ascii="Times New Roman" w:hAnsi="Times New Roman" w:cs="Times New Roman"/>
          <w:sz w:val="24"/>
          <w:szCs w:val="24"/>
        </w:rPr>
        <w:t xml:space="preserve"> </w:t>
      </w:r>
    </w:p>
    <w:p w:rsidR="00A20D3D" w:rsidRPr="005E7F8C" w:rsidRDefault="00C97936" w:rsidP="00C22C2B">
      <w:pPr>
        <w:pStyle w:val="a8"/>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Незначительно снизи</w:t>
      </w:r>
      <w:r w:rsidR="00A20D3D">
        <w:rPr>
          <w:rFonts w:ascii="Times New Roman" w:hAnsi="Times New Roman" w:cs="Times New Roman"/>
          <w:sz w:val="24"/>
          <w:szCs w:val="24"/>
        </w:rPr>
        <w:t>лась до</w:t>
      </w:r>
      <w:r>
        <w:rPr>
          <w:rFonts w:ascii="Times New Roman" w:hAnsi="Times New Roman" w:cs="Times New Roman"/>
          <w:sz w:val="24"/>
          <w:szCs w:val="24"/>
        </w:rPr>
        <w:t xml:space="preserve">ля  обучающихся на 4 и 5 на </w:t>
      </w:r>
      <w:r w:rsidR="00A20D3D">
        <w:rPr>
          <w:rFonts w:ascii="Times New Roman" w:hAnsi="Times New Roman" w:cs="Times New Roman"/>
          <w:sz w:val="24"/>
          <w:szCs w:val="24"/>
        </w:rPr>
        <w:t>.</w:t>
      </w:r>
    </w:p>
    <w:p w:rsidR="00A20D3D" w:rsidRDefault="00A20D3D" w:rsidP="00C22C2B">
      <w:pPr>
        <w:pStyle w:val="a8"/>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УО по школе  в сравнении с прошлым учебным годом остался стабильным – 99% ;</w:t>
      </w:r>
    </w:p>
    <w:p w:rsidR="00A20D3D" w:rsidRDefault="00A424F0" w:rsidP="00C22C2B">
      <w:pPr>
        <w:pStyle w:val="a8"/>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КО по школе снизилось на 2%</w:t>
      </w:r>
      <w:r w:rsidR="00C97936">
        <w:rPr>
          <w:rFonts w:ascii="Times New Roman" w:hAnsi="Times New Roman" w:cs="Times New Roman"/>
          <w:sz w:val="24"/>
          <w:szCs w:val="24"/>
        </w:rPr>
        <w:t xml:space="preserve">. </w:t>
      </w:r>
      <w:r w:rsidR="00A20D3D">
        <w:rPr>
          <w:rFonts w:ascii="Times New Roman" w:hAnsi="Times New Roman" w:cs="Times New Roman"/>
          <w:sz w:val="24"/>
          <w:szCs w:val="24"/>
        </w:rPr>
        <w:t>.</w:t>
      </w:r>
    </w:p>
    <w:p w:rsidR="001D0FC7" w:rsidRDefault="00A424F0" w:rsidP="00A20D3D">
      <w:pPr>
        <w:pStyle w:val="a8"/>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В 2016 – 2017 учебном году нет выпускников</w:t>
      </w:r>
      <w:r w:rsidR="00C97936">
        <w:rPr>
          <w:rFonts w:ascii="Times New Roman" w:hAnsi="Times New Roman" w:cs="Times New Roman"/>
          <w:sz w:val="24"/>
          <w:szCs w:val="24"/>
        </w:rPr>
        <w:t xml:space="preserve"> 9  класса</w:t>
      </w:r>
      <w:r>
        <w:rPr>
          <w:rFonts w:ascii="Times New Roman" w:hAnsi="Times New Roman" w:cs="Times New Roman"/>
          <w:sz w:val="24"/>
          <w:szCs w:val="24"/>
        </w:rPr>
        <w:t>, получивших</w:t>
      </w:r>
    </w:p>
    <w:p w:rsidR="00A424F0" w:rsidRDefault="001D0FC7" w:rsidP="00A20D3D">
      <w:pPr>
        <w:pStyle w:val="a8"/>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аттестат</w:t>
      </w:r>
      <w:r w:rsidR="00A20D3D">
        <w:rPr>
          <w:rFonts w:ascii="Times New Roman" w:hAnsi="Times New Roman" w:cs="Times New Roman"/>
          <w:sz w:val="24"/>
          <w:szCs w:val="24"/>
        </w:rPr>
        <w:t xml:space="preserve"> ос</w:t>
      </w:r>
      <w:r w:rsidR="00A424F0">
        <w:rPr>
          <w:rFonts w:ascii="Times New Roman" w:hAnsi="Times New Roman" w:cs="Times New Roman"/>
          <w:sz w:val="24"/>
          <w:szCs w:val="24"/>
        </w:rPr>
        <w:t>обого образца.</w:t>
      </w:r>
    </w:p>
    <w:p w:rsidR="001D0FC7" w:rsidRDefault="00950901" w:rsidP="00A20D3D">
      <w:pPr>
        <w:pStyle w:val="a8"/>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502BFD">
        <w:rPr>
          <w:rFonts w:ascii="Times New Roman" w:hAnsi="Times New Roman" w:cs="Times New Roman"/>
          <w:sz w:val="24"/>
          <w:szCs w:val="24"/>
        </w:rPr>
        <w:t>Увеличилось количество получивших золотые медали на 2 выпускника.</w:t>
      </w:r>
    </w:p>
    <w:p w:rsidR="00CA5084" w:rsidRDefault="00CA5084" w:rsidP="00A20D3D">
      <w:pPr>
        <w:pStyle w:val="a8"/>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50901">
        <w:rPr>
          <w:rFonts w:ascii="Times New Roman" w:hAnsi="Times New Roman" w:cs="Times New Roman"/>
          <w:sz w:val="24"/>
          <w:szCs w:val="24"/>
        </w:rPr>
        <w:t xml:space="preserve">   Отмечается снижение качества знаний по школе на 4 %.</w:t>
      </w:r>
    </w:p>
    <w:p w:rsidR="00A20D3D" w:rsidRPr="00502BFD" w:rsidRDefault="001D0FC7" w:rsidP="00502BFD">
      <w:pPr>
        <w:pStyle w:val="a8"/>
        <w:spacing w:line="240" w:lineRule="auto"/>
        <w:ind w:left="0"/>
        <w:jc w:val="both"/>
        <w:rPr>
          <w:rFonts w:ascii="Times New Roman" w:hAnsi="Times New Roman" w:cs="Times New Roman"/>
          <w:szCs w:val="28"/>
        </w:rPr>
      </w:pPr>
      <w:r>
        <w:rPr>
          <w:rFonts w:ascii="Times New Roman" w:hAnsi="Times New Roman" w:cs="Times New Roman"/>
          <w:sz w:val="24"/>
          <w:szCs w:val="24"/>
        </w:rPr>
        <w:t xml:space="preserve"> </w:t>
      </w:r>
      <w:r w:rsidR="00A424F0">
        <w:rPr>
          <w:rFonts w:ascii="Times New Roman" w:hAnsi="Times New Roman" w:cs="Times New Roman"/>
          <w:sz w:val="24"/>
          <w:szCs w:val="24"/>
        </w:rPr>
        <w:t xml:space="preserve">      </w:t>
      </w:r>
      <w:r w:rsidR="00A20D3D" w:rsidRPr="00502BFD">
        <w:rPr>
          <w:rFonts w:ascii="Times New Roman" w:hAnsi="Times New Roman" w:cs="Times New Roman"/>
          <w:sz w:val="24"/>
          <w:szCs w:val="24"/>
        </w:rPr>
        <w:t>.</w:t>
      </w:r>
      <w:r w:rsidR="00A20D3D" w:rsidRPr="00502BFD">
        <w:rPr>
          <w:rFonts w:ascii="Times New Roman" w:hAnsi="Times New Roman" w:cs="Times New Roman"/>
          <w:sz w:val="28"/>
          <w:szCs w:val="28"/>
        </w:rPr>
        <w:t xml:space="preserve"> </w:t>
      </w:r>
      <w:r w:rsidR="00A20D3D" w:rsidRPr="00502BFD">
        <w:rPr>
          <w:rFonts w:ascii="Times New Roman" w:hAnsi="Times New Roman" w:cs="Times New Roman"/>
          <w:szCs w:val="28"/>
        </w:rPr>
        <w:t xml:space="preserve">Учебный год в МБОУ Литвиновской СОШ завершён в соответствии со сроками, определенными   «Типовым положением об общеобразовательном учреждении», утверждённым Постановлением Правительства РФ от 19.03.2001г, приказом Минобрнауки РФ №1312 от 09.03.2004 г «Об утверждении Федерального Базисного учебного плана и примерных учебных </w:t>
      </w:r>
      <w:r w:rsidR="00A20D3D" w:rsidRPr="00502BFD">
        <w:rPr>
          <w:rFonts w:ascii="Times New Roman" w:hAnsi="Times New Roman" w:cs="Times New Roman"/>
          <w:szCs w:val="28"/>
        </w:rPr>
        <w:lastRenderedPageBreak/>
        <w:t>планов для ОУ РФ, реализующих программы общего образования»,  календарным графиком, утверждённым ОО Белокалитвинского района.</w:t>
      </w:r>
    </w:p>
    <w:p w:rsidR="00A20D3D" w:rsidRDefault="00A20D3D" w:rsidP="00A20D3D">
      <w:pPr>
        <w:tabs>
          <w:tab w:val="left" w:pos="6580"/>
        </w:tabs>
        <w:jc w:val="both"/>
        <w:rPr>
          <w:sz w:val="28"/>
          <w:szCs w:val="28"/>
        </w:rPr>
      </w:pPr>
      <w:r w:rsidRPr="00502BFD">
        <w:rPr>
          <w:sz w:val="28"/>
          <w:szCs w:val="28"/>
        </w:rPr>
        <w:t xml:space="preserve">      </w:t>
      </w:r>
      <w:r w:rsidRPr="00502BFD">
        <w:rPr>
          <w:szCs w:val="28"/>
        </w:rPr>
        <w:t>В МБОУ Литвиновско</w:t>
      </w:r>
      <w:r w:rsidR="005D1F36" w:rsidRPr="00502BFD">
        <w:rPr>
          <w:szCs w:val="28"/>
        </w:rPr>
        <w:t xml:space="preserve">й СОШ завершили </w:t>
      </w:r>
      <w:r w:rsidR="00CA5084">
        <w:rPr>
          <w:szCs w:val="28"/>
        </w:rPr>
        <w:t>обучение в  2016 –2017</w:t>
      </w:r>
      <w:r w:rsidR="005D1F36" w:rsidRPr="00502BFD">
        <w:rPr>
          <w:szCs w:val="28"/>
        </w:rPr>
        <w:t xml:space="preserve"> учебном</w:t>
      </w:r>
      <w:r w:rsidR="00CA5084">
        <w:rPr>
          <w:szCs w:val="28"/>
        </w:rPr>
        <w:t xml:space="preserve"> году  240</w:t>
      </w:r>
      <w:r w:rsidR="005D1F36">
        <w:rPr>
          <w:szCs w:val="28"/>
        </w:rPr>
        <w:t xml:space="preserve"> обучающихся </w:t>
      </w:r>
      <w:r>
        <w:rPr>
          <w:szCs w:val="28"/>
        </w:rPr>
        <w:t xml:space="preserve"> (с учётом филиала)</w:t>
      </w:r>
      <w:r w:rsidRPr="00A2465D">
        <w:rPr>
          <w:szCs w:val="28"/>
        </w:rPr>
        <w:t xml:space="preserve">. </w:t>
      </w:r>
    </w:p>
    <w:p w:rsidR="00A20D3D" w:rsidRPr="00A2465D" w:rsidRDefault="00A20D3D" w:rsidP="00A20D3D">
      <w:pPr>
        <w:jc w:val="center"/>
        <w:rPr>
          <w:b/>
        </w:rPr>
      </w:pPr>
      <w:r w:rsidRPr="00A2465D">
        <w:rPr>
          <w:b/>
        </w:rPr>
        <w:t>Результаты  обучения по ступеням  (с учетом филиала)</w:t>
      </w:r>
    </w:p>
    <w:p w:rsidR="00A20D3D" w:rsidRPr="00A2465D" w:rsidRDefault="00A20D3D" w:rsidP="00A20D3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1446"/>
        <w:gridCol w:w="1275"/>
        <w:gridCol w:w="1228"/>
        <w:gridCol w:w="1496"/>
        <w:gridCol w:w="1405"/>
        <w:gridCol w:w="1300"/>
      </w:tblGrid>
      <w:tr w:rsidR="00CA5084" w:rsidRPr="00A2465D"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Default="00CA5084" w:rsidP="00A20D3D">
            <w:pPr>
              <w:spacing w:before="100" w:beforeAutospacing="1" w:after="100" w:afterAutospacing="1"/>
              <w:rPr>
                <w:lang w:eastAsia="en-US"/>
              </w:rPr>
            </w:pPr>
            <w:r w:rsidRPr="00A2465D">
              <w:rPr>
                <w:lang w:eastAsia="en-US"/>
              </w:rPr>
              <w:t>Учебный год</w:t>
            </w:r>
          </w:p>
          <w:p w:rsidR="00CA5084" w:rsidRPr="00A2465D" w:rsidRDefault="00CA5084" w:rsidP="00A20D3D">
            <w:pPr>
              <w:spacing w:before="100" w:beforeAutospacing="1" w:after="100" w:afterAutospacing="1"/>
              <w:rPr>
                <w:lang w:eastAsia="en-US"/>
              </w:rPr>
            </w:pPr>
            <w:r>
              <w:rPr>
                <w:lang w:eastAsia="en-US"/>
              </w:rPr>
              <w:t>2016 – 2017</w:t>
            </w:r>
            <w:r w:rsidRPr="00A2465D">
              <w:rPr>
                <w:lang w:eastAsia="en-US"/>
              </w:rPr>
              <w:t xml:space="preserve"> уч.г.</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rPr>
                <w:lang w:eastAsia="en-US"/>
              </w:rPr>
            </w:pPr>
            <w:r w:rsidRPr="00A2465D">
              <w:rPr>
                <w:lang w:eastAsia="en-US"/>
              </w:rPr>
              <w:t>Число учащихся</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rPr>
                <w:lang w:eastAsia="en-US"/>
              </w:rPr>
            </w:pPr>
            <w:r w:rsidRPr="00A2465D">
              <w:rPr>
                <w:lang w:eastAsia="en-US"/>
              </w:rPr>
              <w:t xml:space="preserve">    УО</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rPr>
                <w:lang w:eastAsia="en-US"/>
              </w:rPr>
            </w:pPr>
            <w:r w:rsidRPr="00A2465D">
              <w:rPr>
                <w:lang w:eastAsia="en-US"/>
              </w:rPr>
              <w:t xml:space="preserve">     КО</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rPr>
                <w:lang w:eastAsia="en-US"/>
              </w:rPr>
            </w:pPr>
            <w:r w:rsidRPr="00A2465D">
              <w:rPr>
                <w:lang w:eastAsia="en-US"/>
              </w:rPr>
              <w:t>Оставлены на повторный курс</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rPr>
                <w:lang w:eastAsia="en-US"/>
              </w:rPr>
            </w:pPr>
            <w:r w:rsidRPr="00A2465D">
              <w:rPr>
                <w:lang w:eastAsia="en-US"/>
              </w:rPr>
              <w:t xml:space="preserve">  Продлён учебный год</w:t>
            </w:r>
          </w:p>
        </w:tc>
        <w:tc>
          <w:tcPr>
            <w:tcW w:w="1129" w:type="dxa"/>
            <w:tcBorders>
              <w:top w:val="single" w:sz="4" w:space="0" w:color="000000"/>
              <w:left w:val="single" w:sz="4" w:space="0" w:color="000000"/>
              <w:bottom w:val="single" w:sz="4" w:space="0" w:color="000000"/>
              <w:right w:val="single" w:sz="4" w:space="0" w:color="000000"/>
            </w:tcBorders>
          </w:tcPr>
          <w:p w:rsidR="00CA5084" w:rsidRPr="00A2465D" w:rsidRDefault="00CA5084" w:rsidP="00A20D3D">
            <w:pPr>
              <w:spacing w:before="100" w:beforeAutospacing="1" w:after="100" w:afterAutospacing="1"/>
              <w:rPr>
                <w:lang w:eastAsia="en-US"/>
              </w:rPr>
            </w:pPr>
            <w:r>
              <w:rPr>
                <w:lang w:eastAsia="en-US"/>
              </w:rPr>
              <w:t>Переведён условно</w:t>
            </w:r>
          </w:p>
        </w:tc>
      </w:tr>
      <w:tr w:rsidR="00CA5084" w:rsidRPr="00A2465D"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rPr>
                <w:lang w:eastAsia="en-US"/>
              </w:rPr>
            </w:pPr>
            <w:r w:rsidRPr="00A2465D">
              <w:rPr>
                <w:lang w:val="en-US" w:eastAsia="en-US"/>
              </w:rPr>
              <w:t xml:space="preserve">I </w:t>
            </w:r>
            <w:r w:rsidRPr="00A2465D">
              <w:rPr>
                <w:lang w:eastAsia="en-US"/>
              </w:rPr>
              <w:t xml:space="preserve"> ступень</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114 (с учётом филиала)</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100</w:t>
            </w:r>
            <w:r w:rsidRPr="00A2465D">
              <w:rPr>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45</w:t>
            </w:r>
            <w:r w:rsidRPr="00A2465D">
              <w:rPr>
                <w:lang w:eastAsia="en-US"/>
              </w:rPr>
              <w:t>%</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sidRPr="00A2465D">
              <w:rPr>
                <w:lang w:eastAsia="en-US"/>
              </w:rPr>
              <w:t xml:space="preserve"> -</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CA5084">
            <w:pPr>
              <w:spacing w:before="100" w:beforeAutospacing="1" w:after="100" w:afterAutospacing="1"/>
              <w:jc w:val="center"/>
              <w:rPr>
                <w:lang w:eastAsia="en-US"/>
              </w:rPr>
            </w:pPr>
            <w:r>
              <w:rPr>
                <w:lang w:eastAsia="en-US"/>
              </w:rPr>
              <w:t>-</w:t>
            </w:r>
          </w:p>
        </w:tc>
        <w:tc>
          <w:tcPr>
            <w:tcW w:w="1129" w:type="dxa"/>
            <w:tcBorders>
              <w:top w:val="single" w:sz="4" w:space="0" w:color="000000"/>
              <w:left w:val="single" w:sz="4" w:space="0" w:color="000000"/>
              <w:bottom w:val="single" w:sz="4" w:space="0" w:color="000000"/>
              <w:right w:val="single" w:sz="4" w:space="0" w:color="000000"/>
            </w:tcBorders>
          </w:tcPr>
          <w:p w:rsidR="00CA5084" w:rsidRDefault="00CA5084" w:rsidP="00CA5084">
            <w:pPr>
              <w:spacing w:before="100" w:beforeAutospacing="1" w:after="100" w:afterAutospacing="1"/>
              <w:jc w:val="center"/>
              <w:rPr>
                <w:lang w:eastAsia="en-US"/>
              </w:rPr>
            </w:pPr>
            <w:r>
              <w:rPr>
                <w:lang w:eastAsia="en-US"/>
              </w:rPr>
              <w:t>-</w:t>
            </w:r>
          </w:p>
        </w:tc>
      </w:tr>
      <w:tr w:rsidR="00CA5084" w:rsidRPr="00A2465D"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rPr>
                <w:lang w:eastAsia="en-US"/>
              </w:rPr>
            </w:pPr>
            <w:r w:rsidRPr="00A2465D">
              <w:rPr>
                <w:lang w:val="en-US" w:eastAsia="en-US"/>
              </w:rPr>
              <w:t>II</w:t>
            </w:r>
            <w:r w:rsidRPr="00A2465D">
              <w:rPr>
                <w:lang w:eastAsia="en-US"/>
              </w:rPr>
              <w:t xml:space="preserve"> ступень</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sidRPr="00A2465D">
              <w:rPr>
                <w:lang w:eastAsia="en-US"/>
              </w:rPr>
              <w:t>1</w:t>
            </w:r>
            <w:r>
              <w:rPr>
                <w:lang w:eastAsia="en-US"/>
              </w:rPr>
              <w:t>11</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94</w:t>
            </w:r>
            <w:r w:rsidRPr="00A2465D">
              <w:rPr>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42</w:t>
            </w:r>
            <w:r w:rsidRPr="00A2465D">
              <w:rPr>
                <w:lang w:eastAsia="en-US"/>
              </w:rPr>
              <w:t xml:space="preserve"> %</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sidRPr="00A2465D">
              <w:rPr>
                <w:lang w:eastAsia="en-US"/>
              </w:rPr>
              <w:t>-</w:t>
            </w:r>
          </w:p>
        </w:tc>
        <w:tc>
          <w:tcPr>
            <w:tcW w:w="1129" w:type="dxa"/>
            <w:tcBorders>
              <w:top w:val="single" w:sz="4" w:space="0" w:color="000000"/>
              <w:left w:val="single" w:sz="4" w:space="0" w:color="000000"/>
              <w:bottom w:val="single" w:sz="4" w:space="0" w:color="000000"/>
              <w:right w:val="single" w:sz="4" w:space="0" w:color="000000"/>
            </w:tcBorders>
          </w:tcPr>
          <w:p w:rsidR="00CA5084" w:rsidRPr="00A2465D" w:rsidRDefault="00CA5084" w:rsidP="00A20D3D">
            <w:pPr>
              <w:spacing w:before="100" w:beforeAutospacing="1" w:after="100" w:afterAutospacing="1"/>
              <w:jc w:val="center"/>
              <w:rPr>
                <w:lang w:eastAsia="en-US"/>
              </w:rPr>
            </w:pPr>
            <w:r>
              <w:rPr>
                <w:lang w:eastAsia="en-US"/>
              </w:rPr>
              <w:t>1</w:t>
            </w:r>
          </w:p>
        </w:tc>
      </w:tr>
      <w:tr w:rsidR="00CA5084" w:rsidRPr="00A2465D"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rPr>
                <w:lang w:eastAsia="en-US"/>
              </w:rPr>
            </w:pPr>
            <w:r w:rsidRPr="00A2465D">
              <w:rPr>
                <w:lang w:val="en-US" w:eastAsia="en-US"/>
              </w:rPr>
              <w:t>III</w:t>
            </w:r>
            <w:r w:rsidRPr="00A2465D">
              <w:rPr>
                <w:lang w:eastAsia="en-US"/>
              </w:rPr>
              <w:t xml:space="preserve"> ступень</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15</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sidRPr="00A2465D">
              <w:rPr>
                <w:lang w:eastAsia="en-US"/>
              </w:rPr>
              <w:t>100 %</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60</w:t>
            </w:r>
            <w:r w:rsidRPr="00A2465D">
              <w:rPr>
                <w:lang w:eastAsia="en-US"/>
              </w:rPr>
              <w:t xml:space="preserve"> %</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sidRPr="00A2465D">
              <w:rPr>
                <w:lang w:eastAsia="en-US"/>
              </w:rPr>
              <w:t>-</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sidRPr="00A2465D">
              <w:rPr>
                <w:lang w:eastAsia="en-US"/>
              </w:rPr>
              <w:t>-</w:t>
            </w:r>
          </w:p>
        </w:tc>
        <w:tc>
          <w:tcPr>
            <w:tcW w:w="1129" w:type="dxa"/>
            <w:tcBorders>
              <w:top w:val="single" w:sz="4" w:space="0" w:color="000000"/>
              <w:left w:val="single" w:sz="4" w:space="0" w:color="000000"/>
              <w:bottom w:val="single" w:sz="4" w:space="0" w:color="000000"/>
              <w:right w:val="single" w:sz="4" w:space="0" w:color="000000"/>
            </w:tcBorders>
          </w:tcPr>
          <w:p w:rsidR="00CA5084" w:rsidRPr="00A2465D" w:rsidRDefault="00CA5084" w:rsidP="00A20D3D">
            <w:pPr>
              <w:spacing w:before="100" w:beforeAutospacing="1" w:after="100" w:afterAutospacing="1"/>
              <w:jc w:val="center"/>
              <w:rPr>
                <w:lang w:eastAsia="en-US"/>
              </w:rPr>
            </w:pPr>
          </w:p>
        </w:tc>
      </w:tr>
      <w:tr w:rsidR="00CA5084" w:rsidRPr="00A2465D"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rPr>
                <w:lang w:eastAsia="en-US"/>
              </w:rPr>
            </w:pPr>
            <w:r w:rsidRPr="00A2465D">
              <w:rPr>
                <w:lang w:eastAsia="en-US"/>
              </w:rPr>
              <w:t>Итого:</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240</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sidRPr="00A2465D">
              <w:rPr>
                <w:lang w:eastAsia="en-US"/>
              </w:rPr>
              <w:t>99%</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42</w:t>
            </w:r>
            <w:r w:rsidRPr="00A2465D">
              <w:rPr>
                <w:lang w:eastAsia="en-US"/>
              </w:rPr>
              <w:t>%</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Pr>
                <w:lang w:eastAsia="en-US"/>
              </w:rPr>
              <w:t>-</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A2465D" w:rsidRDefault="00CA5084" w:rsidP="00A20D3D">
            <w:pPr>
              <w:spacing w:before="100" w:beforeAutospacing="1" w:after="100" w:afterAutospacing="1"/>
              <w:jc w:val="center"/>
              <w:rPr>
                <w:lang w:eastAsia="en-US"/>
              </w:rPr>
            </w:pPr>
            <w:r w:rsidRPr="00A2465D">
              <w:rPr>
                <w:lang w:eastAsia="en-US"/>
              </w:rPr>
              <w:t>-</w:t>
            </w:r>
          </w:p>
        </w:tc>
        <w:tc>
          <w:tcPr>
            <w:tcW w:w="1129" w:type="dxa"/>
            <w:tcBorders>
              <w:top w:val="single" w:sz="4" w:space="0" w:color="000000"/>
              <w:left w:val="single" w:sz="4" w:space="0" w:color="000000"/>
              <w:bottom w:val="single" w:sz="4" w:space="0" w:color="000000"/>
              <w:right w:val="single" w:sz="4" w:space="0" w:color="000000"/>
            </w:tcBorders>
          </w:tcPr>
          <w:p w:rsidR="00CA5084" w:rsidRPr="00A2465D" w:rsidRDefault="00CA5084" w:rsidP="00A20D3D">
            <w:pPr>
              <w:spacing w:before="100" w:beforeAutospacing="1" w:after="100" w:afterAutospacing="1"/>
              <w:jc w:val="center"/>
              <w:rPr>
                <w:lang w:eastAsia="en-US"/>
              </w:rPr>
            </w:pPr>
          </w:p>
        </w:tc>
      </w:tr>
    </w:tbl>
    <w:p w:rsidR="00A20D3D" w:rsidRPr="00A2465D" w:rsidRDefault="00A20D3D" w:rsidP="00A20D3D">
      <w:pPr>
        <w:tabs>
          <w:tab w:val="left" w:pos="6580"/>
        </w:tabs>
        <w:jc w:val="both"/>
      </w:pPr>
    </w:p>
    <w:p w:rsidR="00A20D3D" w:rsidRDefault="00A20D3D" w:rsidP="00A20D3D">
      <w:pPr>
        <w:tabs>
          <w:tab w:val="left" w:pos="6580"/>
        </w:tabs>
        <w:ind w:left="435"/>
        <w:jc w:val="both"/>
        <w:rPr>
          <w:b/>
        </w:rPr>
      </w:pPr>
      <w:r w:rsidRPr="00A2465D">
        <w:rPr>
          <w:b/>
        </w:rPr>
        <w:t xml:space="preserve">         </w:t>
      </w:r>
      <w:r>
        <w:rPr>
          <w:b/>
        </w:rPr>
        <w:t xml:space="preserve">          </w:t>
      </w:r>
      <w:r w:rsidRPr="00A2465D">
        <w:rPr>
          <w:b/>
        </w:rPr>
        <w:t xml:space="preserve"> Организация и итоги  промежуточной аттестации.</w:t>
      </w:r>
    </w:p>
    <w:p w:rsidR="00A20D3D" w:rsidRDefault="00A20D3D" w:rsidP="00A20D3D">
      <w:pPr>
        <w:tabs>
          <w:tab w:val="left" w:pos="6580"/>
        </w:tabs>
        <w:ind w:left="435"/>
        <w:jc w:val="both"/>
        <w:rPr>
          <w:b/>
        </w:rPr>
      </w:pPr>
      <w:r>
        <w:rPr>
          <w:b/>
        </w:rPr>
        <w:t xml:space="preserve">       Промежуточная аттестация проводится в МБОУ Литвиновской СОШ в соответствии с Положением о промежуточной аттестации в ОУ.</w:t>
      </w:r>
    </w:p>
    <w:p w:rsidR="00A20D3D" w:rsidRPr="009A59B1" w:rsidRDefault="00A20D3D" w:rsidP="00A20D3D">
      <w:pPr>
        <w:shd w:val="clear" w:color="auto" w:fill="FFFFFF"/>
        <w:ind w:left="284"/>
        <w:jc w:val="both"/>
        <w:textAlignment w:val="baseline"/>
        <w:rPr>
          <w:iCs/>
        </w:rPr>
      </w:pPr>
      <w:r>
        <w:rPr>
          <w:iCs/>
        </w:rPr>
        <w:t xml:space="preserve">   Цели</w:t>
      </w:r>
      <w:r w:rsidRPr="009A59B1">
        <w:rPr>
          <w:iCs/>
        </w:rPr>
        <w:t xml:space="preserve"> пр</w:t>
      </w:r>
      <w:r>
        <w:rPr>
          <w:iCs/>
        </w:rPr>
        <w:t xml:space="preserve">омежуточной аттестации </w:t>
      </w:r>
    </w:p>
    <w:p w:rsidR="00A20D3D" w:rsidRDefault="00A20D3D" w:rsidP="00C22C2B">
      <w:pPr>
        <w:pStyle w:val="a8"/>
        <w:numPr>
          <w:ilvl w:val="0"/>
          <w:numId w:val="26"/>
        </w:numPr>
        <w:spacing w:after="0" w:line="240" w:lineRule="auto"/>
        <w:jc w:val="both"/>
        <w:rPr>
          <w:rFonts w:ascii="Times New Roman" w:hAnsi="Times New Roman" w:cs="Times New Roman"/>
        </w:rPr>
      </w:pPr>
      <w:r>
        <w:rPr>
          <w:rFonts w:ascii="Times New Roman" w:hAnsi="Times New Roman" w:cs="Times New Roman"/>
        </w:rPr>
        <w:t>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p>
    <w:p w:rsidR="00A20D3D" w:rsidRDefault="00A20D3D" w:rsidP="00C22C2B">
      <w:pPr>
        <w:pStyle w:val="a8"/>
        <w:numPr>
          <w:ilvl w:val="0"/>
          <w:numId w:val="26"/>
        </w:numPr>
        <w:spacing w:after="0" w:line="240" w:lineRule="auto"/>
        <w:jc w:val="both"/>
        <w:rPr>
          <w:rFonts w:ascii="Times New Roman" w:hAnsi="Times New Roman" w:cs="Times New Roman"/>
        </w:rPr>
      </w:pPr>
      <w:r>
        <w:rPr>
          <w:rFonts w:ascii="Times New Roman" w:hAnsi="Times New Roman" w:cs="Times New Roman"/>
        </w:rPr>
        <w:t>соотнесение этого уровня требованиям федерального государственного образовательного стандарта;</w:t>
      </w:r>
    </w:p>
    <w:p w:rsidR="00A20D3D" w:rsidRDefault="00A20D3D" w:rsidP="00C22C2B">
      <w:pPr>
        <w:pStyle w:val="a8"/>
        <w:numPr>
          <w:ilvl w:val="0"/>
          <w:numId w:val="26"/>
        </w:numPr>
        <w:spacing w:after="0" w:line="240" w:lineRule="auto"/>
        <w:jc w:val="both"/>
        <w:rPr>
          <w:rFonts w:ascii="Times New Roman" w:hAnsi="Times New Roman" w:cs="Times New Roman"/>
        </w:rPr>
      </w:pPr>
      <w:r>
        <w:rPr>
          <w:rFonts w:ascii="Times New Roman" w:hAnsi="Times New Roman" w:cs="Times New Roman"/>
        </w:rPr>
        <w:t>контроль за выполнением учебных программ и календарно-тематического графика изучения учебных предметов.</w:t>
      </w:r>
    </w:p>
    <w:p w:rsidR="00A20D3D" w:rsidRPr="009A59B1" w:rsidRDefault="00A20D3D" w:rsidP="00A20D3D">
      <w:pPr>
        <w:ind w:left="284"/>
        <w:jc w:val="both"/>
        <w:rPr>
          <w:rFonts w:eastAsia="Arial Unicode MS"/>
        </w:rPr>
      </w:pPr>
      <w:r>
        <w:t xml:space="preserve"> </w:t>
      </w:r>
      <w:r w:rsidRPr="009A59B1">
        <w:t>Промежуточная а</w:t>
      </w:r>
      <w:r>
        <w:t>ттестация обучающихся проводилась</w:t>
      </w:r>
      <w:r w:rsidRPr="009A59B1">
        <w:t xml:space="preserve"> в соответствии с годовым календарным графиком, утвержденным приказом директора школы.</w:t>
      </w:r>
    </w:p>
    <w:p w:rsidR="00A20D3D" w:rsidRPr="00224959" w:rsidRDefault="00A20D3D" w:rsidP="00A20D3D">
      <w:pPr>
        <w:widowControl w:val="0"/>
        <w:autoSpaceDE w:val="0"/>
        <w:autoSpaceDN w:val="0"/>
        <w:adjustRightInd w:val="0"/>
        <w:ind w:left="284"/>
        <w:rPr>
          <w:iCs/>
        </w:rPr>
      </w:pPr>
      <w:r w:rsidRPr="00224959">
        <w:rPr>
          <w:iCs/>
        </w:rPr>
        <w:t>Промежуточная аттестация в МБОУ Литвиновской СОШ   включает в себя:</w:t>
      </w:r>
    </w:p>
    <w:p w:rsidR="00A20D3D" w:rsidRPr="00950901" w:rsidRDefault="00A20D3D" w:rsidP="00C22C2B">
      <w:pPr>
        <w:pStyle w:val="a8"/>
        <w:numPr>
          <w:ilvl w:val="0"/>
          <w:numId w:val="27"/>
        </w:numPr>
        <w:spacing w:after="0" w:line="240" w:lineRule="auto"/>
        <w:jc w:val="both"/>
        <w:rPr>
          <w:rFonts w:ascii="Times New Roman" w:eastAsia="Arial Unicode MS" w:hAnsi="Times New Roman" w:cs="Times New Roman"/>
        </w:rPr>
      </w:pPr>
      <w:r w:rsidRPr="00950901">
        <w:rPr>
          <w:rFonts w:ascii="Times New Roman" w:hAnsi="Times New Roman" w:cs="Times New Roman"/>
          <w:i/>
        </w:rPr>
        <w:t>текущую аттестацию</w:t>
      </w:r>
      <w:r w:rsidRPr="00950901">
        <w:rPr>
          <w:rFonts w:ascii="Times New Roman" w:hAnsi="Times New Roman" w:cs="Times New Roman"/>
        </w:rPr>
        <w:t xml:space="preserve"> - поурочное и тематическое оценивание результатов учебной деятельности обучающихся;</w:t>
      </w:r>
    </w:p>
    <w:p w:rsidR="00A20D3D" w:rsidRPr="00950901" w:rsidRDefault="00A20D3D" w:rsidP="00C22C2B">
      <w:pPr>
        <w:pStyle w:val="a8"/>
        <w:numPr>
          <w:ilvl w:val="0"/>
          <w:numId w:val="27"/>
        </w:numPr>
        <w:spacing w:after="0" w:line="240" w:lineRule="auto"/>
        <w:jc w:val="both"/>
        <w:rPr>
          <w:rFonts w:ascii="Times New Roman" w:hAnsi="Times New Roman" w:cs="Times New Roman"/>
        </w:rPr>
      </w:pPr>
      <w:r w:rsidRPr="00950901">
        <w:rPr>
          <w:rFonts w:ascii="Times New Roman" w:hAnsi="Times New Roman" w:cs="Times New Roman"/>
          <w:i/>
        </w:rPr>
        <w:t>аттестацию</w:t>
      </w:r>
      <w:r w:rsidRPr="00950901">
        <w:rPr>
          <w:rFonts w:ascii="Times New Roman" w:hAnsi="Times New Roman" w:cs="Times New Roman"/>
        </w:rPr>
        <w:t xml:space="preserve"> обучающихся </w:t>
      </w:r>
      <w:r w:rsidRPr="00950901">
        <w:rPr>
          <w:rFonts w:ascii="Times New Roman" w:hAnsi="Times New Roman" w:cs="Times New Roman"/>
          <w:i/>
        </w:rPr>
        <w:t>по итогам учебных четвертей или полугодий</w:t>
      </w:r>
      <w:r w:rsidRPr="00950901">
        <w:rPr>
          <w:rFonts w:ascii="Times New Roman" w:hAnsi="Times New Roman" w:cs="Times New Roman"/>
        </w:rPr>
        <w:t xml:space="preserve"> на основе результатов текущей аттестации;</w:t>
      </w:r>
    </w:p>
    <w:p w:rsidR="00A20D3D" w:rsidRPr="00950901" w:rsidRDefault="00A20D3D" w:rsidP="00C22C2B">
      <w:pPr>
        <w:pStyle w:val="a8"/>
        <w:numPr>
          <w:ilvl w:val="0"/>
          <w:numId w:val="27"/>
        </w:numPr>
        <w:spacing w:after="0" w:line="240" w:lineRule="auto"/>
        <w:jc w:val="both"/>
        <w:rPr>
          <w:rFonts w:ascii="Times New Roman" w:hAnsi="Times New Roman" w:cs="Times New Roman"/>
        </w:rPr>
      </w:pPr>
      <w:r w:rsidRPr="00950901">
        <w:rPr>
          <w:rFonts w:ascii="Times New Roman" w:hAnsi="Times New Roman" w:cs="Times New Roman"/>
          <w:i/>
        </w:rPr>
        <w:t>аттестацию по итогам учебного года</w:t>
      </w:r>
      <w:r w:rsidRPr="00950901">
        <w:rPr>
          <w:rFonts w:ascii="Times New Roman" w:hAnsi="Times New Roman" w:cs="Times New Roman"/>
        </w:rPr>
        <w:t xml:space="preserve">, предполагающую оценивание результатов учебной деятельности обучающихся по итогам текущей аттестации, аттестации по итогам учебных четвертей, полугодий и по результатам проведения в переводных классах </w:t>
      </w:r>
      <w:r w:rsidRPr="00950901">
        <w:rPr>
          <w:rFonts w:ascii="Times New Roman" w:hAnsi="Times New Roman" w:cs="Times New Roman"/>
          <w:i/>
        </w:rPr>
        <w:t>годовых контрольных работ</w:t>
      </w:r>
      <w:r w:rsidRPr="00950901">
        <w:rPr>
          <w:rFonts w:ascii="Times New Roman" w:hAnsi="Times New Roman" w:cs="Times New Roman"/>
        </w:rPr>
        <w:t xml:space="preserve">  по отдельным предметам учебного плана.</w:t>
      </w:r>
    </w:p>
    <w:p w:rsidR="00A20D3D" w:rsidRDefault="00A20D3D" w:rsidP="00A20D3D">
      <w:pPr>
        <w:shd w:val="clear" w:color="auto" w:fill="FFFFFF"/>
        <w:autoSpaceDE w:val="0"/>
        <w:autoSpaceDN w:val="0"/>
        <w:adjustRightInd w:val="0"/>
        <w:jc w:val="both"/>
        <w:rPr>
          <w:iCs/>
        </w:rPr>
      </w:pPr>
      <w:r w:rsidRPr="00950901">
        <w:rPr>
          <w:iCs/>
        </w:rPr>
        <w:t xml:space="preserve">    Успешное прохождение обучающимися промежуточной аттестации</w:t>
      </w:r>
      <w:r w:rsidR="00950901">
        <w:rPr>
          <w:iCs/>
        </w:rPr>
        <w:t xml:space="preserve"> является основанием для  </w:t>
      </w:r>
      <w:r w:rsidRPr="009A59B1">
        <w:rPr>
          <w:iCs/>
        </w:rPr>
        <w:t xml:space="preserve"> перевода  в следующий класс</w:t>
      </w:r>
      <w:r>
        <w:rPr>
          <w:iCs/>
        </w:rPr>
        <w:t>.</w:t>
      </w:r>
    </w:p>
    <w:p w:rsidR="00A20D3D" w:rsidRPr="009A59B1" w:rsidRDefault="00950901" w:rsidP="00A20D3D">
      <w:pPr>
        <w:shd w:val="clear" w:color="auto" w:fill="FFFFFF"/>
        <w:tabs>
          <w:tab w:val="left" w:pos="0"/>
        </w:tabs>
        <w:autoSpaceDE w:val="0"/>
        <w:autoSpaceDN w:val="0"/>
        <w:adjustRightInd w:val="0"/>
        <w:ind w:left="284" w:right="245"/>
        <w:jc w:val="both"/>
        <w:rPr>
          <w:iCs/>
        </w:rPr>
      </w:pPr>
      <w:r>
        <w:rPr>
          <w:iCs/>
        </w:rPr>
        <w:t xml:space="preserve">    </w:t>
      </w:r>
      <w:r w:rsidR="00A20D3D">
        <w:rPr>
          <w:iCs/>
        </w:rPr>
        <w:t>Т</w:t>
      </w:r>
      <w:r w:rsidR="00A20D3D" w:rsidRPr="009A59B1">
        <w:rPr>
          <w:iCs/>
        </w:rPr>
        <w:t xml:space="preserve">екущая </w:t>
      </w:r>
      <w:r w:rsidR="00A20D3D">
        <w:rPr>
          <w:iCs/>
        </w:rPr>
        <w:t>аттестация  обучающихся проводилась</w:t>
      </w:r>
      <w:r w:rsidR="00A20D3D" w:rsidRPr="009A59B1">
        <w:rPr>
          <w:iCs/>
        </w:rPr>
        <w:t xml:space="preserve">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динамики достижения планируемых предметных и метапредметных результатов.</w:t>
      </w:r>
    </w:p>
    <w:p w:rsidR="00A20D3D" w:rsidRDefault="00A20D3D" w:rsidP="00A20D3D">
      <w:pPr>
        <w:shd w:val="clear" w:color="auto" w:fill="FFFFFF"/>
        <w:tabs>
          <w:tab w:val="left" w:pos="0"/>
        </w:tabs>
        <w:autoSpaceDE w:val="0"/>
        <w:autoSpaceDN w:val="0"/>
        <w:adjustRightInd w:val="0"/>
        <w:ind w:left="284" w:right="245"/>
        <w:jc w:val="both"/>
      </w:pPr>
      <w:r>
        <w:t xml:space="preserve"> Формы</w:t>
      </w:r>
      <w:r w:rsidRPr="00224959">
        <w:t xml:space="preserve"> текущей аттестации </w:t>
      </w:r>
      <w:r w:rsidR="00950901">
        <w:t>в 2017 году</w:t>
      </w:r>
      <w:r>
        <w:t xml:space="preserve"> ::</w:t>
      </w:r>
    </w:p>
    <w:p w:rsidR="00A20D3D" w:rsidRDefault="00A20D3D" w:rsidP="00A20D3D">
      <w:pPr>
        <w:shd w:val="clear" w:color="auto" w:fill="FFFFFF"/>
        <w:tabs>
          <w:tab w:val="left" w:pos="0"/>
        </w:tabs>
        <w:autoSpaceDE w:val="0"/>
        <w:autoSpaceDN w:val="0"/>
        <w:adjustRightInd w:val="0"/>
        <w:ind w:left="284" w:right="245"/>
        <w:jc w:val="both"/>
      </w:pPr>
      <w:r>
        <w:t>- Качественный анализ уровня развития УУД в 1-х классах</w:t>
      </w:r>
      <w:r w:rsidR="00950901">
        <w:t xml:space="preserve"> (учителя Осипова  Е. П</w:t>
      </w:r>
      <w:r w:rsidR="00125AD8">
        <w:t>., Васильченко  Л.П</w:t>
      </w:r>
      <w:r>
        <w:t>.);</w:t>
      </w:r>
    </w:p>
    <w:p w:rsidR="00A20D3D" w:rsidRDefault="00A20D3D" w:rsidP="00A20D3D">
      <w:pPr>
        <w:shd w:val="clear" w:color="auto" w:fill="FFFFFF"/>
        <w:tabs>
          <w:tab w:val="left" w:pos="0"/>
        </w:tabs>
        <w:autoSpaceDE w:val="0"/>
        <w:autoSpaceDN w:val="0"/>
        <w:adjustRightInd w:val="0"/>
        <w:ind w:left="284" w:right="245"/>
        <w:jc w:val="both"/>
      </w:pPr>
      <w:r>
        <w:t xml:space="preserve"> - Итоговый контроль уровня развития УУД по предм</w:t>
      </w:r>
      <w:r w:rsidR="00950901">
        <w:t>етам в 4 классе (учитель Гугуева Н. Л.</w:t>
      </w:r>
      <w:r>
        <w:t>.)</w:t>
      </w:r>
    </w:p>
    <w:p w:rsidR="00A20D3D" w:rsidRDefault="00A20D3D" w:rsidP="00A20D3D">
      <w:pPr>
        <w:shd w:val="clear" w:color="auto" w:fill="FFFFFF"/>
        <w:tabs>
          <w:tab w:val="left" w:pos="0"/>
        </w:tabs>
        <w:autoSpaceDE w:val="0"/>
        <w:autoSpaceDN w:val="0"/>
        <w:adjustRightInd w:val="0"/>
        <w:ind w:left="284" w:right="245"/>
        <w:jc w:val="both"/>
      </w:pPr>
      <w:r>
        <w:t xml:space="preserve"> - Защита проектов (технология, искусство, МХК, ОРКС, ОПК) ;</w:t>
      </w:r>
    </w:p>
    <w:p w:rsidR="00A20D3D" w:rsidRPr="00A2465D" w:rsidRDefault="00A20D3D" w:rsidP="00A20D3D">
      <w:pPr>
        <w:jc w:val="both"/>
      </w:pPr>
      <w:r w:rsidRPr="00A2465D">
        <w:lastRenderedPageBreak/>
        <w:t xml:space="preserve">      На основании Устава школы, Положения о текущем контроле и  промежуточной аттестации,  п</w:t>
      </w:r>
      <w:r w:rsidR="00950901">
        <w:t>риказа по школе № 56 от 25.03.17</w:t>
      </w:r>
      <w:r w:rsidRPr="00A2465D">
        <w:t xml:space="preserve"> г. « О проведении промежуточной аттестаци</w:t>
      </w:r>
      <w:r w:rsidR="00950901">
        <w:t>и учащихся 5 – 8, 10 класса 2017</w:t>
      </w:r>
      <w:r>
        <w:t xml:space="preserve"> году» в период с 25.05.15 по 30.05.15</w:t>
      </w:r>
      <w:r w:rsidRPr="00A2465D">
        <w:t xml:space="preserve"> в школе проведена промежуточная аттестация для  </w:t>
      </w:r>
      <w:r w:rsidR="00950901">
        <w:t>обу</w:t>
      </w:r>
      <w:r w:rsidRPr="00A2465D">
        <w:rPr>
          <w:b/>
          <w:i/>
        </w:rPr>
        <w:t>ча</w:t>
      </w:r>
      <w:r w:rsidR="00950901">
        <w:rPr>
          <w:b/>
          <w:i/>
        </w:rPr>
        <w:t>ю</w:t>
      </w:r>
      <w:r w:rsidRPr="00A2465D">
        <w:rPr>
          <w:b/>
          <w:i/>
        </w:rPr>
        <w:t xml:space="preserve">щихся 5 – 8, 10 классов, итоговый контроль для учащихся 4 – х классов </w:t>
      </w:r>
      <w:r w:rsidRPr="00A2465D">
        <w:t xml:space="preserve"> по русскому языку, математике, окружающему миру. По решению педагогического совета </w:t>
      </w:r>
      <w:r w:rsidR="00496251">
        <w:t>школы  ( Протокол №8 от 28.03.17</w:t>
      </w:r>
      <w:r w:rsidRPr="00A2465D">
        <w:t>) в качестве обязательного экзамена утверждён</w:t>
      </w:r>
      <w:r>
        <w:t xml:space="preserve"> предмет «русский язык» в 5 – 8,</w:t>
      </w:r>
      <w:r w:rsidRPr="00A2465D">
        <w:t xml:space="preserve">10 классах. Выбор предметов  на промежуточную аттестацию: </w:t>
      </w:r>
      <w:r w:rsidR="00496251">
        <w:t xml:space="preserve">5 -6 классы – английский язык,  </w:t>
      </w:r>
      <w:r w:rsidR="00125AD8">
        <w:t xml:space="preserve"> биология</w:t>
      </w:r>
      <w:r>
        <w:t>, 7 – 8,</w:t>
      </w:r>
      <w:r w:rsidRPr="00A2465D">
        <w:t>10 – алгебр</w:t>
      </w:r>
      <w:r>
        <w:t>а,</w:t>
      </w:r>
      <w:r w:rsidR="00496251">
        <w:t xml:space="preserve"> английский язык, история. 10 класс – физика </w:t>
      </w:r>
      <w:r>
        <w:t>, обществознание.</w:t>
      </w:r>
      <w:r w:rsidRPr="00A2465D">
        <w:t>.</w:t>
      </w:r>
      <w:r w:rsidR="00496251">
        <w:t xml:space="preserve"> В этом учебном году отмечается расширение спектра </w:t>
      </w:r>
      <w:r w:rsidR="00EB198F">
        <w:t>предметов по выбору обучающихся.</w:t>
      </w:r>
    </w:p>
    <w:p w:rsidR="008C1E6A" w:rsidRPr="00A2465D" w:rsidRDefault="00496251" w:rsidP="008C1E6A">
      <w:pPr>
        <w:tabs>
          <w:tab w:val="left" w:pos="6580"/>
        </w:tabs>
        <w:ind w:left="435"/>
        <w:jc w:val="both"/>
      </w:pPr>
      <w:r>
        <w:t>Из 91</w:t>
      </w:r>
      <w:r w:rsidR="00A20D3D">
        <w:t xml:space="preserve"> </w:t>
      </w:r>
      <w:r w:rsidR="00125AD8">
        <w:t>об</w:t>
      </w:r>
      <w:r w:rsidR="00A20D3D">
        <w:t>учащихся</w:t>
      </w:r>
      <w:r>
        <w:t xml:space="preserve"> </w:t>
      </w:r>
      <w:r w:rsidR="00A20D3D">
        <w:t xml:space="preserve"> 5 – 8,</w:t>
      </w:r>
      <w:r w:rsidR="00A20D3D" w:rsidRPr="00A2465D">
        <w:t>10 классов к промежуточ</w:t>
      </w:r>
      <w:r w:rsidR="00A20D3D">
        <w:t>ной аттестации были</w:t>
      </w:r>
      <w:r>
        <w:t xml:space="preserve"> допущены 90. 1 обучаю</w:t>
      </w:r>
      <w:r w:rsidR="00EB198F">
        <w:t xml:space="preserve">щемуся промежуточная </w:t>
      </w:r>
      <w:r w:rsidR="008C1E6A">
        <w:t>аттестация перенесена на сентябрь по болезни.В настоящее время он переведён в 7 класс условно (протокол ПС №15 от 31.05.2017 года. Вопрос об окончательном переводе будет решён по результатам промежуточной аттестации.</w:t>
      </w:r>
    </w:p>
    <w:p w:rsidR="00A20D3D" w:rsidRPr="00A2465D" w:rsidRDefault="00A20D3D" w:rsidP="00A20D3D">
      <w:pPr>
        <w:jc w:val="both"/>
      </w:pPr>
    </w:p>
    <w:p w:rsidR="00A20D3D" w:rsidRPr="00A2465D" w:rsidRDefault="00A20D3D" w:rsidP="00A20D3D">
      <w:pPr>
        <w:tabs>
          <w:tab w:val="left" w:pos="6580"/>
        </w:tabs>
        <w:jc w:val="center"/>
        <w:rPr>
          <w:b/>
        </w:rPr>
      </w:pPr>
      <w:r w:rsidRPr="00A2465D">
        <w:rPr>
          <w:b/>
        </w:rPr>
        <w:t>Результаты промежуточной аттестации</w:t>
      </w:r>
    </w:p>
    <w:p w:rsidR="00A20D3D" w:rsidRPr="00A2465D" w:rsidRDefault="00A20D3D" w:rsidP="00A20D3D">
      <w:pPr>
        <w:widowControl w:val="0"/>
        <w:autoSpaceDE w:val="0"/>
        <w:autoSpaceDN w:val="0"/>
        <w:adjustRightInd w:val="0"/>
        <w:spacing w:line="270" w:lineRule="exact"/>
        <w:ind w:left="435" w:right="-30"/>
        <w:rPr>
          <w:color w:val="000000"/>
        </w:rPr>
      </w:pPr>
      <w:r w:rsidRPr="00A2465D">
        <w:rPr>
          <w:color w:val="000000"/>
        </w:rPr>
        <w:t>По результатам промежуточной аттестации переведены в следующий класс:</w:t>
      </w:r>
    </w:p>
    <w:p w:rsidR="00A20D3D" w:rsidRPr="00A2465D" w:rsidRDefault="008C1E6A" w:rsidP="00A20D3D">
      <w:pPr>
        <w:widowControl w:val="0"/>
        <w:autoSpaceDE w:val="0"/>
        <w:autoSpaceDN w:val="0"/>
        <w:adjustRightInd w:val="0"/>
        <w:spacing w:line="270" w:lineRule="exact"/>
        <w:ind w:left="435" w:right="-30"/>
        <w:rPr>
          <w:color w:val="000000"/>
        </w:rPr>
      </w:pPr>
      <w:r>
        <w:rPr>
          <w:color w:val="000000"/>
        </w:rPr>
        <w:t>25</w:t>
      </w:r>
      <w:r w:rsidR="00A20D3D">
        <w:rPr>
          <w:color w:val="000000"/>
        </w:rPr>
        <w:t xml:space="preserve"> </w:t>
      </w:r>
      <w:r w:rsidR="00A20D3D" w:rsidRPr="00A2465D">
        <w:rPr>
          <w:color w:val="000000"/>
        </w:rPr>
        <w:t xml:space="preserve"> </w:t>
      </w:r>
      <w:r w:rsidR="00A20D3D">
        <w:rPr>
          <w:color w:val="000000"/>
        </w:rPr>
        <w:t>обу</w:t>
      </w:r>
      <w:r w:rsidR="00A20D3D" w:rsidRPr="00A2465D">
        <w:rPr>
          <w:color w:val="000000"/>
        </w:rPr>
        <w:t>ча</w:t>
      </w:r>
      <w:r w:rsidR="00A20D3D">
        <w:rPr>
          <w:color w:val="000000"/>
        </w:rPr>
        <w:t>ю</w:t>
      </w:r>
      <w:r w:rsidR="00A20D3D" w:rsidRPr="00A2465D">
        <w:rPr>
          <w:color w:val="000000"/>
        </w:rPr>
        <w:t>щи</w:t>
      </w:r>
      <w:r>
        <w:rPr>
          <w:color w:val="000000"/>
        </w:rPr>
        <w:t>хся 4 класса (учётом ученицы, обучающейся на дому)</w:t>
      </w:r>
    </w:p>
    <w:p w:rsidR="00A20D3D" w:rsidRPr="00A2465D" w:rsidRDefault="00082B19" w:rsidP="00082B19">
      <w:pPr>
        <w:widowControl w:val="0"/>
        <w:autoSpaceDE w:val="0"/>
        <w:autoSpaceDN w:val="0"/>
        <w:adjustRightInd w:val="0"/>
        <w:spacing w:line="270" w:lineRule="exact"/>
        <w:ind w:right="-30"/>
        <w:rPr>
          <w:color w:val="000000"/>
        </w:rPr>
      </w:pPr>
      <w:r>
        <w:rPr>
          <w:color w:val="000000"/>
        </w:rPr>
        <w:t xml:space="preserve">       16</w:t>
      </w:r>
      <w:r w:rsidR="00A20D3D">
        <w:rPr>
          <w:color w:val="000000"/>
        </w:rPr>
        <w:t xml:space="preserve"> обучающихся </w:t>
      </w:r>
      <w:r w:rsidR="00A20D3D" w:rsidRPr="00A2465D">
        <w:rPr>
          <w:color w:val="000000"/>
        </w:rPr>
        <w:t xml:space="preserve"> 5 класса</w:t>
      </w:r>
    </w:p>
    <w:p w:rsidR="00A20D3D" w:rsidRPr="00A2465D" w:rsidRDefault="00082B19" w:rsidP="00A20D3D">
      <w:pPr>
        <w:widowControl w:val="0"/>
        <w:autoSpaceDE w:val="0"/>
        <w:autoSpaceDN w:val="0"/>
        <w:adjustRightInd w:val="0"/>
        <w:spacing w:line="270" w:lineRule="exact"/>
        <w:ind w:left="435" w:right="-30"/>
        <w:rPr>
          <w:color w:val="000000"/>
        </w:rPr>
      </w:pPr>
      <w:r>
        <w:rPr>
          <w:color w:val="000000"/>
        </w:rPr>
        <w:t>16</w:t>
      </w:r>
      <w:r w:rsidR="00A20D3D" w:rsidRPr="00A2465D">
        <w:rPr>
          <w:color w:val="000000"/>
        </w:rPr>
        <w:t xml:space="preserve"> </w:t>
      </w:r>
      <w:r w:rsidR="00A20D3D">
        <w:rPr>
          <w:color w:val="000000"/>
        </w:rPr>
        <w:t xml:space="preserve">обучающихся </w:t>
      </w:r>
      <w:r w:rsidR="00A20D3D" w:rsidRPr="00A2465D">
        <w:rPr>
          <w:color w:val="000000"/>
        </w:rPr>
        <w:t xml:space="preserve"> 6 класса</w:t>
      </w:r>
    </w:p>
    <w:p w:rsidR="00A20D3D" w:rsidRPr="00A2465D" w:rsidRDefault="00082B19" w:rsidP="00A20D3D">
      <w:pPr>
        <w:widowControl w:val="0"/>
        <w:autoSpaceDE w:val="0"/>
        <w:autoSpaceDN w:val="0"/>
        <w:adjustRightInd w:val="0"/>
        <w:spacing w:line="270" w:lineRule="exact"/>
        <w:ind w:left="435" w:right="-30"/>
        <w:rPr>
          <w:color w:val="000000"/>
        </w:rPr>
      </w:pPr>
      <w:r>
        <w:rPr>
          <w:color w:val="000000"/>
        </w:rPr>
        <w:t>27</w:t>
      </w:r>
      <w:r w:rsidR="00A20D3D">
        <w:rPr>
          <w:color w:val="000000"/>
        </w:rPr>
        <w:t xml:space="preserve">  обучающихся</w:t>
      </w:r>
      <w:r w:rsidR="00A20D3D" w:rsidRPr="00A2465D">
        <w:rPr>
          <w:color w:val="000000"/>
        </w:rPr>
        <w:t xml:space="preserve"> 7 класса</w:t>
      </w:r>
    </w:p>
    <w:p w:rsidR="00A20D3D" w:rsidRPr="00A2465D" w:rsidRDefault="00082B19" w:rsidP="00A20D3D">
      <w:pPr>
        <w:widowControl w:val="0"/>
        <w:autoSpaceDE w:val="0"/>
        <w:autoSpaceDN w:val="0"/>
        <w:adjustRightInd w:val="0"/>
        <w:spacing w:line="270" w:lineRule="exact"/>
        <w:ind w:left="435" w:right="-30"/>
        <w:rPr>
          <w:color w:val="000000"/>
        </w:rPr>
      </w:pPr>
      <w:r>
        <w:rPr>
          <w:color w:val="000000"/>
        </w:rPr>
        <w:t>23</w:t>
      </w:r>
      <w:r w:rsidR="00A20D3D">
        <w:rPr>
          <w:color w:val="000000"/>
        </w:rPr>
        <w:t xml:space="preserve">  обучающихся 8 класса</w:t>
      </w:r>
    </w:p>
    <w:p w:rsidR="00A20D3D" w:rsidRPr="00A2465D" w:rsidRDefault="00082B19" w:rsidP="00A20D3D">
      <w:pPr>
        <w:widowControl w:val="0"/>
        <w:autoSpaceDE w:val="0"/>
        <w:autoSpaceDN w:val="0"/>
        <w:adjustRightInd w:val="0"/>
        <w:spacing w:line="270" w:lineRule="exact"/>
        <w:ind w:left="435" w:right="-30"/>
        <w:rPr>
          <w:color w:val="000000"/>
        </w:rPr>
      </w:pPr>
      <w:r>
        <w:rPr>
          <w:color w:val="000000"/>
        </w:rPr>
        <w:t xml:space="preserve"> 8</w:t>
      </w:r>
      <w:r w:rsidR="00A20D3D">
        <w:rPr>
          <w:color w:val="000000"/>
        </w:rPr>
        <w:t xml:space="preserve"> </w:t>
      </w:r>
      <w:r w:rsidR="00A20D3D" w:rsidRPr="00A2465D">
        <w:rPr>
          <w:color w:val="000000"/>
        </w:rPr>
        <w:t xml:space="preserve"> </w:t>
      </w:r>
      <w:r w:rsidR="00A20D3D">
        <w:rPr>
          <w:color w:val="000000"/>
        </w:rPr>
        <w:t xml:space="preserve">обучающихся </w:t>
      </w:r>
      <w:r w:rsidR="00A20D3D" w:rsidRPr="00A2465D">
        <w:rPr>
          <w:color w:val="000000"/>
        </w:rPr>
        <w:t>10 класса.</w:t>
      </w:r>
    </w:p>
    <w:p w:rsidR="00A20D3D" w:rsidRPr="00A2465D" w:rsidRDefault="00082B19" w:rsidP="00A20D3D">
      <w:pPr>
        <w:widowControl w:val="0"/>
        <w:autoSpaceDE w:val="0"/>
        <w:autoSpaceDN w:val="0"/>
        <w:adjustRightInd w:val="0"/>
        <w:spacing w:line="270" w:lineRule="exact"/>
        <w:ind w:left="435" w:right="-30"/>
        <w:rPr>
          <w:color w:val="000000"/>
        </w:rPr>
      </w:pPr>
      <w:r>
        <w:rPr>
          <w:color w:val="000000"/>
        </w:rPr>
        <w:t>11</w:t>
      </w:r>
      <w:r w:rsidR="00A20D3D">
        <w:rPr>
          <w:color w:val="000000"/>
        </w:rPr>
        <w:t xml:space="preserve"> </w:t>
      </w:r>
      <w:r w:rsidR="00A20D3D" w:rsidRPr="00A2465D">
        <w:rPr>
          <w:color w:val="000000"/>
        </w:rPr>
        <w:t xml:space="preserve"> учащихся представлены к награждению грамотами «За отличные успехи в учении».</w:t>
      </w:r>
    </w:p>
    <w:p w:rsidR="00A20D3D" w:rsidRPr="00A2465D" w:rsidRDefault="00A20D3D" w:rsidP="00A20D3D">
      <w:pPr>
        <w:widowControl w:val="0"/>
        <w:autoSpaceDE w:val="0"/>
        <w:autoSpaceDN w:val="0"/>
        <w:adjustRightInd w:val="0"/>
        <w:spacing w:line="270" w:lineRule="exact"/>
        <w:ind w:left="435" w:right="-30"/>
        <w:rPr>
          <w:color w:val="000000"/>
        </w:rPr>
      </w:pPr>
      <w:r w:rsidRPr="00A2465D">
        <w:rPr>
          <w:color w:val="000000"/>
        </w:rPr>
        <w:t xml:space="preserve">Результаты промежуточной аттестации утверждены приказом по школе (Приказ № </w:t>
      </w:r>
      <w:r w:rsidR="008C1E6A" w:rsidRPr="004E55FE">
        <w:rPr>
          <w:color w:val="000000"/>
        </w:rPr>
        <w:t>10</w:t>
      </w:r>
      <w:r w:rsidR="008C1E6A">
        <w:rPr>
          <w:color w:val="000000"/>
        </w:rPr>
        <w:t>1 от 30.05.2017</w:t>
      </w:r>
      <w:r w:rsidRPr="00A2465D">
        <w:rPr>
          <w:color w:val="000000"/>
        </w:rPr>
        <w:t xml:space="preserve"> )</w:t>
      </w:r>
    </w:p>
    <w:p w:rsidR="00A20D3D" w:rsidRPr="00A2465D" w:rsidRDefault="00A20D3D" w:rsidP="00A20D3D">
      <w:pPr>
        <w:widowControl w:val="0"/>
        <w:autoSpaceDE w:val="0"/>
        <w:autoSpaceDN w:val="0"/>
        <w:adjustRightInd w:val="0"/>
        <w:spacing w:line="270" w:lineRule="exact"/>
        <w:ind w:left="435" w:right="-30"/>
        <w:rPr>
          <w:color w:val="000000"/>
        </w:rPr>
      </w:pPr>
      <w:r w:rsidRPr="00A2465D">
        <w:rPr>
          <w:color w:val="000000"/>
        </w:rPr>
        <w:t>По результатам  года</w:t>
      </w:r>
      <w:r w:rsidR="00082B19">
        <w:rPr>
          <w:color w:val="000000"/>
        </w:rPr>
        <w:t xml:space="preserve"> в следующий класс переведены 23</w:t>
      </w:r>
      <w:r w:rsidRPr="00A2465D">
        <w:rPr>
          <w:color w:val="000000"/>
        </w:rPr>
        <w:t xml:space="preserve"> </w:t>
      </w:r>
      <w:r w:rsidR="00BC295D">
        <w:rPr>
          <w:color w:val="000000"/>
        </w:rPr>
        <w:t>об</w:t>
      </w:r>
      <w:r w:rsidRPr="00A2465D">
        <w:rPr>
          <w:color w:val="000000"/>
        </w:rPr>
        <w:t>уча</w:t>
      </w:r>
      <w:r w:rsidR="00BC295D">
        <w:rPr>
          <w:color w:val="000000"/>
        </w:rPr>
        <w:t>ю</w:t>
      </w:r>
      <w:r w:rsidRPr="00A2465D">
        <w:rPr>
          <w:color w:val="000000"/>
        </w:rPr>
        <w:t>щихся 1 клас</w:t>
      </w:r>
      <w:r w:rsidR="008C1E6A">
        <w:rPr>
          <w:color w:val="000000"/>
        </w:rPr>
        <w:t>са (Приказ №</w:t>
      </w:r>
      <w:r w:rsidR="008C1E6A" w:rsidRPr="004E55FE">
        <w:rPr>
          <w:color w:val="000000"/>
        </w:rPr>
        <w:t>96</w:t>
      </w:r>
      <w:r w:rsidR="008C1E6A">
        <w:rPr>
          <w:color w:val="000000"/>
        </w:rPr>
        <w:t xml:space="preserve"> от 26 .05.2017</w:t>
      </w:r>
      <w:r w:rsidR="00082B19">
        <w:rPr>
          <w:color w:val="000000"/>
        </w:rPr>
        <w:t>), 61  обучающийся</w:t>
      </w:r>
      <w:r>
        <w:rPr>
          <w:color w:val="000000"/>
        </w:rPr>
        <w:t xml:space="preserve"> 2 -3 к</w:t>
      </w:r>
      <w:r w:rsidR="008C1E6A">
        <w:rPr>
          <w:color w:val="000000"/>
        </w:rPr>
        <w:t>лассов (Приказ №</w:t>
      </w:r>
      <w:r w:rsidR="008C1E6A" w:rsidRPr="004E55FE">
        <w:rPr>
          <w:color w:val="000000"/>
        </w:rPr>
        <w:t>97</w:t>
      </w:r>
      <w:r w:rsidR="008C1E6A">
        <w:rPr>
          <w:color w:val="000000"/>
        </w:rPr>
        <w:t xml:space="preserve"> от 30.05.2017</w:t>
      </w:r>
      <w:r w:rsidRPr="00A2465D">
        <w:rPr>
          <w:color w:val="000000"/>
        </w:rPr>
        <w:t>)</w:t>
      </w:r>
    </w:p>
    <w:p w:rsidR="00972E04" w:rsidRDefault="00972E04" w:rsidP="00A20D3D">
      <w:pPr>
        <w:widowControl w:val="0"/>
        <w:autoSpaceDE w:val="0"/>
        <w:autoSpaceDN w:val="0"/>
        <w:adjustRightInd w:val="0"/>
        <w:spacing w:line="270" w:lineRule="exact"/>
        <w:ind w:left="435" w:right="-30"/>
        <w:rPr>
          <w:b/>
          <w:color w:val="000000"/>
        </w:rPr>
      </w:pPr>
      <w:r>
        <w:rPr>
          <w:b/>
          <w:color w:val="000000"/>
        </w:rPr>
        <w:t xml:space="preserve">                                          </w:t>
      </w:r>
      <w:r w:rsidR="00A20D3D" w:rsidRPr="00972E04">
        <w:rPr>
          <w:b/>
          <w:color w:val="000000"/>
        </w:rPr>
        <w:t xml:space="preserve">  </w:t>
      </w:r>
      <w:r w:rsidRPr="00972E04">
        <w:rPr>
          <w:b/>
          <w:color w:val="000000"/>
        </w:rPr>
        <w:t xml:space="preserve">      Результаты </w:t>
      </w:r>
    </w:p>
    <w:p w:rsidR="00A20D3D" w:rsidRPr="00972E04" w:rsidRDefault="00972E04" w:rsidP="00A20D3D">
      <w:pPr>
        <w:widowControl w:val="0"/>
        <w:autoSpaceDE w:val="0"/>
        <w:autoSpaceDN w:val="0"/>
        <w:adjustRightInd w:val="0"/>
        <w:spacing w:line="270" w:lineRule="exact"/>
        <w:ind w:left="435" w:right="-30"/>
        <w:rPr>
          <w:b/>
          <w:color w:val="000000"/>
        </w:rPr>
      </w:pPr>
      <w:r>
        <w:rPr>
          <w:b/>
          <w:color w:val="000000"/>
        </w:rPr>
        <w:t xml:space="preserve">  </w:t>
      </w:r>
      <w:r w:rsidRPr="00972E04">
        <w:rPr>
          <w:b/>
          <w:color w:val="000000"/>
        </w:rPr>
        <w:t>государственной итоговой аттестации выпускников 9 классов</w:t>
      </w:r>
    </w:p>
    <w:p w:rsidR="00972E04" w:rsidRPr="00972E04" w:rsidRDefault="00972E04" w:rsidP="00972E04">
      <w:pPr>
        <w:pStyle w:val="a9"/>
      </w:pPr>
      <w:r w:rsidRPr="00972E04">
        <w:t xml:space="preserve">           Согласно Закону Российской Федерации “Об образовании» ( 273 –ФЗ)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972E04" w:rsidRPr="00972E04" w:rsidRDefault="00972E04" w:rsidP="00972E04">
      <w:r w:rsidRPr="00972E04">
        <w:t xml:space="preserve">          Результаты ОГЭ и их интерпретация предоставляют возможность:  </w:t>
      </w:r>
    </w:p>
    <w:p w:rsidR="00972E04" w:rsidRPr="00972E04" w:rsidRDefault="00972E04" w:rsidP="00972E04">
      <w:r w:rsidRPr="00972E04">
        <w:t xml:space="preserve">               -</w:t>
      </w:r>
      <w:r w:rsidRPr="00972E04">
        <w:tab/>
        <w:t>получить информацию об уровне и качестве подготовки выпускников , сдававших ОГЭ;</w:t>
      </w:r>
    </w:p>
    <w:p w:rsidR="00972E04" w:rsidRPr="00972E04" w:rsidRDefault="00972E04" w:rsidP="00972E04">
      <w:r w:rsidRPr="00972E04">
        <w:t xml:space="preserve">                - оценить степень овладения выпускниками основной  школы проверяемым на экзамене содержанием учебных предметов, отраженным в обязательном минимуме содержания и требованиях к уровню подготовки выпускников ;</w:t>
      </w:r>
    </w:p>
    <w:p w:rsidR="00972E04" w:rsidRPr="00972E04" w:rsidRDefault="00972E04" w:rsidP="00972E04">
      <w:r w:rsidRPr="00972E04">
        <w:t xml:space="preserve">               - определить направления по усовершенствованию образовательного процесса и учебно-методического обеспечения учебных предметов; </w:t>
      </w:r>
    </w:p>
    <w:p w:rsidR="00972E04" w:rsidRPr="00972E04" w:rsidRDefault="00972E04" w:rsidP="00972E04">
      <w:r w:rsidRPr="00972E04">
        <w:t xml:space="preserve">               - оценить качество контрольно-измерительных материалов для подготовки к ОГЭ;</w:t>
      </w:r>
    </w:p>
    <w:p w:rsidR="00972E04" w:rsidRPr="00972E04" w:rsidRDefault="00972E04" w:rsidP="00972E04">
      <w:r w:rsidRPr="00972E04">
        <w:t xml:space="preserve">               -  выделить отдельные уровни в подготовке учащихся </w:t>
      </w:r>
    </w:p>
    <w:p w:rsidR="00972E04" w:rsidRPr="00972E04" w:rsidRDefault="00972E04" w:rsidP="00972E04"/>
    <w:p w:rsidR="00972E04" w:rsidRPr="00972E04" w:rsidRDefault="00972E04" w:rsidP="00972E04">
      <w:pPr>
        <w:numPr>
          <w:ilvl w:val="0"/>
          <w:numId w:val="40"/>
        </w:numPr>
        <w:rPr>
          <w:b/>
        </w:rPr>
      </w:pPr>
      <w:r w:rsidRPr="00972E04">
        <w:rPr>
          <w:b/>
        </w:rPr>
        <w:t xml:space="preserve">Результаты ОГЭ и профессиональное самоопределение выпускников: </w:t>
      </w:r>
    </w:p>
    <w:p w:rsidR="00972E04" w:rsidRPr="00972E04" w:rsidRDefault="00972E04" w:rsidP="00972E04">
      <w:pPr>
        <w:ind w:left="630"/>
      </w:pPr>
      <w:r w:rsidRPr="00972E04">
        <w:rPr>
          <w:b/>
        </w:rPr>
        <w:lastRenderedPageBreak/>
        <w:t>В ОУ завершали основное общее  образование 27 выпускников. Один выпускник ( Андреев Сергей) оставлен для повторного участия в ГИА в срок   не ранее сентября 2017 года</w:t>
      </w:r>
    </w:p>
    <w:p w:rsidR="00972E04" w:rsidRPr="00972E04" w:rsidRDefault="00972E04" w:rsidP="00972E04">
      <w:r w:rsidRPr="00972E04">
        <w:t xml:space="preserve">    В процессе  ГИА выпускники 9-х классов сдавали 2 предмета обязательных  и 2 предмета по выбору для получения аттестата о завершении основного общего образования.    </w:t>
      </w:r>
    </w:p>
    <w:p w:rsidR="00972E04" w:rsidRPr="00972E04" w:rsidRDefault="00972E04" w:rsidP="00972E04">
      <w:r w:rsidRPr="00972E04">
        <w:t xml:space="preserve">  Выбор предметов по образовательным областям выглядит следующим образом:                                                           </w:t>
      </w:r>
    </w:p>
    <w:p w:rsidR="00972E04" w:rsidRPr="00972E04" w:rsidRDefault="00972E04" w:rsidP="00972E04">
      <w:r w:rsidRPr="00972E04">
        <w:t xml:space="preserve">                                                                                                                                </w:t>
      </w:r>
    </w:p>
    <w:p w:rsidR="00972E04" w:rsidRPr="00972E04" w:rsidRDefault="00972E04" w:rsidP="00972E04">
      <w:r w:rsidRPr="00972E04">
        <w:t>Образовательная область «Обществознание»: обществознание – 10</w:t>
      </w:r>
    </w:p>
    <w:p w:rsidR="00972E04" w:rsidRPr="00972E04" w:rsidRDefault="00972E04" w:rsidP="00972E04">
      <w:r w:rsidRPr="00972E04">
        <w:t xml:space="preserve">                                                                                География - 18   </w:t>
      </w:r>
    </w:p>
    <w:p w:rsidR="00972E04" w:rsidRPr="00972E04" w:rsidRDefault="00972E04" w:rsidP="00972E04">
      <w:r w:rsidRPr="00972E04">
        <w:t xml:space="preserve">Образовательная область «Математика и информатика»: информатика и ИКТ- 28     </w:t>
      </w:r>
    </w:p>
    <w:p w:rsidR="00972E04" w:rsidRPr="00972E04" w:rsidRDefault="00972E04" w:rsidP="00972E04">
      <w:r w:rsidRPr="00972E04">
        <w:t xml:space="preserve">                                                                                </w:t>
      </w:r>
    </w:p>
    <w:p w:rsidR="00972E04" w:rsidRPr="00972E04" w:rsidRDefault="00972E04" w:rsidP="00972E04">
      <w:r w:rsidRPr="00972E04">
        <w:t xml:space="preserve">    Выбора предметов образовательной области «Филология» не было. Область представлена обязательным экзаменом  по русскому языку.</w:t>
      </w:r>
    </w:p>
    <w:p w:rsidR="00972E04" w:rsidRPr="00972E04" w:rsidRDefault="00972E04" w:rsidP="00972E04">
      <w:r w:rsidRPr="00972E04">
        <w:t xml:space="preserve">    Анализ результатов  ОГЭ по обязательным предметам, предметам по выбору позволяет получить информацию не только об уровне образовательной подготовки выпускников по отдельным предметам, но и о качестве работы учителя. </w:t>
      </w:r>
    </w:p>
    <w:p w:rsidR="00972E04" w:rsidRPr="00972E04" w:rsidRDefault="00972E04" w:rsidP="00972E04">
      <w:pPr>
        <w:widowControl w:val="0"/>
        <w:autoSpaceDE w:val="0"/>
        <w:autoSpaceDN w:val="0"/>
        <w:adjustRightInd w:val="0"/>
        <w:spacing w:before="235" w:line="285" w:lineRule="exact"/>
        <w:ind w:right="-30"/>
        <w:rPr>
          <w:b/>
        </w:rPr>
      </w:pPr>
      <w:r w:rsidRPr="00972E04">
        <w:rPr>
          <w:b/>
        </w:rPr>
        <w:t>2. Результаты  ОГЭ по предметам выпускников, завершивших освоение</w:t>
      </w:r>
    </w:p>
    <w:p w:rsidR="00972E04" w:rsidRPr="00972E04" w:rsidRDefault="00972E04" w:rsidP="00972E04">
      <w:pPr>
        <w:widowControl w:val="0"/>
        <w:autoSpaceDE w:val="0"/>
        <w:autoSpaceDN w:val="0"/>
        <w:adjustRightInd w:val="0"/>
        <w:spacing w:before="235" w:line="285" w:lineRule="exact"/>
        <w:ind w:right="-30"/>
        <w:rPr>
          <w:rFonts w:ascii="Arial" w:hAnsi="Arial" w:cs="Arial"/>
          <w:b/>
          <w:color w:val="000000"/>
        </w:rPr>
      </w:pPr>
      <w:r w:rsidRPr="00972E04">
        <w:rPr>
          <w:b/>
        </w:rPr>
        <w:t xml:space="preserve">     образовательных программ  основного общего образования</w:t>
      </w:r>
    </w:p>
    <w:p w:rsidR="00972E04" w:rsidRPr="00972E04" w:rsidRDefault="00972E04" w:rsidP="00972E04">
      <w:pPr>
        <w:widowControl w:val="0"/>
        <w:autoSpaceDE w:val="0"/>
        <w:autoSpaceDN w:val="0"/>
        <w:adjustRightInd w:val="0"/>
        <w:spacing w:line="270" w:lineRule="exact"/>
        <w:ind w:right="-30"/>
        <w:jc w:val="right"/>
        <w:rPr>
          <w:rFonts w:ascii="Arial" w:hAnsi="Arial" w:cs="Arial"/>
          <w:color w:val="000000"/>
        </w:rPr>
      </w:pPr>
    </w:p>
    <w:p w:rsidR="00972E04" w:rsidRPr="00972E04" w:rsidRDefault="00972E04" w:rsidP="00972E04">
      <w:pPr>
        <w:widowControl w:val="0"/>
        <w:autoSpaceDE w:val="0"/>
        <w:autoSpaceDN w:val="0"/>
        <w:adjustRightInd w:val="0"/>
        <w:spacing w:line="270" w:lineRule="exact"/>
        <w:ind w:right="-30"/>
        <w:jc w:val="right"/>
        <w:rPr>
          <w:rFonts w:ascii="Arial" w:hAnsi="Arial" w:cs="Arial"/>
          <w:color w:val="000000"/>
        </w:r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43"/>
        <w:gridCol w:w="1843"/>
        <w:gridCol w:w="1559"/>
        <w:gridCol w:w="1559"/>
        <w:gridCol w:w="1559"/>
        <w:gridCol w:w="1134"/>
      </w:tblGrid>
      <w:tr w:rsidR="00972E04" w:rsidRPr="00972E04" w:rsidTr="00972E04">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rPr>
                <w:color w:val="000000"/>
              </w:rPr>
            </w:pPr>
            <w:r w:rsidRPr="00972E04">
              <w:rPr>
                <w:color w:val="000000"/>
              </w:rPr>
              <w:tab/>
              <w:t>2016 -2017</w:t>
            </w:r>
          </w:p>
          <w:p w:rsidR="00972E04" w:rsidRPr="00972E04" w:rsidRDefault="00972E04">
            <w:pPr>
              <w:rPr>
                <w:color w:val="000000"/>
              </w:rPr>
            </w:pPr>
            <w:r w:rsidRPr="00972E04">
              <w:rPr>
                <w:color w:val="000000"/>
              </w:rPr>
              <w:t>учебный</w:t>
            </w:r>
          </w:p>
        </w:tc>
        <w:tc>
          <w:tcPr>
            <w:tcW w:w="1843"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rPr>
                <w:color w:val="000000"/>
              </w:rPr>
            </w:pPr>
            <w:r w:rsidRPr="00972E04">
              <w:rPr>
                <w:color w:val="000000"/>
              </w:rPr>
              <w:t>Предмет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jc w:val="center"/>
            </w:pPr>
            <w:r w:rsidRPr="00972E04">
              <w:t>Учитель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Количество сдававших</w:t>
            </w:r>
          </w:p>
        </w:tc>
        <w:tc>
          <w:tcPr>
            <w:tcW w:w="1559"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Средний балл</w:t>
            </w:r>
          </w:p>
        </w:tc>
        <w:tc>
          <w:tcPr>
            <w:tcW w:w="1559"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УО</w:t>
            </w:r>
          </w:p>
        </w:tc>
        <w:tc>
          <w:tcPr>
            <w:tcW w:w="1134"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КО</w:t>
            </w:r>
          </w:p>
        </w:tc>
      </w:tr>
      <w:tr w:rsidR="00972E04" w:rsidRPr="00972E04" w:rsidTr="00972E04">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rPr>
                <w:color w:val="000000"/>
              </w:rPr>
            </w:pPr>
            <w:r w:rsidRPr="00972E04">
              <w:rPr>
                <w:color w:val="000000"/>
              </w:rPr>
              <w:t>1</w:t>
            </w:r>
          </w:p>
        </w:tc>
        <w:tc>
          <w:tcPr>
            <w:tcW w:w="1843"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rPr>
                <w:color w:val="000000"/>
              </w:rPr>
            </w:pPr>
            <w:r w:rsidRPr="00972E04">
              <w:rPr>
                <w:color w:val="000000"/>
              </w:rPr>
              <w:t>Математика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jc w:val="center"/>
            </w:pPr>
            <w:r w:rsidRPr="00972E04">
              <w:t>Неграмотнова О. 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596B" w:rsidRDefault="007B596B">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28</w:t>
            </w:r>
          </w:p>
        </w:tc>
        <w:tc>
          <w:tcPr>
            <w:tcW w:w="1559" w:type="dxa"/>
            <w:tcBorders>
              <w:top w:val="single" w:sz="4" w:space="0" w:color="000000"/>
              <w:left w:val="single" w:sz="4" w:space="0" w:color="000000"/>
              <w:bottom w:val="single" w:sz="4" w:space="0" w:color="000000"/>
              <w:right w:val="single" w:sz="4" w:space="0" w:color="000000"/>
            </w:tcBorders>
          </w:tcPr>
          <w:p w:rsidR="00972E04" w:rsidRPr="00972E04" w:rsidRDefault="00972E04">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3,7</w:t>
            </w:r>
          </w:p>
        </w:tc>
        <w:tc>
          <w:tcPr>
            <w:tcW w:w="1559" w:type="dxa"/>
            <w:tcBorders>
              <w:top w:val="single" w:sz="4" w:space="0" w:color="000000"/>
              <w:left w:val="single" w:sz="4" w:space="0" w:color="000000"/>
              <w:bottom w:val="single" w:sz="4" w:space="0" w:color="000000"/>
              <w:right w:val="single" w:sz="4" w:space="0" w:color="000000"/>
            </w:tcBorders>
          </w:tcPr>
          <w:p w:rsidR="00972E04" w:rsidRPr="00972E04" w:rsidRDefault="00972E04">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96%</w:t>
            </w:r>
          </w:p>
        </w:tc>
        <w:tc>
          <w:tcPr>
            <w:tcW w:w="1134" w:type="dxa"/>
            <w:tcBorders>
              <w:top w:val="single" w:sz="4" w:space="0" w:color="000000"/>
              <w:left w:val="single" w:sz="4" w:space="0" w:color="000000"/>
              <w:bottom w:val="single" w:sz="4" w:space="0" w:color="000000"/>
              <w:right w:val="single" w:sz="4" w:space="0" w:color="000000"/>
            </w:tcBorders>
          </w:tcPr>
          <w:p w:rsidR="00972E04" w:rsidRPr="00972E04" w:rsidRDefault="00972E04">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46%</w:t>
            </w:r>
          </w:p>
        </w:tc>
      </w:tr>
      <w:tr w:rsidR="00972E04" w:rsidRPr="00972E04" w:rsidTr="00972E04">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rPr>
                <w:color w:val="000000"/>
              </w:rPr>
            </w:pPr>
            <w:r w:rsidRPr="00972E04">
              <w:rPr>
                <w:color w:val="000000"/>
              </w:rPr>
              <w:t>2</w:t>
            </w:r>
          </w:p>
        </w:tc>
        <w:tc>
          <w:tcPr>
            <w:tcW w:w="1843"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rPr>
                <w:color w:val="000000"/>
              </w:rPr>
            </w:pPr>
            <w:r w:rsidRPr="00972E04">
              <w:rPr>
                <w:color w:val="000000"/>
              </w:rPr>
              <w:t>Русский язык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jc w:val="center"/>
            </w:pPr>
            <w:r w:rsidRPr="00972E04">
              <w:t xml:space="preserve"> Сулименко В. 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596B" w:rsidRDefault="007B596B">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28</w:t>
            </w:r>
          </w:p>
        </w:tc>
        <w:tc>
          <w:tcPr>
            <w:tcW w:w="1559" w:type="dxa"/>
            <w:tcBorders>
              <w:top w:val="single" w:sz="4" w:space="0" w:color="000000"/>
              <w:left w:val="single" w:sz="4" w:space="0" w:color="000000"/>
              <w:bottom w:val="single" w:sz="4" w:space="0" w:color="000000"/>
              <w:right w:val="single" w:sz="4" w:space="0" w:color="000000"/>
            </w:tcBorders>
          </w:tcPr>
          <w:p w:rsidR="00972E04" w:rsidRPr="00972E04" w:rsidRDefault="00972E04">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3,2</w:t>
            </w:r>
          </w:p>
        </w:tc>
        <w:tc>
          <w:tcPr>
            <w:tcW w:w="1559" w:type="dxa"/>
            <w:tcBorders>
              <w:top w:val="single" w:sz="4" w:space="0" w:color="000000"/>
              <w:left w:val="single" w:sz="4" w:space="0" w:color="000000"/>
              <w:bottom w:val="single" w:sz="4" w:space="0" w:color="000000"/>
              <w:right w:val="single" w:sz="4" w:space="0" w:color="000000"/>
            </w:tcBorders>
          </w:tcPr>
          <w:p w:rsidR="00972E04" w:rsidRPr="00972E04" w:rsidRDefault="00972E04">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96%</w:t>
            </w:r>
          </w:p>
        </w:tc>
        <w:tc>
          <w:tcPr>
            <w:tcW w:w="1134" w:type="dxa"/>
            <w:tcBorders>
              <w:top w:val="single" w:sz="4" w:space="0" w:color="000000"/>
              <w:left w:val="single" w:sz="4" w:space="0" w:color="000000"/>
              <w:bottom w:val="single" w:sz="4" w:space="0" w:color="000000"/>
              <w:right w:val="single" w:sz="4" w:space="0" w:color="000000"/>
            </w:tcBorders>
          </w:tcPr>
          <w:p w:rsidR="00972E04" w:rsidRPr="00972E04" w:rsidRDefault="00972E04">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28%</w:t>
            </w:r>
          </w:p>
        </w:tc>
      </w:tr>
      <w:tr w:rsidR="00972E04" w:rsidRPr="00972E04" w:rsidTr="00972E04">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rPr>
                <w:color w:val="000000"/>
              </w:rPr>
            </w:pPr>
            <w:r w:rsidRPr="00972E04">
              <w:rPr>
                <w:color w:val="000000"/>
              </w:rPr>
              <w:t>3</w:t>
            </w:r>
          </w:p>
        </w:tc>
        <w:tc>
          <w:tcPr>
            <w:tcW w:w="1843"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rPr>
                <w:color w:val="000000"/>
              </w:rPr>
            </w:pPr>
            <w:r w:rsidRPr="00972E04">
              <w:rPr>
                <w:color w:val="000000"/>
              </w:rPr>
              <w:t>Информатика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jc w:val="center"/>
            </w:pPr>
            <w:r w:rsidRPr="00972E04">
              <w:t>Неграмотнова О. 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28</w:t>
            </w:r>
          </w:p>
        </w:tc>
        <w:tc>
          <w:tcPr>
            <w:tcW w:w="1559" w:type="dxa"/>
            <w:tcBorders>
              <w:top w:val="single" w:sz="4" w:space="0" w:color="000000"/>
              <w:left w:val="single" w:sz="4" w:space="0" w:color="000000"/>
              <w:bottom w:val="single" w:sz="4" w:space="0" w:color="000000"/>
              <w:right w:val="single" w:sz="4" w:space="0" w:color="000000"/>
            </w:tcBorders>
            <w:hideMark/>
          </w:tcPr>
          <w:p w:rsidR="007B596B" w:rsidRDefault="007B596B">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3,2</w:t>
            </w:r>
          </w:p>
        </w:tc>
        <w:tc>
          <w:tcPr>
            <w:tcW w:w="1559" w:type="dxa"/>
            <w:tcBorders>
              <w:top w:val="single" w:sz="4" w:space="0" w:color="000000"/>
              <w:left w:val="single" w:sz="4" w:space="0" w:color="000000"/>
              <w:bottom w:val="single" w:sz="4" w:space="0" w:color="000000"/>
              <w:right w:val="single" w:sz="4" w:space="0" w:color="000000"/>
            </w:tcBorders>
            <w:hideMark/>
          </w:tcPr>
          <w:p w:rsidR="007B596B" w:rsidRDefault="007B596B">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100%</w:t>
            </w:r>
          </w:p>
        </w:tc>
        <w:tc>
          <w:tcPr>
            <w:tcW w:w="1134" w:type="dxa"/>
            <w:tcBorders>
              <w:top w:val="single" w:sz="4" w:space="0" w:color="000000"/>
              <w:left w:val="single" w:sz="4" w:space="0" w:color="000000"/>
              <w:bottom w:val="single" w:sz="4" w:space="0" w:color="000000"/>
              <w:right w:val="single" w:sz="4" w:space="0" w:color="000000"/>
            </w:tcBorders>
            <w:hideMark/>
          </w:tcPr>
          <w:p w:rsidR="007B596B" w:rsidRDefault="007B596B">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28%</w:t>
            </w:r>
          </w:p>
        </w:tc>
      </w:tr>
      <w:tr w:rsidR="00972E04" w:rsidRPr="00972E04" w:rsidTr="00972E04">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rPr>
                <w:color w:val="000000"/>
              </w:rPr>
            </w:pPr>
            <w:r w:rsidRPr="00972E04">
              <w:rPr>
                <w:color w:val="000000"/>
              </w:rPr>
              <w:t>4</w:t>
            </w:r>
          </w:p>
        </w:tc>
        <w:tc>
          <w:tcPr>
            <w:tcW w:w="1843"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rPr>
                <w:color w:val="000000"/>
              </w:rPr>
            </w:pPr>
            <w:r w:rsidRPr="00972E04">
              <w:rPr>
                <w:color w:val="000000"/>
              </w:rPr>
              <w:t>География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jc w:val="center"/>
            </w:pPr>
            <w:r w:rsidRPr="00972E04">
              <w:t>Усачёва  Е. 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18</w:t>
            </w:r>
          </w:p>
        </w:tc>
        <w:tc>
          <w:tcPr>
            <w:tcW w:w="1559"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3,8</w:t>
            </w:r>
          </w:p>
        </w:tc>
        <w:tc>
          <w:tcPr>
            <w:tcW w:w="1559"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94%</w:t>
            </w:r>
          </w:p>
        </w:tc>
        <w:tc>
          <w:tcPr>
            <w:tcW w:w="1134"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56%</w:t>
            </w:r>
          </w:p>
        </w:tc>
      </w:tr>
      <w:tr w:rsidR="00972E04" w:rsidRPr="00972E04" w:rsidTr="00972E04">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rPr>
                <w:color w:val="000000"/>
              </w:rPr>
            </w:pPr>
            <w:r w:rsidRPr="00972E04">
              <w:rPr>
                <w:color w:val="000000"/>
              </w:rPr>
              <w:t>5</w:t>
            </w:r>
          </w:p>
        </w:tc>
        <w:tc>
          <w:tcPr>
            <w:tcW w:w="1843" w:type="dxa"/>
            <w:tcBorders>
              <w:top w:val="single" w:sz="4" w:space="0" w:color="000000"/>
              <w:left w:val="single" w:sz="4" w:space="0" w:color="000000"/>
              <w:bottom w:val="single" w:sz="4" w:space="0" w:color="000000"/>
              <w:right w:val="single" w:sz="4" w:space="0" w:color="000000"/>
            </w:tcBorders>
            <w:hideMark/>
          </w:tcPr>
          <w:p w:rsidR="00972E04" w:rsidRPr="00972E04" w:rsidRDefault="00972E04">
            <w:pPr>
              <w:widowControl w:val="0"/>
              <w:autoSpaceDE w:val="0"/>
              <w:autoSpaceDN w:val="0"/>
              <w:adjustRightInd w:val="0"/>
              <w:spacing w:line="270" w:lineRule="exact"/>
              <w:ind w:right="-30"/>
              <w:rPr>
                <w:color w:val="000000"/>
              </w:rPr>
            </w:pPr>
            <w:r w:rsidRPr="00972E04">
              <w:rPr>
                <w:color w:val="000000"/>
              </w:rPr>
              <w:t>Обществознание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972E04" w:rsidRDefault="00972E04">
            <w:pPr>
              <w:jc w:val="center"/>
            </w:pPr>
            <w:r w:rsidRPr="00972E04">
              <w:t>Салькова Л. 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596B" w:rsidRDefault="00972E04">
            <w:pPr>
              <w:widowControl w:val="0"/>
              <w:autoSpaceDE w:val="0"/>
              <w:autoSpaceDN w:val="0"/>
              <w:adjustRightInd w:val="0"/>
              <w:spacing w:line="270" w:lineRule="exact"/>
              <w:ind w:right="-30"/>
              <w:rPr>
                <w:color w:val="000000"/>
              </w:rPr>
            </w:pPr>
            <w:r w:rsidRPr="00972E04">
              <w:rPr>
                <w:color w:val="000000"/>
              </w:rPr>
              <w:t xml:space="preserve">        </w:t>
            </w:r>
          </w:p>
          <w:p w:rsidR="00972E04" w:rsidRPr="00972E04" w:rsidRDefault="007B596B">
            <w:pPr>
              <w:widowControl w:val="0"/>
              <w:autoSpaceDE w:val="0"/>
              <w:autoSpaceDN w:val="0"/>
              <w:adjustRightInd w:val="0"/>
              <w:spacing w:line="270" w:lineRule="exact"/>
              <w:ind w:right="-30"/>
              <w:rPr>
                <w:color w:val="000000"/>
              </w:rPr>
            </w:pPr>
            <w:r>
              <w:rPr>
                <w:color w:val="000000"/>
              </w:rPr>
              <w:t xml:space="preserve">         </w:t>
            </w:r>
            <w:r w:rsidR="00972E04" w:rsidRPr="00972E04">
              <w:rPr>
                <w:color w:val="000000"/>
              </w:rPr>
              <w:t xml:space="preserve"> 10     </w:t>
            </w:r>
          </w:p>
        </w:tc>
        <w:tc>
          <w:tcPr>
            <w:tcW w:w="1559" w:type="dxa"/>
            <w:tcBorders>
              <w:top w:val="single" w:sz="4" w:space="0" w:color="000000"/>
              <w:left w:val="single" w:sz="4" w:space="0" w:color="000000"/>
              <w:bottom w:val="single" w:sz="4" w:space="0" w:color="000000"/>
              <w:right w:val="single" w:sz="4" w:space="0" w:color="000000"/>
            </w:tcBorders>
          </w:tcPr>
          <w:p w:rsidR="00972E04" w:rsidRPr="00972E04" w:rsidRDefault="00972E04">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3,5</w:t>
            </w:r>
          </w:p>
        </w:tc>
        <w:tc>
          <w:tcPr>
            <w:tcW w:w="1559" w:type="dxa"/>
            <w:tcBorders>
              <w:top w:val="single" w:sz="4" w:space="0" w:color="000000"/>
              <w:left w:val="single" w:sz="4" w:space="0" w:color="000000"/>
              <w:bottom w:val="single" w:sz="4" w:space="0" w:color="000000"/>
              <w:right w:val="single" w:sz="4" w:space="0" w:color="000000"/>
            </w:tcBorders>
          </w:tcPr>
          <w:p w:rsidR="00972E04" w:rsidRPr="00972E04" w:rsidRDefault="00972E04">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100%</w:t>
            </w:r>
          </w:p>
        </w:tc>
        <w:tc>
          <w:tcPr>
            <w:tcW w:w="1134" w:type="dxa"/>
            <w:tcBorders>
              <w:top w:val="single" w:sz="4" w:space="0" w:color="000000"/>
              <w:left w:val="single" w:sz="4" w:space="0" w:color="000000"/>
              <w:bottom w:val="single" w:sz="4" w:space="0" w:color="000000"/>
              <w:right w:val="single" w:sz="4" w:space="0" w:color="000000"/>
            </w:tcBorders>
          </w:tcPr>
          <w:p w:rsidR="00972E04" w:rsidRPr="00972E04" w:rsidRDefault="00972E04">
            <w:pPr>
              <w:widowControl w:val="0"/>
              <w:autoSpaceDE w:val="0"/>
              <w:autoSpaceDN w:val="0"/>
              <w:adjustRightInd w:val="0"/>
              <w:spacing w:line="270" w:lineRule="exact"/>
              <w:ind w:right="-30"/>
              <w:jc w:val="center"/>
              <w:rPr>
                <w:color w:val="000000"/>
              </w:rPr>
            </w:pPr>
          </w:p>
          <w:p w:rsidR="00972E04" w:rsidRPr="00972E04" w:rsidRDefault="00972E04">
            <w:pPr>
              <w:widowControl w:val="0"/>
              <w:autoSpaceDE w:val="0"/>
              <w:autoSpaceDN w:val="0"/>
              <w:adjustRightInd w:val="0"/>
              <w:spacing w:line="270" w:lineRule="exact"/>
              <w:ind w:right="-30"/>
              <w:jc w:val="center"/>
              <w:rPr>
                <w:color w:val="000000"/>
              </w:rPr>
            </w:pPr>
            <w:r w:rsidRPr="00972E04">
              <w:rPr>
                <w:color w:val="000000"/>
              </w:rPr>
              <w:t>50%</w:t>
            </w:r>
          </w:p>
        </w:tc>
      </w:tr>
    </w:tbl>
    <w:p w:rsidR="00972E04" w:rsidRPr="00972E04" w:rsidRDefault="00972E04" w:rsidP="00972E04">
      <w:r w:rsidRPr="00972E04">
        <w:t>Статистические данные,  выведенные на основе протоколов проверки результатов ГИА обучающихся, освоивших образовательные программы основного общего образования в 2017 году, свидетельствуют о том, что 96% выпускников 9 –х классов получили аттестаты , 1 выпускник, получивший 3 двойки  на ГИА, оставлен для повторного прохождения ГИА в сентябре 2017 года.  4 выпускника сдавали экзамены по русскому языку (2 чел.) , математике (2 чел.)100%  в резервные дни.</w:t>
      </w:r>
    </w:p>
    <w:p w:rsidR="00972E04" w:rsidRPr="00972E04" w:rsidRDefault="00972E04" w:rsidP="00972E04">
      <w:pPr>
        <w:rPr>
          <w:b/>
        </w:rPr>
      </w:pPr>
    </w:p>
    <w:p w:rsidR="00972E04" w:rsidRPr="00972E04" w:rsidRDefault="00972E04" w:rsidP="00972E04">
      <w:pPr>
        <w:rPr>
          <w:b/>
        </w:rPr>
      </w:pPr>
      <w:r w:rsidRPr="00972E04">
        <w:t xml:space="preserve">   </w:t>
      </w:r>
      <w:r w:rsidRPr="00972E04">
        <w:rPr>
          <w:b/>
        </w:rPr>
        <w:t>3. Мониторинг совпавших годовых оценок и результатов ОГЭ:</w:t>
      </w:r>
    </w:p>
    <w:p w:rsidR="00972E04" w:rsidRPr="00972E04" w:rsidRDefault="00972E04" w:rsidP="00972E04">
      <w:r w:rsidRPr="00972E04">
        <w:t xml:space="preserve">Отслеживая объективность оценивания учебных достижений в течение  основного государственного экзамена, можно выявить  процент совпавших годовых оценок и результатов ОГЭ.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2057"/>
        <w:gridCol w:w="2442"/>
        <w:gridCol w:w="1028"/>
        <w:gridCol w:w="1028"/>
        <w:gridCol w:w="1981"/>
      </w:tblGrid>
      <w:tr w:rsidR="00972E04" w:rsidRPr="00972E04" w:rsidTr="007B596B">
        <w:trPr>
          <w:trHeight w:val="1152"/>
        </w:trPr>
        <w:tc>
          <w:tcPr>
            <w:tcW w:w="870"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Класс</w:t>
            </w:r>
          </w:p>
        </w:tc>
        <w:tc>
          <w:tcPr>
            <w:tcW w:w="2057"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Предмет</w:t>
            </w:r>
          </w:p>
        </w:tc>
        <w:tc>
          <w:tcPr>
            <w:tcW w:w="2442"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Учитель</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 xml:space="preserve">Подтвердили результаты </w:t>
            </w:r>
            <w:r w:rsidRPr="00972E04">
              <w:lastRenderedPageBreak/>
              <w:t>года</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lastRenderedPageBreak/>
              <w:t>Повысили</w:t>
            </w:r>
          </w:p>
        </w:tc>
        <w:tc>
          <w:tcPr>
            <w:tcW w:w="1981"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Понизили</w:t>
            </w:r>
          </w:p>
        </w:tc>
      </w:tr>
      <w:tr w:rsidR="00972E04" w:rsidRPr="00972E04" w:rsidTr="007B596B">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lastRenderedPageBreak/>
              <w:t>9а,б</w:t>
            </w:r>
          </w:p>
        </w:tc>
        <w:tc>
          <w:tcPr>
            <w:tcW w:w="2057"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Математика</w:t>
            </w:r>
          </w:p>
        </w:tc>
        <w:tc>
          <w:tcPr>
            <w:tcW w:w="2442"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Неграмотнова О. И.</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68%</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25%</w:t>
            </w:r>
          </w:p>
        </w:tc>
        <w:tc>
          <w:tcPr>
            <w:tcW w:w="1981"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7%</w:t>
            </w:r>
          </w:p>
        </w:tc>
      </w:tr>
      <w:tr w:rsidR="00972E04" w:rsidRPr="00972E04" w:rsidTr="007B596B">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9а,б</w:t>
            </w:r>
          </w:p>
        </w:tc>
        <w:tc>
          <w:tcPr>
            <w:tcW w:w="2057"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Русский язык</w:t>
            </w:r>
          </w:p>
        </w:tc>
        <w:tc>
          <w:tcPr>
            <w:tcW w:w="2442"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Сулименко В. И.</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68%</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18%</w:t>
            </w:r>
          </w:p>
        </w:tc>
        <w:tc>
          <w:tcPr>
            <w:tcW w:w="1981"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14%</w:t>
            </w:r>
          </w:p>
        </w:tc>
      </w:tr>
      <w:tr w:rsidR="00972E04" w:rsidRPr="00972E04" w:rsidTr="007B596B">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9а,б</w:t>
            </w:r>
          </w:p>
        </w:tc>
        <w:tc>
          <w:tcPr>
            <w:tcW w:w="2057"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Информатика</w:t>
            </w:r>
          </w:p>
        </w:tc>
        <w:tc>
          <w:tcPr>
            <w:tcW w:w="2442"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Неграмотнова О. И.</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50%</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0%</w:t>
            </w:r>
          </w:p>
        </w:tc>
        <w:tc>
          <w:tcPr>
            <w:tcW w:w="1981"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50%</w:t>
            </w:r>
          </w:p>
        </w:tc>
      </w:tr>
      <w:tr w:rsidR="00972E04" w:rsidRPr="00972E04" w:rsidTr="007B596B">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9а,б</w:t>
            </w:r>
          </w:p>
        </w:tc>
        <w:tc>
          <w:tcPr>
            <w:tcW w:w="2057"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География</w:t>
            </w:r>
          </w:p>
        </w:tc>
        <w:tc>
          <w:tcPr>
            <w:tcW w:w="2442"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Усачёва Е. И.</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72%</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11%</w:t>
            </w:r>
          </w:p>
        </w:tc>
        <w:tc>
          <w:tcPr>
            <w:tcW w:w="1981"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17%</w:t>
            </w:r>
          </w:p>
        </w:tc>
      </w:tr>
      <w:tr w:rsidR="00972E04" w:rsidRPr="00972E04" w:rsidTr="007B596B">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9а,б</w:t>
            </w:r>
          </w:p>
        </w:tc>
        <w:tc>
          <w:tcPr>
            <w:tcW w:w="2057"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Обществознание</w:t>
            </w:r>
          </w:p>
        </w:tc>
        <w:tc>
          <w:tcPr>
            <w:tcW w:w="2442"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Салькова Л. Н.</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60%</w:t>
            </w:r>
          </w:p>
        </w:tc>
        <w:tc>
          <w:tcPr>
            <w:tcW w:w="1028"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30%</w:t>
            </w:r>
          </w:p>
        </w:tc>
        <w:tc>
          <w:tcPr>
            <w:tcW w:w="1981" w:type="dxa"/>
            <w:tcBorders>
              <w:top w:val="single" w:sz="4" w:space="0" w:color="auto"/>
              <w:left w:val="single" w:sz="4" w:space="0" w:color="auto"/>
              <w:bottom w:val="single" w:sz="4" w:space="0" w:color="auto"/>
              <w:right w:val="single" w:sz="4" w:space="0" w:color="auto"/>
            </w:tcBorders>
            <w:hideMark/>
          </w:tcPr>
          <w:p w:rsidR="00972E04" w:rsidRPr="00972E04" w:rsidRDefault="00972E04">
            <w:r w:rsidRPr="00972E04">
              <w:t>10%</w:t>
            </w:r>
          </w:p>
        </w:tc>
      </w:tr>
    </w:tbl>
    <w:p w:rsidR="00972E04" w:rsidRPr="00972E04" w:rsidRDefault="00972E04" w:rsidP="00972E04">
      <w:r w:rsidRPr="00972E04">
        <w:t xml:space="preserve">       В 2017 году выпускниками сдавались  2 предмета по выбору, Значительное расхождение между результатами ГИА и годовыми оценками отмечается по предметам:  информатика и ИКТ (учитель Неграмотнова О. И.), географии (учитель Усачёва Е. И.).</w:t>
      </w:r>
    </w:p>
    <w:p w:rsidR="00972E04" w:rsidRPr="00972E04" w:rsidRDefault="00972E04" w:rsidP="00972E04">
      <w:r w:rsidRPr="00972E04">
        <w:t>Причины понижения результатов можно определить следующие:</w:t>
      </w:r>
    </w:p>
    <w:p w:rsidR="00972E04" w:rsidRPr="00972E04" w:rsidRDefault="00972E04" w:rsidP="00972E04">
      <w:r w:rsidRPr="00972E04">
        <w:t>-    недостаточная организация индивидуальной работы, дифференцированного обучения, систематического повторения пройденного материала на уроках;</w:t>
      </w:r>
    </w:p>
    <w:p w:rsidR="00972E04" w:rsidRPr="00972E04" w:rsidRDefault="00972E04" w:rsidP="00972E04">
      <w:r w:rsidRPr="00972E04">
        <w:t>-    недостаточный уровень сформированности практических навыков;</w:t>
      </w:r>
    </w:p>
    <w:p w:rsidR="00972E04" w:rsidRPr="00972E04" w:rsidRDefault="00972E04" w:rsidP="00972E04">
      <w:r w:rsidRPr="00972E04">
        <w:t>-   низкий уровень мотивации в учении группы выпускников</w:t>
      </w:r>
    </w:p>
    <w:p w:rsidR="00972E04" w:rsidRPr="00972E04" w:rsidRDefault="00972E04" w:rsidP="00972E04">
      <w:r w:rsidRPr="00972E04">
        <w:t>-   недостаточная осознанность выбора предметов выпускниками 9-х классов.</w:t>
      </w:r>
    </w:p>
    <w:p w:rsidR="00972E04" w:rsidRPr="00972E04" w:rsidRDefault="00972E04" w:rsidP="00972E04">
      <w:r w:rsidRPr="00972E04">
        <w:t xml:space="preserve"> Уровень подготовки выпускников 9 класса в течение года оставался  стабильно невысоким.</w:t>
      </w:r>
    </w:p>
    <w:p w:rsidR="00972E04" w:rsidRPr="00972E04" w:rsidRDefault="00972E04" w:rsidP="00972E04">
      <w:pPr>
        <w:rPr>
          <w:b/>
        </w:rPr>
      </w:pPr>
      <w:r w:rsidRPr="00972E04">
        <w:rPr>
          <w:b/>
        </w:rPr>
        <w:t xml:space="preserve">          Данные  мониторинга успеваемости обучающихся 9-х классов. </w:t>
      </w:r>
    </w:p>
    <w:p w:rsidR="00972E04" w:rsidRPr="00972E04" w:rsidRDefault="00972E04" w:rsidP="00972E04">
      <w:pPr>
        <w:rPr>
          <w:b/>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1188"/>
        <w:gridCol w:w="1209"/>
        <w:gridCol w:w="1188"/>
        <w:gridCol w:w="1189"/>
        <w:gridCol w:w="1189"/>
        <w:gridCol w:w="1210"/>
        <w:gridCol w:w="1189"/>
      </w:tblGrid>
      <w:tr w:rsidR="00972E04" w:rsidRPr="00972E04" w:rsidTr="00972E04">
        <w:tc>
          <w:tcPr>
            <w:tcW w:w="2397" w:type="dxa"/>
            <w:gridSpan w:val="2"/>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 четверть</w:t>
            </w:r>
          </w:p>
        </w:tc>
        <w:tc>
          <w:tcPr>
            <w:tcW w:w="2397" w:type="dxa"/>
            <w:gridSpan w:val="2"/>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2 четверть</w:t>
            </w:r>
          </w:p>
        </w:tc>
        <w:tc>
          <w:tcPr>
            <w:tcW w:w="2378" w:type="dxa"/>
            <w:gridSpan w:val="2"/>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3 четверть</w:t>
            </w:r>
          </w:p>
        </w:tc>
        <w:tc>
          <w:tcPr>
            <w:tcW w:w="2399" w:type="dxa"/>
            <w:gridSpan w:val="2"/>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u w:val="single"/>
              </w:rPr>
              <w:t>Год</w:t>
            </w:r>
          </w:p>
        </w:tc>
      </w:tr>
      <w:tr w:rsidR="00972E04" w:rsidRPr="00972E04" w:rsidTr="00972E04">
        <w:tc>
          <w:tcPr>
            <w:tcW w:w="12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УО</w:t>
            </w:r>
          </w:p>
        </w:tc>
        <w:tc>
          <w:tcPr>
            <w:tcW w:w="118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КО</w:t>
            </w:r>
          </w:p>
        </w:tc>
        <w:tc>
          <w:tcPr>
            <w:tcW w:w="12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УО</w:t>
            </w:r>
          </w:p>
        </w:tc>
        <w:tc>
          <w:tcPr>
            <w:tcW w:w="118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КО</w:t>
            </w:r>
          </w:p>
        </w:tc>
        <w:tc>
          <w:tcPr>
            <w:tcW w:w="11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УО</w:t>
            </w:r>
          </w:p>
        </w:tc>
        <w:tc>
          <w:tcPr>
            <w:tcW w:w="11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КО</w:t>
            </w:r>
          </w:p>
        </w:tc>
        <w:tc>
          <w:tcPr>
            <w:tcW w:w="1210"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УО</w:t>
            </w:r>
          </w:p>
        </w:tc>
        <w:tc>
          <w:tcPr>
            <w:tcW w:w="11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КО</w:t>
            </w:r>
          </w:p>
        </w:tc>
      </w:tr>
      <w:tr w:rsidR="00972E04" w:rsidRPr="00972E04" w:rsidTr="00972E04">
        <w:tc>
          <w:tcPr>
            <w:tcW w:w="12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100%</w:t>
            </w:r>
          </w:p>
        </w:tc>
        <w:tc>
          <w:tcPr>
            <w:tcW w:w="118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46%</w:t>
            </w:r>
          </w:p>
        </w:tc>
        <w:tc>
          <w:tcPr>
            <w:tcW w:w="12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100%</w:t>
            </w:r>
          </w:p>
        </w:tc>
        <w:tc>
          <w:tcPr>
            <w:tcW w:w="118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46%</w:t>
            </w:r>
          </w:p>
        </w:tc>
        <w:tc>
          <w:tcPr>
            <w:tcW w:w="11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82%</w:t>
            </w:r>
          </w:p>
        </w:tc>
        <w:tc>
          <w:tcPr>
            <w:tcW w:w="11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43%</w:t>
            </w:r>
          </w:p>
        </w:tc>
        <w:tc>
          <w:tcPr>
            <w:tcW w:w="1210"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100%</w:t>
            </w:r>
          </w:p>
        </w:tc>
        <w:tc>
          <w:tcPr>
            <w:tcW w:w="11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46%</w:t>
            </w:r>
          </w:p>
        </w:tc>
      </w:tr>
    </w:tbl>
    <w:p w:rsidR="00972E04" w:rsidRPr="00972E04" w:rsidRDefault="00972E04" w:rsidP="00972E04">
      <w:pPr>
        <w:rPr>
          <w:b/>
        </w:rPr>
      </w:pPr>
    </w:p>
    <w:p w:rsidR="00972E04" w:rsidRPr="00972E04" w:rsidRDefault="00972E04" w:rsidP="00972E04">
      <w:pPr>
        <w:rPr>
          <w:b/>
        </w:rPr>
      </w:pPr>
      <w:r w:rsidRPr="00972E04">
        <w:rPr>
          <w:b/>
        </w:rPr>
        <w:t xml:space="preserve">                                                     Результаты экзаменов</w:t>
      </w:r>
    </w:p>
    <w:p w:rsidR="00972E04" w:rsidRPr="00972E04" w:rsidRDefault="00972E04" w:rsidP="00972E04">
      <w:pP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8"/>
        <w:gridCol w:w="1727"/>
        <w:gridCol w:w="709"/>
        <w:gridCol w:w="851"/>
        <w:gridCol w:w="708"/>
        <w:gridCol w:w="851"/>
        <w:gridCol w:w="709"/>
        <w:gridCol w:w="850"/>
        <w:gridCol w:w="567"/>
        <w:gridCol w:w="789"/>
      </w:tblGrid>
      <w:tr w:rsidR="00972E04" w:rsidRPr="00972E04"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Предмет</w:t>
            </w:r>
          </w:p>
        </w:tc>
        <w:tc>
          <w:tcPr>
            <w:tcW w:w="172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Количество выпускников</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«5»</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w:t>
            </w:r>
          </w:p>
        </w:tc>
        <w:tc>
          <w:tcPr>
            <w:tcW w:w="70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«4»</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«3»</w:t>
            </w:r>
          </w:p>
        </w:tc>
        <w:tc>
          <w:tcPr>
            <w:tcW w:w="850"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w:t>
            </w:r>
          </w:p>
        </w:tc>
        <w:tc>
          <w:tcPr>
            <w:tcW w:w="56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«2»</w:t>
            </w:r>
          </w:p>
        </w:tc>
        <w:tc>
          <w:tcPr>
            <w:tcW w:w="7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w:t>
            </w:r>
          </w:p>
        </w:tc>
      </w:tr>
      <w:tr w:rsidR="00972E04" w:rsidRPr="00972E04"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Математика</w:t>
            </w:r>
          </w:p>
        </w:tc>
        <w:tc>
          <w:tcPr>
            <w:tcW w:w="172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28</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70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14</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50%</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13</w:t>
            </w:r>
          </w:p>
        </w:tc>
        <w:tc>
          <w:tcPr>
            <w:tcW w:w="850"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46%</w:t>
            </w:r>
          </w:p>
        </w:tc>
        <w:tc>
          <w:tcPr>
            <w:tcW w:w="56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w:t>
            </w:r>
          </w:p>
        </w:tc>
        <w:tc>
          <w:tcPr>
            <w:tcW w:w="7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4%</w:t>
            </w:r>
          </w:p>
        </w:tc>
      </w:tr>
      <w:tr w:rsidR="00972E04" w:rsidRPr="00972E04"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Русский язык</w:t>
            </w:r>
          </w:p>
        </w:tc>
        <w:tc>
          <w:tcPr>
            <w:tcW w:w="172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28</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4%</w:t>
            </w:r>
          </w:p>
        </w:tc>
        <w:tc>
          <w:tcPr>
            <w:tcW w:w="70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8</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29%</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18</w:t>
            </w:r>
          </w:p>
        </w:tc>
        <w:tc>
          <w:tcPr>
            <w:tcW w:w="850"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64%</w:t>
            </w:r>
          </w:p>
        </w:tc>
        <w:tc>
          <w:tcPr>
            <w:tcW w:w="56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w:t>
            </w:r>
          </w:p>
        </w:tc>
        <w:tc>
          <w:tcPr>
            <w:tcW w:w="7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4%</w:t>
            </w:r>
          </w:p>
        </w:tc>
      </w:tr>
      <w:tr w:rsidR="00972E04" w:rsidRPr="00972E04"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Информатика</w:t>
            </w:r>
          </w:p>
        </w:tc>
        <w:tc>
          <w:tcPr>
            <w:tcW w:w="172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28</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70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5</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23%</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23</w:t>
            </w:r>
          </w:p>
        </w:tc>
        <w:tc>
          <w:tcPr>
            <w:tcW w:w="850"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82%</w:t>
            </w:r>
          </w:p>
        </w:tc>
        <w:tc>
          <w:tcPr>
            <w:tcW w:w="56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7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r>
      <w:tr w:rsidR="00972E04" w:rsidRPr="00972E04"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География</w:t>
            </w:r>
          </w:p>
        </w:tc>
        <w:tc>
          <w:tcPr>
            <w:tcW w:w="172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18</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70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11</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61%</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6</w:t>
            </w:r>
          </w:p>
        </w:tc>
        <w:tc>
          <w:tcPr>
            <w:tcW w:w="850"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33%</w:t>
            </w:r>
          </w:p>
        </w:tc>
        <w:tc>
          <w:tcPr>
            <w:tcW w:w="56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w:t>
            </w:r>
          </w:p>
        </w:tc>
        <w:tc>
          <w:tcPr>
            <w:tcW w:w="7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6%</w:t>
            </w:r>
          </w:p>
        </w:tc>
      </w:tr>
      <w:tr w:rsidR="00972E04" w:rsidRPr="00972E04"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Обществознание</w:t>
            </w:r>
          </w:p>
        </w:tc>
        <w:tc>
          <w:tcPr>
            <w:tcW w:w="172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10</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708"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5</w:t>
            </w:r>
          </w:p>
        </w:tc>
        <w:tc>
          <w:tcPr>
            <w:tcW w:w="851"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50%</w:t>
            </w:r>
          </w:p>
        </w:tc>
        <w:tc>
          <w:tcPr>
            <w:tcW w:w="70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5</w:t>
            </w:r>
          </w:p>
        </w:tc>
        <w:tc>
          <w:tcPr>
            <w:tcW w:w="850"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50%</w:t>
            </w:r>
          </w:p>
        </w:tc>
        <w:tc>
          <w:tcPr>
            <w:tcW w:w="567"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c>
          <w:tcPr>
            <w:tcW w:w="789" w:type="dxa"/>
            <w:tcBorders>
              <w:top w:val="single" w:sz="4" w:space="0" w:color="auto"/>
              <w:left w:val="single" w:sz="4" w:space="0" w:color="auto"/>
              <w:bottom w:val="single" w:sz="4" w:space="0" w:color="auto"/>
              <w:right w:val="single" w:sz="4" w:space="0" w:color="auto"/>
            </w:tcBorders>
            <w:hideMark/>
          </w:tcPr>
          <w:p w:rsidR="00972E04" w:rsidRPr="00972E04" w:rsidRDefault="00972E04">
            <w:pPr>
              <w:rPr>
                <w:b/>
              </w:rPr>
            </w:pPr>
            <w:r w:rsidRPr="00972E04">
              <w:rPr>
                <w:b/>
              </w:rPr>
              <w:t>0%</w:t>
            </w:r>
          </w:p>
        </w:tc>
      </w:tr>
    </w:tbl>
    <w:p w:rsidR="00972E04" w:rsidRPr="00972E04" w:rsidRDefault="00972E04" w:rsidP="00972E04">
      <w:pPr>
        <w:rPr>
          <w:b/>
        </w:rPr>
      </w:pPr>
    </w:p>
    <w:p w:rsidR="00972E04" w:rsidRPr="00972E04" w:rsidRDefault="00972E04" w:rsidP="00972E04">
      <w:r w:rsidRPr="00972E04">
        <w:t>Таким образом, учитывая результаты ОГЭ</w:t>
      </w:r>
      <w:r>
        <w:t xml:space="preserve"> </w:t>
      </w:r>
      <w:r w:rsidRPr="00972E04">
        <w:t xml:space="preserve"> 2017 года , методические службы школы  должны считать приоритетным направлением в работе подготовку к ГИА, решение проблемы повышения качества подготовки к ОГЭ по предметам. Необходимо разработать  систему мероприятий по оптимизации подготовки  обучающихся к ОГЭ в новом учебном году по следующим направлениям: </w:t>
      </w:r>
    </w:p>
    <w:p w:rsidR="00972E04" w:rsidRPr="00972E04" w:rsidRDefault="00972E04" w:rsidP="00972E04">
      <w:r w:rsidRPr="00972E04">
        <w:t>•</w:t>
      </w:r>
      <w:r w:rsidRPr="00972E04">
        <w:tab/>
        <w:t xml:space="preserve">работа с нормативными документами; </w:t>
      </w:r>
    </w:p>
    <w:p w:rsidR="00972E04" w:rsidRPr="00972E04" w:rsidRDefault="00972E04" w:rsidP="00972E04">
      <w:r w:rsidRPr="00972E04">
        <w:t>•</w:t>
      </w:r>
      <w:r w:rsidRPr="00972E04">
        <w:tab/>
        <w:t>обновление материалов информационно-методического характера;</w:t>
      </w:r>
    </w:p>
    <w:p w:rsidR="00972E04" w:rsidRPr="00972E04" w:rsidRDefault="00972E04" w:rsidP="00972E04">
      <w:r w:rsidRPr="00972E04">
        <w:t>•</w:t>
      </w:r>
      <w:r w:rsidRPr="00972E04">
        <w:tab/>
        <w:t xml:space="preserve">работа с учителями-предметниками; </w:t>
      </w:r>
    </w:p>
    <w:p w:rsidR="00972E04" w:rsidRPr="00972E04" w:rsidRDefault="00972E04" w:rsidP="00972E04">
      <w:r w:rsidRPr="00972E04">
        <w:t>•</w:t>
      </w:r>
      <w:r w:rsidRPr="00972E04">
        <w:tab/>
        <w:t xml:space="preserve">работа с родителями.  </w:t>
      </w:r>
    </w:p>
    <w:p w:rsidR="00A20D3D" w:rsidRPr="00972E04" w:rsidRDefault="00972E04" w:rsidP="00972E04">
      <w:pPr>
        <w:rPr>
          <w:sz w:val="28"/>
          <w:szCs w:val="28"/>
        </w:rPr>
      </w:pPr>
      <w:r w:rsidRPr="00972E04">
        <w:t xml:space="preserve"> </w:t>
      </w:r>
      <w:r w:rsidRPr="00972E04">
        <w:rPr>
          <w:i/>
          <w:iCs/>
        </w:rPr>
        <w:t xml:space="preserve"> </w:t>
      </w:r>
      <w:r w:rsidRPr="00972E04">
        <w:rPr>
          <w:rStyle w:val="ac"/>
          <w:color w:val="C00000"/>
        </w:rPr>
        <w:t xml:space="preserve">   </w:t>
      </w:r>
      <w:r>
        <w:rPr>
          <w:bCs/>
        </w:rPr>
        <w:t>27 из 28 выпускников</w:t>
      </w:r>
      <w:r w:rsidR="00A20D3D" w:rsidRPr="00972E04">
        <w:rPr>
          <w:bCs/>
        </w:rPr>
        <w:t xml:space="preserve"> 9 класса выдержали государственную итоговую аттес</w:t>
      </w:r>
      <w:r>
        <w:rPr>
          <w:bCs/>
        </w:rPr>
        <w:t>тацию,  1 выпускнику отложена ГИА на сентябрьские сроки в связи с тем, что им</w:t>
      </w:r>
      <w:r w:rsidR="00D106F6">
        <w:rPr>
          <w:bCs/>
        </w:rPr>
        <w:t xml:space="preserve"> получены оценки «2» по трём пре</w:t>
      </w:r>
      <w:r>
        <w:rPr>
          <w:bCs/>
        </w:rPr>
        <w:t xml:space="preserve">дметам. </w:t>
      </w:r>
      <w:r w:rsidR="00A20D3D" w:rsidRPr="00B43720">
        <w:rPr>
          <w:bCs/>
        </w:rPr>
        <w:t>. По решению педа</w:t>
      </w:r>
      <w:r w:rsidR="00D106F6">
        <w:rPr>
          <w:bCs/>
        </w:rPr>
        <w:t>гогического совета (протокол №18 от 29.06.17</w:t>
      </w:r>
      <w:r w:rsidR="00A20D3D" w:rsidRPr="00B43720">
        <w:rPr>
          <w:bCs/>
        </w:rPr>
        <w:t>)</w:t>
      </w:r>
      <w:r w:rsidR="00D106F6">
        <w:rPr>
          <w:bCs/>
        </w:rPr>
        <w:t xml:space="preserve">, </w:t>
      </w:r>
      <w:r w:rsidR="00A20D3D" w:rsidRPr="00B43720">
        <w:rPr>
          <w:bCs/>
        </w:rPr>
        <w:t xml:space="preserve"> </w:t>
      </w:r>
      <w:r w:rsidR="00D106F6">
        <w:rPr>
          <w:bCs/>
        </w:rPr>
        <w:t xml:space="preserve">27 </w:t>
      </w:r>
      <w:r w:rsidR="00A20D3D" w:rsidRPr="00B43720">
        <w:rPr>
          <w:bCs/>
        </w:rPr>
        <w:t>выпуск</w:t>
      </w:r>
      <w:r w:rsidR="00D106F6">
        <w:rPr>
          <w:bCs/>
        </w:rPr>
        <w:t>ников  считаются освоившими образовательные программы основного общего образования.</w:t>
      </w:r>
    </w:p>
    <w:p w:rsidR="00A20D3D" w:rsidRDefault="00A20D3D" w:rsidP="00A20D3D">
      <w:pPr>
        <w:widowControl w:val="0"/>
        <w:autoSpaceDE w:val="0"/>
        <w:autoSpaceDN w:val="0"/>
        <w:adjustRightInd w:val="0"/>
        <w:spacing w:line="270" w:lineRule="exact"/>
        <w:ind w:left="435" w:right="-30"/>
        <w:jc w:val="center"/>
        <w:rPr>
          <w:b/>
          <w:color w:val="000000"/>
        </w:rPr>
      </w:pPr>
    </w:p>
    <w:p w:rsidR="00A20D3D" w:rsidRDefault="00A20D3D" w:rsidP="00A20D3D">
      <w:pPr>
        <w:widowControl w:val="0"/>
        <w:autoSpaceDE w:val="0"/>
        <w:autoSpaceDN w:val="0"/>
        <w:adjustRightInd w:val="0"/>
        <w:spacing w:line="270" w:lineRule="exact"/>
        <w:ind w:left="435" w:right="-30"/>
        <w:jc w:val="center"/>
        <w:rPr>
          <w:b/>
          <w:color w:val="000000"/>
        </w:rPr>
      </w:pPr>
      <w:r w:rsidRPr="00B43720">
        <w:rPr>
          <w:b/>
          <w:color w:val="000000"/>
        </w:rPr>
        <w:t>Итоги государственной итог</w:t>
      </w:r>
      <w:r w:rsidR="007B596B">
        <w:rPr>
          <w:b/>
          <w:color w:val="000000"/>
        </w:rPr>
        <w:t xml:space="preserve">овой </w:t>
      </w:r>
      <w:r w:rsidRPr="00B43720">
        <w:rPr>
          <w:b/>
          <w:color w:val="000000"/>
        </w:rPr>
        <w:t xml:space="preserve">аттестации выпускников 11 класса,      завершивших освоение </w:t>
      </w:r>
      <w:r w:rsidR="002F272B">
        <w:rPr>
          <w:b/>
          <w:color w:val="000000"/>
        </w:rPr>
        <w:t>образовательных программ</w:t>
      </w:r>
      <w:r w:rsidR="009275D9">
        <w:rPr>
          <w:b/>
          <w:color w:val="000000"/>
        </w:rPr>
        <w:t xml:space="preserve"> среднего общего образования</w:t>
      </w:r>
    </w:p>
    <w:p w:rsidR="009275D9" w:rsidRPr="00B43720" w:rsidRDefault="009275D9" w:rsidP="00A20D3D">
      <w:pPr>
        <w:widowControl w:val="0"/>
        <w:autoSpaceDE w:val="0"/>
        <w:autoSpaceDN w:val="0"/>
        <w:adjustRightInd w:val="0"/>
        <w:spacing w:line="270" w:lineRule="exact"/>
        <w:ind w:left="435" w:right="-30"/>
        <w:jc w:val="center"/>
        <w:rPr>
          <w:b/>
          <w:color w:val="000000"/>
        </w:rPr>
      </w:pPr>
    </w:p>
    <w:p w:rsidR="00E7420B" w:rsidRDefault="00A20D3D" w:rsidP="002F272B">
      <w:pPr>
        <w:widowControl w:val="0"/>
        <w:autoSpaceDE w:val="0"/>
        <w:autoSpaceDN w:val="0"/>
        <w:adjustRightInd w:val="0"/>
        <w:spacing w:line="270" w:lineRule="exact"/>
        <w:ind w:right="-30"/>
        <w:jc w:val="both"/>
        <w:rPr>
          <w:color w:val="000000"/>
        </w:rPr>
      </w:pPr>
      <w:r w:rsidRPr="00A2465D">
        <w:rPr>
          <w:color w:val="000000"/>
        </w:rPr>
        <w:t xml:space="preserve">   Программу среднего общего образовани</w:t>
      </w:r>
      <w:r w:rsidR="009275D9">
        <w:rPr>
          <w:color w:val="000000"/>
        </w:rPr>
        <w:t>я в МБОУ Литвиновской СОШ в 2016 – 2017</w:t>
      </w:r>
      <w:r>
        <w:rPr>
          <w:color w:val="000000"/>
        </w:rPr>
        <w:t xml:space="preserve"> учеб</w:t>
      </w:r>
      <w:r w:rsidR="009275D9">
        <w:rPr>
          <w:color w:val="000000"/>
        </w:rPr>
        <w:t>ном году освоили 7</w:t>
      </w:r>
      <w:r>
        <w:rPr>
          <w:color w:val="000000"/>
        </w:rPr>
        <w:t xml:space="preserve"> </w:t>
      </w:r>
      <w:r w:rsidR="009275D9">
        <w:rPr>
          <w:color w:val="000000"/>
        </w:rPr>
        <w:t xml:space="preserve"> выпускников</w:t>
      </w:r>
      <w:r w:rsidRPr="00A2465D">
        <w:rPr>
          <w:color w:val="000000"/>
        </w:rPr>
        <w:t xml:space="preserve">. К государственной </w:t>
      </w:r>
      <w:r w:rsidR="00E7420B">
        <w:rPr>
          <w:color w:val="000000"/>
        </w:rPr>
        <w:t>итоговой аттестации допущены 7 выпускников</w:t>
      </w:r>
      <w:r w:rsidR="002F272B">
        <w:rPr>
          <w:color w:val="000000"/>
        </w:rPr>
        <w:t xml:space="preserve"> на основании положительных результатов по итогам года и результатам итогового сочинения</w:t>
      </w:r>
      <w:r w:rsidRPr="00A2465D">
        <w:rPr>
          <w:color w:val="000000"/>
        </w:rPr>
        <w:t xml:space="preserve"> ( Про</w:t>
      </w:r>
      <w:r w:rsidR="00E7420B">
        <w:rPr>
          <w:color w:val="000000"/>
        </w:rPr>
        <w:t>токол педагогического совета №13 от 24</w:t>
      </w:r>
      <w:r w:rsidRPr="00A2465D">
        <w:rPr>
          <w:color w:val="000000"/>
        </w:rPr>
        <w:t>.0</w:t>
      </w:r>
      <w:r w:rsidR="00E7420B">
        <w:rPr>
          <w:color w:val="000000"/>
        </w:rPr>
        <w:t>5.2017</w:t>
      </w:r>
      <w:r w:rsidRPr="00A2465D">
        <w:rPr>
          <w:color w:val="000000"/>
        </w:rPr>
        <w:t>). Выпускниками 11 класса реализовано</w:t>
      </w:r>
      <w:r w:rsidR="002F272B">
        <w:rPr>
          <w:color w:val="000000"/>
        </w:rPr>
        <w:t xml:space="preserve"> право выбора предметов на ГИА</w:t>
      </w:r>
      <w:r w:rsidR="00E7420B">
        <w:rPr>
          <w:color w:val="000000"/>
        </w:rPr>
        <w:t>. Выбор предметов: Математика (профильный уровень) - 6</w:t>
      </w:r>
    </w:p>
    <w:p w:rsidR="00E7420B" w:rsidRDefault="00E7420B" w:rsidP="002F272B">
      <w:pPr>
        <w:widowControl w:val="0"/>
        <w:autoSpaceDE w:val="0"/>
        <w:autoSpaceDN w:val="0"/>
        <w:adjustRightInd w:val="0"/>
        <w:spacing w:line="270" w:lineRule="exact"/>
        <w:ind w:right="-30"/>
        <w:jc w:val="both"/>
        <w:rPr>
          <w:color w:val="000000"/>
        </w:rPr>
      </w:pPr>
      <w:r>
        <w:rPr>
          <w:color w:val="000000"/>
        </w:rPr>
        <w:t>:Обществознание – 5</w:t>
      </w:r>
    </w:p>
    <w:p w:rsidR="00E7420B" w:rsidRDefault="002F272B" w:rsidP="002F272B">
      <w:pPr>
        <w:widowControl w:val="0"/>
        <w:autoSpaceDE w:val="0"/>
        <w:autoSpaceDN w:val="0"/>
        <w:adjustRightInd w:val="0"/>
        <w:spacing w:line="270" w:lineRule="exact"/>
        <w:ind w:right="-30"/>
        <w:jc w:val="both"/>
        <w:rPr>
          <w:color w:val="000000"/>
        </w:rPr>
      </w:pPr>
      <w:r>
        <w:rPr>
          <w:color w:val="000000"/>
        </w:rPr>
        <w:t xml:space="preserve"> физика – 1,</w:t>
      </w:r>
    </w:p>
    <w:p w:rsidR="00E7420B" w:rsidRDefault="002F272B" w:rsidP="002F272B">
      <w:pPr>
        <w:widowControl w:val="0"/>
        <w:autoSpaceDE w:val="0"/>
        <w:autoSpaceDN w:val="0"/>
        <w:adjustRightInd w:val="0"/>
        <w:spacing w:line="270" w:lineRule="exact"/>
        <w:ind w:right="-30"/>
        <w:jc w:val="both"/>
        <w:rPr>
          <w:color w:val="000000"/>
        </w:rPr>
      </w:pPr>
      <w:r>
        <w:rPr>
          <w:color w:val="000000"/>
        </w:rPr>
        <w:t xml:space="preserve"> химия – 1,</w:t>
      </w:r>
    </w:p>
    <w:p w:rsidR="00942222" w:rsidRDefault="00E7420B" w:rsidP="00942222">
      <w:pPr>
        <w:widowControl w:val="0"/>
        <w:autoSpaceDE w:val="0"/>
        <w:autoSpaceDN w:val="0"/>
        <w:adjustRightInd w:val="0"/>
        <w:spacing w:line="270" w:lineRule="exact"/>
        <w:ind w:right="-30"/>
        <w:jc w:val="both"/>
        <w:rPr>
          <w:color w:val="000000"/>
        </w:rPr>
      </w:pPr>
      <w:r>
        <w:rPr>
          <w:color w:val="000000"/>
        </w:rPr>
        <w:t xml:space="preserve"> биология – 2</w:t>
      </w:r>
      <w:r w:rsidR="002F272B">
        <w:rPr>
          <w:color w:val="000000"/>
        </w:rPr>
        <w:t>.</w:t>
      </w:r>
    </w:p>
    <w:p w:rsidR="009275D9" w:rsidRPr="009275D9" w:rsidRDefault="00942222" w:rsidP="00942222">
      <w:pPr>
        <w:widowControl w:val="0"/>
        <w:autoSpaceDE w:val="0"/>
        <w:autoSpaceDN w:val="0"/>
        <w:adjustRightInd w:val="0"/>
        <w:spacing w:line="270" w:lineRule="exact"/>
        <w:ind w:right="-30"/>
        <w:jc w:val="both"/>
        <w:rPr>
          <w:b/>
          <w:color w:val="000000"/>
        </w:rPr>
      </w:pPr>
      <w:r>
        <w:rPr>
          <w:b/>
          <w:color w:val="000000"/>
        </w:rPr>
        <w:t xml:space="preserve">                                               Результаты  ЕГЭ </w:t>
      </w:r>
      <w:r w:rsidR="009275D9" w:rsidRPr="009275D9">
        <w:rPr>
          <w:b/>
        </w:rPr>
        <w:t xml:space="preserve">       </w:t>
      </w:r>
    </w:p>
    <w:p w:rsidR="009275D9" w:rsidRPr="009275D9" w:rsidRDefault="009275D9" w:rsidP="009275D9">
      <w:pPr>
        <w:widowControl w:val="0"/>
        <w:autoSpaceDE w:val="0"/>
        <w:autoSpaceDN w:val="0"/>
        <w:adjustRightInd w:val="0"/>
        <w:spacing w:line="270" w:lineRule="exact"/>
        <w:ind w:right="-30"/>
        <w:jc w:val="right"/>
        <w:rPr>
          <w:color w:val="000000"/>
        </w:rPr>
      </w:pPr>
    </w:p>
    <w:tbl>
      <w:tblPr>
        <w:tblW w:w="10635" w:type="dxa"/>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42"/>
        <w:gridCol w:w="2027"/>
        <w:gridCol w:w="1373"/>
        <w:gridCol w:w="1558"/>
        <w:gridCol w:w="1558"/>
        <w:gridCol w:w="1460"/>
      </w:tblGrid>
      <w:tr w:rsidR="009275D9" w:rsidRPr="009275D9" w:rsidTr="009275D9">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rPr>
                <w:color w:val="000000"/>
              </w:rPr>
            </w:pPr>
            <w:r w:rsidRPr="009275D9">
              <w:rPr>
                <w:color w:val="000000"/>
              </w:rPr>
              <w:tab/>
              <w:t>2016 -2017</w:t>
            </w:r>
          </w:p>
        </w:tc>
        <w:tc>
          <w:tcPr>
            <w:tcW w:w="1843"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Предмет</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jc w:val="center"/>
            </w:pPr>
            <w:r w:rsidRPr="009275D9">
              <w:t>Учитель</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Количество сдававших</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Минимальная граница</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Средний балл</w:t>
            </w:r>
          </w:p>
        </w:tc>
        <w:tc>
          <w:tcPr>
            <w:tcW w:w="1461"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 преодолевших минимальную границу</w:t>
            </w:r>
          </w:p>
        </w:tc>
      </w:tr>
      <w:tr w:rsidR="009275D9" w:rsidRPr="009275D9" w:rsidTr="009275D9">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rPr>
                <w:rFonts w:asciiTheme="minorHAnsi" w:eastAsiaTheme="minorEastAsia" w:hAnsiTheme="minorHAnsi" w:cstheme="minorBidi"/>
              </w:rPr>
            </w:pPr>
          </w:p>
        </w:tc>
        <w:tc>
          <w:tcPr>
            <w:tcW w:w="1843"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Математика (базовый уровень)</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jc w:val="center"/>
            </w:pPr>
            <w:r w:rsidRPr="009275D9">
              <w:t>Неграмотнова О. И.</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7</w:t>
            </w:r>
          </w:p>
        </w:tc>
        <w:tc>
          <w:tcPr>
            <w:tcW w:w="1559" w:type="dxa"/>
            <w:tcBorders>
              <w:top w:val="single" w:sz="4" w:space="0" w:color="000000"/>
              <w:left w:val="single" w:sz="4" w:space="0" w:color="000000"/>
              <w:bottom w:val="single" w:sz="4" w:space="0" w:color="000000"/>
              <w:right w:val="single" w:sz="4" w:space="0" w:color="000000"/>
            </w:tcBorders>
          </w:tcPr>
          <w:p w:rsidR="009275D9" w:rsidRPr="009275D9" w:rsidRDefault="009275D9">
            <w:pPr>
              <w:widowControl w:val="0"/>
              <w:autoSpaceDE w:val="0"/>
              <w:autoSpaceDN w:val="0"/>
              <w:adjustRightInd w:val="0"/>
              <w:spacing w:line="270" w:lineRule="exact"/>
              <w:ind w:right="-30"/>
              <w:jc w:val="center"/>
              <w:rPr>
                <w:color w:val="000000"/>
              </w:rPr>
            </w:pPr>
          </w:p>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12</w:t>
            </w:r>
          </w:p>
        </w:tc>
        <w:tc>
          <w:tcPr>
            <w:tcW w:w="1559" w:type="dxa"/>
            <w:tcBorders>
              <w:top w:val="single" w:sz="4" w:space="0" w:color="000000"/>
              <w:left w:val="single" w:sz="4" w:space="0" w:color="000000"/>
              <w:bottom w:val="single" w:sz="4" w:space="0" w:color="000000"/>
              <w:right w:val="single" w:sz="4" w:space="0" w:color="000000"/>
            </w:tcBorders>
          </w:tcPr>
          <w:p w:rsidR="009275D9" w:rsidRPr="009275D9" w:rsidRDefault="009275D9">
            <w:pPr>
              <w:widowControl w:val="0"/>
              <w:autoSpaceDE w:val="0"/>
              <w:autoSpaceDN w:val="0"/>
              <w:adjustRightInd w:val="0"/>
              <w:spacing w:line="270" w:lineRule="exact"/>
              <w:ind w:right="-30"/>
              <w:jc w:val="center"/>
              <w:rPr>
                <w:color w:val="000000"/>
              </w:rPr>
            </w:pPr>
          </w:p>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17</w:t>
            </w:r>
          </w:p>
        </w:tc>
        <w:tc>
          <w:tcPr>
            <w:tcW w:w="1461" w:type="dxa"/>
            <w:tcBorders>
              <w:top w:val="single" w:sz="4" w:space="0" w:color="000000"/>
              <w:left w:val="single" w:sz="4" w:space="0" w:color="000000"/>
              <w:bottom w:val="single" w:sz="4" w:space="0" w:color="000000"/>
              <w:right w:val="single" w:sz="4" w:space="0" w:color="000000"/>
            </w:tcBorders>
          </w:tcPr>
          <w:p w:rsidR="009275D9" w:rsidRPr="009275D9" w:rsidRDefault="009275D9">
            <w:pPr>
              <w:widowControl w:val="0"/>
              <w:autoSpaceDE w:val="0"/>
              <w:autoSpaceDN w:val="0"/>
              <w:adjustRightInd w:val="0"/>
              <w:spacing w:line="270" w:lineRule="exact"/>
              <w:ind w:right="-30"/>
              <w:jc w:val="center"/>
              <w:rPr>
                <w:color w:val="000000"/>
              </w:rPr>
            </w:pPr>
          </w:p>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100%</w:t>
            </w:r>
          </w:p>
        </w:tc>
      </w:tr>
      <w:tr w:rsidR="009275D9" w:rsidRPr="009275D9" w:rsidTr="009275D9">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rPr>
                <w:rFonts w:asciiTheme="minorHAnsi" w:eastAsiaTheme="minorEastAsia" w:hAnsiTheme="minorHAnsi" w:cstheme="minorBidi"/>
              </w:rPr>
            </w:pPr>
          </w:p>
        </w:tc>
        <w:tc>
          <w:tcPr>
            <w:tcW w:w="1843"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Математика (профильный уровень)</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jc w:val="center"/>
            </w:pPr>
            <w:r w:rsidRPr="009275D9">
              <w:t xml:space="preserve"> Неграмотнова О. И.</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6</w:t>
            </w:r>
          </w:p>
        </w:tc>
        <w:tc>
          <w:tcPr>
            <w:tcW w:w="1559" w:type="dxa"/>
            <w:tcBorders>
              <w:top w:val="single" w:sz="4" w:space="0" w:color="000000"/>
              <w:left w:val="single" w:sz="4" w:space="0" w:color="000000"/>
              <w:bottom w:val="single" w:sz="4" w:space="0" w:color="000000"/>
              <w:right w:val="single" w:sz="4" w:space="0" w:color="000000"/>
            </w:tcBorders>
          </w:tcPr>
          <w:p w:rsidR="009275D9" w:rsidRPr="009275D9" w:rsidRDefault="009275D9">
            <w:pPr>
              <w:widowControl w:val="0"/>
              <w:autoSpaceDE w:val="0"/>
              <w:autoSpaceDN w:val="0"/>
              <w:adjustRightInd w:val="0"/>
              <w:spacing w:line="270" w:lineRule="exact"/>
              <w:ind w:right="-30"/>
              <w:jc w:val="center"/>
              <w:rPr>
                <w:color w:val="000000"/>
              </w:rPr>
            </w:pPr>
          </w:p>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27</w:t>
            </w:r>
          </w:p>
        </w:tc>
        <w:tc>
          <w:tcPr>
            <w:tcW w:w="1559" w:type="dxa"/>
            <w:tcBorders>
              <w:top w:val="single" w:sz="4" w:space="0" w:color="000000"/>
              <w:left w:val="single" w:sz="4" w:space="0" w:color="000000"/>
              <w:bottom w:val="single" w:sz="4" w:space="0" w:color="000000"/>
              <w:right w:val="single" w:sz="4" w:space="0" w:color="000000"/>
            </w:tcBorders>
          </w:tcPr>
          <w:p w:rsidR="009275D9" w:rsidRPr="009275D9" w:rsidRDefault="009275D9">
            <w:pPr>
              <w:widowControl w:val="0"/>
              <w:autoSpaceDE w:val="0"/>
              <w:autoSpaceDN w:val="0"/>
              <w:adjustRightInd w:val="0"/>
              <w:spacing w:line="270" w:lineRule="exact"/>
              <w:ind w:right="-30"/>
              <w:jc w:val="center"/>
              <w:rPr>
                <w:color w:val="000000"/>
              </w:rPr>
            </w:pPr>
          </w:p>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44</w:t>
            </w:r>
          </w:p>
        </w:tc>
        <w:tc>
          <w:tcPr>
            <w:tcW w:w="1461" w:type="dxa"/>
            <w:tcBorders>
              <w:top w:val="single" w:sz="4" w:space="0" w:color="000000"/>
              <w:left w:val="single" w:sz="4" w:space="0" w:color="000000"/>
              <w:bottom w:val="single" w:sz="4" w:space="0" w:color="000000"/>
              <w:right w:val="single" w:sz="4" w:space="0" w:color="000000"/>
            </w:tcBorders>
          </w:tcPr>
          <w:p w:rsidR="009275D9" w:rsidRPr="009275D9" w:rsidRDefault="009275D9">
            <w:pPr>
              <w:widowControl w:val="0"/>
              <w:autoSpaceDE w:val="0"/>
              <w:autoSpaceDN w:val="0"/>
              <w:adjustRightInd w:val="0"/>
              <w:spacing w:line="270" w:lineRule="exact"/>
              <w:ind w:right="-30"/>
              <w:jc w:val="center"/>
              <w:rPr>
                <w:color w:val="000000"/>
              </w:rPr>
            </w:pPr>
          </w:p>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83%</w:t>
            </w:r>
          </w:p>
        </w:tc>
      </w:tr>
      <w:tr w:rsidR="009275D9" w:rsidRPr="009275D9" w:rsidTr="009275D9">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rPr>
                <w:rFonts w:asciiTheme="minorHAnsi" w:eastAsiaTheme="minorEastAsia" w:hAnsiTheme="minorHAnsi" w:cstheme="minorBidi"/>
              </w:rPr>
            </w:pPr>
          </w:p>
        </w:tc>
        <w:tc>
          <w:tcPr>
            <w:tcW w:w="1843"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Русский язык</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jc w:val="center"/>
            </w:pPr>
            <w:r w:rsidRPr="009275D9">
              <w:t>Синебрюхова Л. П.</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7</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24</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72</w:t>
            </w:r>
          </w:p>
        </w:tc>
        <w:tc>
          <w:tcPr>
            <w:tcW w:w="1461"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 xml:space="preserve">     100%</w:t>
            </w:r>
          </w:p>
        </w:tc>
      </w:tr>
      <w:tr w:rsidR="009275D9" w:rsidRPr="009275D9" w:rsidTr="009275D9">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rPr>
                <w:rFonts w:asciiTheme="minorHAnsi" w:eastAsiaTheme="minorEastAsia" w:hAnsiTheme="minorHAnsi" w:cstheme="minorBidi"/>
              </w:rPr>
            </w:pPr>
          </w:p>
        </w:tc>
        <w:tc>
          <w:tcPr>
            <w:tcW w:w="1843"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Физика</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jc w:val="center"/>
            </w:pPr>
            <w:r w:rsidRPr="009275D9">
              <w:t>Немченко Н. 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1</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36</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28</w:t>
            </w:r>
          </w:p>
        </w:tc>
        <w:tc>
          <w:tcPr>
            <w:tcW w:w="1461"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0%</w:t>
            </w:r>
          </w:p>
        </w:tc>
      </w:tr>
      <w:tr w:rsidR="009275D9" w:rsidRPr="009275D9" w:rsidTr="009275D9">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rPr>
                <w:rFonts w:asciiTheme="minorHAnsi" w:eastAsiaTheme="minorEastAsia" w:hAnsiTheme="minorHAnsi" w:cstheme="minorBidi"/>
              </w:rPr>
            </w:pPr>
          </w:p>
        </w:tc>
        <w:tc>
          <w:tcPr>
            <w:tcW w:w="1843"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Химия</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jc w:val="center"/>
            </w:pPr>
            <w:r w:rsidRPr="009275D9">
              <w:t>Науменко Н. И.</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1</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36</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4E55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           41</w:t>
            </w:r>
          </w:p>
        </w:tc>
        <w:tc>
          <w:tcPr>
            <w:tcW w:w="1461"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100%</w:t>
            </w:r>
          </w:p>
        </w:tc>
      </w:tr>
      <w:tr w:rsidR="009275D9" w:rsidRPr="009275D9" w:rsidTr="009275D9">
        <w:tc>
          <w:tcPr>
            <w:tcW w:w="817" w:type="dxa"/>
            <w:tcBorders>
              <w:top w:val="single" w:sz="4" w:space="0" w:color="000000"/>
              <w:left w:val="single" w:sz="4" w:space="0" w:color="000000"/>
              <w:bottom w:val="single" w:sz="4" w:space="0" w:color="000000"/>
              <w:right w:val="single" w:sz="4" w:space="0" w:color="000000"/>
            </w:tcBorders>
            <w:vAlign w:val="center"/>
          </w:tcPr>
          <w:p w:rsidR="009275D9" w:rsidRPr="009275D9" w:rsidRDefault="009275D9">
            <w:pPr>
              <w:spacing w:line="276" w:lineRule="auto"/>
            </w:pPr>
          </w:p>
        </w:tc>
        <w:tc>
          <w:tcPr>
            <w:tcW w:w="1843"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Биология</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jc w:val="center"/>
            </w:pPr>
            <w:r w:rsidRPr="009275D9">
              <w:t>Шевкун Е. И.</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2</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36</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54</w:t>
            </w:r>
          </w:p>
        </w:tc>
        <w:tc>
          <w:tcPr>
            <w:tcW w:w="1461"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100%</w:t>
            </w:r>
          </w:p>
        </w:tc>
      </w:tr>
      <w:tr w:rsidR="009275D9" w:rsidRPr="009275D9" w:rsidTr="009275D9">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rPr>
                <w:rFonts w:asciiTheme="minorHAnsi" w:eastAsiaTheme="minorEastAsia" w:hAnsiTheme="minorHAnsi" w:cstheme="minorBidi"/>
              </w:rPr>
            </w:pPr>
          </w:p>
        </w:tc>
        <w:tc>
          <w:tcPr>
            <w:tcW w:w="1843"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Обществознание</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spacing w:line="276" w:lineRule="auto"/>
              <w:jc w:val="center"/>
            </w:pPr>
            <w:r w:rsidRPr="009275D9">
              <w:t>Салькова Л. Н.</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275D9" w:rsidRPr="009275D9" w:rsidRDefault="009275D9">
            <w:pPr>
              <w:widowControl w:val="0"/>
              <w:autoSpaceDE w:val="0"/>
              <w:autoSpaceDN w:val="0"/>
              <w:adjustRightInd w:val="0"/>
              <w:spacing w:line="270" w:lineRule="exact"/>
              <w:ind w:right="-30"/>
              <w:rPr>
                <w:color w:val="000000"/>
              </w:rPr>
            </w:pPr>
            <w:r w:rsidRPr="009275D9">
              <w:rPr>
                <w:color w:val="000000"/>
              </w:rPr>
              <w:t xml:space="preserve">         5       </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42</w:t>
            </w:r>
          </w:p>
        </w:tc>
        <w:tc>
          <w:tcPr>
            <w:tcW w:w="1559"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53</w:t>
            </w:r>
          </w:p>
        </w:tc>
        <w:tc>
          <w:tcPr>
            <w:tcW w:w="1461" w:type="dxa"/>
            <w:tcBorders>
              <w:top w:val="single" w:sz="4" w:space="0" w:color="000000"/>
              <w:left w:val="single" w:sz="4" w:space="0" w:color="000000"/>
              <w:bottom w:val="single" w:sz="4" w:space="0" w:color="000000"/>
              <w:right w:val="single" w:sz="4" w:space="0" w:color="000000"/>
            </w:tcBorders>
            <w:hideMark/>
          </w:tcPr>
          <w:p w:rsidR="009275D9" w:rsidRPr="009275D9" w:rsidRDefault="009275D9">
            <w:pPr>
              <w:widowControl w:val="0"/>
              <w:autoSpaceDE w:val="0"/>
              <w:autoSpaceDN w:val="0"/>
              <w:adjustRightInd w:val="0"/>
              <w:spacing w:line="270" w:lineRule="exact"/>
              <w:ind w:right="-30"/>
              <w:jc w:val="center"/>
              <w:rPr>
                <w:color w:val="000000"/>
              </w:rPr>
            </w:pPr>
            <w:r w:rsidRPr="009275D9">
              <w:rPr>
                <w:color w:val="000000"/>
              </w:rPr>
              <w:t>100%</w:t>
            </w:r>
          </w:p>
        </w:tc>
      </w:tr>
    </w:tbl>
    <w:p w:rsidR="009275D9" w:rsidRPr="009275D9" w:rsidRDefault="009275D9" w:rsidP="009275D9">
      <w:r w:rsidRPr="009275D9">
        <w:t xml:space="preserve">   Данные, полученные в результате мониторинговых исследований результатов ЕГЭ, позволяют определить рейтинг выпускников и учителей. В течение 3-х лет высок у учащихся рейтинг предметов образовательной области «Обществознание», ( учителя Салькова Л. Н., Шевкун Е. И.,.. Науменко Н. И.). Не выбираются в течение 2 лет предметы: литература, иностранные языки. история. Значительно повысился в этом учебном году средний балл по русскому языку .с  69 до 72</w:t>
      </w:r>
    </w:p>
    <w:p w:rsidR="00A20D3D" w:rsidRDefault="00942222" w:rsidP="00A20D3D">
      <w:pPr>
        <w:pStyle w:val="a8"/>
        <w:tabs>
          <w:tab w:val="left" w:pos="658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20D3D" w:rsidRPr="00A2465D">
        <w:rPr>
          <w:rFonts w:ascii="Times New Roman" w:hAnsi="Times New Roman" w:cs="Times New Roman"/>
          <w:sz w:val="24"/>
          <w:szCs w:val="24"/>
        </w:rPr>
        <w:t>Все выпускн</w:t>
      </w:r>
      <w:r w:rsidR="00484B71">
        <w:rPr>
          <w:rFonts w:ascii="Times New Roman" w:hAnsi="Times New Roman" w:cs="Times New Roman"/>
          <w:sz w:val="24"/>
          <w:szCs w:val="24"/>
        </w:rPr>
        <w:t>ики преодолели минимальную  границу</w:t>
      </w:r>
      <w:r w:rsidR="00A20D3D" w:rsidRPr="00A2465D">
        <w:rPr>
          <w:rFonts w:ascii="Times New Roman" w:hAnsi="Times New Roman" w:cs="Times New Roman"/>
          <w:sz w:val="24"/>
          <w:szCs w:val="24"/>
        </w:rPr>
        <w:t xml:space="preserve"> по обязательным предметам, что даёт право на получение аттестата об освоении программы среднего общего образов</w:t>
      </w:r>
      <w:r w:rsidR="00BC295D">
        <w:rPr>
          <w:rFonts w:ascii="Times New Roman" w:hAnsi="Times New Roman" w:cs="Times New Roman"/>
          <w:sz w:val="24"/>
          <w:szCs w:val="24"/>
        </w:rPr>
        <w:t xml:space="preserve">ания. </w:t>
      </w:r>
    </w:p>
    <w:p w:rsidR="00942222" w:rsidRDefault="00942222" w:rsidP="00A20D3D">
      <w:pPr>
        <w:pStyle w:val="a8"/>
        <w:tabs>
          <w:tab w:val="left" w:pos="658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Не преодолена минимальная граница по предметам по выбору: математика(проф) – 1чел., физика -1 чел.</w:t>
      </w:r>
    </w:p>
    <w:p w:rsidR="00A20D3D" w:rsidRPr="00942222" w:rsidRDefault="00BC295D" w:rsidP="00BC295D">
      <w:pPr>
        <w:pStyle w:val="a8"/>
        <w:tabs>
          <w:tab w:val="left" w:pos="6580"/>
        </w:tabs>
        <w:spacing w:line="240" w:lineRule="auto"/>
        <w:ind w:left="0"/>
        <w:jc w:val="both"/>
        <w:rPr>
          <w:rFonts w:ascii="Times New Roman" w:hAnsi="Times New Roman" w:cs="Times New Roman"/>
          <w:b/>
        </w:rPr>
      </w:pPr>
      <w:r w:rsidRPr="00942222">
        <w:rPr>
          <w:rFonts w:ascii="Times New Roman" w:hAnsi="Times New Roman" w:cs="Times New Roman"/>
          <w:sz w:val="24"/>
          <w:szCs w:val="24"/>
        </w:rPr>
        <w:t xml:space="preserve">                                     </w:t>
      </w:r>
      <w:r w:rsidR="00A20D3D" w:rsidRPr="00942222">
        <w:rPr>
          <w:rFonts w:ascii="Times New Roman" w:hAnsi="Times New Roman" w:cs="Times New Roman"/>
          <w:b/>
        </w:rPr>
        <w:t>Организация набора в школу.</w:t>
      </w:r>
    </w:p>
    <w:p w:rsidR="00A20D3D" w:rsidRPr="00A2465D" w:rsidRDefault="00A20D3D" w:rsidP="00A20D3D">
      <w:pPr>
        <w:pStyle w:val="a8"/>
        <w:tabs>
          <w:tab w:val="left" w:pos="6580"/>
        </w:tabs>
        <w:spacing w:line="240" w:lineRule="auto"/>
        <w:ind w:left="0"/>
        <w:jc w:val="both"/>
        <w:rPr>
          <w:rFonts w:ascii="Times New Roman" w:hAnsi="Times New Roman" w:cs="Times New Roman"/>
          <w:sz w:val="24"/>
          <w:szCs w:val="24"/>
        </w:rPr>
      </w:pPr>
      <w:r w:rsidRPr="00A2465D">
        <w:rPr>
          <w:rFonts w:ascii="Times New Roman" w:hAnsi="Times New Roman" w:cs="Times New Roman"/>
          <w:sz w:val="24"/>
          <w:szCs w:val="24"/>
        </w:rPr>
        <w:t xml:space="preserve">    </w:t>
      </w:r>
      <w:r w:rsidR="00942222">
        <w:rPr>
          <w:rFonts w:ascii="Times New Roman" w:hAnsi="Times New Roman" w:cs="Times New Roman"/>
          <w:sz w:val="24"/>
          <w:szCs w:val="24"/>
        </w:rPr>
        <w:t xml:space="preserve"> На конец 2016 – 2017</w:t>
      </w:r>
      <w:r w:rsidRPr="00A2465D">
        <w:rPr>
          <w:rFonts w:ascii="Times New Roman" w:hAnsi="Times New Roman" w:cs="Times New Roman"/>
          <w:sz w:val="24"/>
          <w:szCs w:val="24"/>
        </w:rPr>
        <w:t xml:space="preserve"> учебного года завершена предшкольная подготовка учащихся 1</w:t>
      </w:r>
      <w:r>
        <w:rPr>
          <w:rFonts w:ascii="Times New Roman" w:hAnsi="Times New Roman" w:cs="Times New Roman"/>
          <w:sz w:val="24"/>
          <w:szCs w:val="24"/>
        </w:rPr>
        <w:t>-х</w:t>
      </w:r>
      <w:r w:rsidR="00942222">
        <w:rPr>
          <w:rFonts w:ascii="Times New Roman" w:hAnsi="Times New Roman" w:cs="Times New Roman"/>
          <w:sz w:val="24"/>
          <w:szCs w:val="24"/>
        </w:rPr>
        <w:t xml:space="preserve"> классов</w:t>
      </w:r>
      <w:r w:rsidRPr="00A2465D">
        <w:rPr>
          <w:rFonts w:ascii="Times New Roman" w:hAnsi="Times New Roman" w:cs="Times New Roman"/>
          <w:sz w:val="24"/>
          <w:szCs w:val="24"/>
        </w:rPr>
        <w:t xml:space="preserve">. Издан  приказ  по школе  о приёме документов для организации обучения   в 1 классе:  </w:t>
      </w:r>
      <w:r w:rsidR="00BC295D">
        <w:rPr>
          <w:rFonts w:ascii="Times New Roman" w:hAnsi="Times New Roman" w:cs="Times New Roman"/>
          <w:sz w:val="24"/>
          <w:szCs w:val="24"/>
        </w:rPr>
        <w:t>набор в 1</w:t>
      </w:r>
      <w:r w:rsidR="00604BC0">
        <w:rPr>
          <w:rFonts w:ascii="Times New Roman" w:hAnsi="Times New Roman" w:cs="Times New Roman"/>
          <w:sz w:val="24"/>
          <w:szCs w:val="24"/>
        </w:rPr>
        <w:t xml:space="preserve"> </w:t>
      </w:r>
      <w:r w:rsidR="00942222">
        <w:rPr>
          <w:rFonts w:ascii="Times New Roman" w:hAnsi="Times New Roman" w:cs="Times New Roman"/>
          <w:sz w:val="24"/>
          <w:szCs w:val="24"/>
        </w:rPr>
        <w:t>класс составил 26</w:t>
      </w:r>
      <w:r w:rsidR="00BC295D">
        <w:rPr>
          <w:rFonts w:ascii="Times New Roman" w:hAnsi="Times New Roman" w:cs="Times New Roman"/>
          <w:sz w:val="24"/>
          <w:szCs w:val="24"/>
        </w:rPr>
        <w:t xml:space="preserve"> человек:</w:t>
      </w:r>
      <w:r w:rsidR="00604BC0">
        <w:rPr>
          <w:rFonts w:ascii="Times New Roman" w:hAnsi="Times New Roman" w:cs="Times New Roman"/>
          <w:sz w:val="24"/>
          <w:szCs w:val="24"/>
        </w:rPr>
        <w:t xml:space="preserve"> </w:t>
      </w:r>
      <w:r w:rsidR="00942222">
        <w:rPr>
          <w:rFonts w:ascii="Times New Roman" w:hAnsi="Times New Roman" w:cs="Times New Roman"/>
          <w:sz w:val="24"/>
          <w:szCs w:val="24"/>
        </w:rPr>
        <w:t>20</w:t>
      </w:r>
      <w:r>
        <w:rPr>
          <w:rFonts w:ascii="Times New Roman" w:hAnsi="Times New Roman" w:cs="Times New Roman"/>
          <w:sz w:val="24"/>
          <w:szCs w:val="24"/>
        </w:rPr>
        <w:t xml:space="preserve"> обучающ</w:t>
      </w:r>
      <w:r w:rsidR="00942222">
        <w:rPr>
          <w:rFonts w:ascii="Times New Roman" w:hAnsi="Times New Roman" w:cs="Times New Roman"/>
          <w:sz w:val="24"/>
          <w:szCs w:val="24"/>
        </w:rPr>
        <w:t>ихся на базе Литвиновской СОШ, 6</w:t>
      </w:r>
      <w:r>
        <w:rPr>
          <w:rFonts w:ascii="Times New Roman" w:hAnsi="Times New Roman" w:cs="Times New Roman"/>
          <w:sz w:val="24"/>
          <w:szCs w:val="24"/>
        </w:rPr>
        <w:t xml:space="preserve"> – на базе филиала Кононовской НОШ.</w:t>
      </w:r>
    </w:p>
    <w:p w:rsidR="00A20D3D" w:rsidRPr="00A2465D" w:rsidRDefault="00A20D3D" w:rsidP="00A20D3D">
      <w:pPr>
        <w:pStyle w:val="a8"/>
        <w:tabs>
          <w:tab w:val="left" w:pos="6580"/>
        </w:tabs>
        <w:spacing w:line="240" w:lineRule="auto"/>
        <w:ind w:left="0"/>
        <w:jc w:val="both"/>
        <w:rPr>
          <w:rFonts w:ascii="Times New Roman" w:hAnsi="Times New Roman" w:cs="Times New Roman"/>
          <w:sz w:val="24"/>
          <w:szCs w:val="24"/>
        </w:rPr>
      </w:pPr>
      <w:r w:rsidRPr="00A2465D">
        <w:rPr>
          <w:rFonts w:ascii="Times New Roman" w:hAnsi="Times New Roman" w:cs="Times New Roman"/>
          <w:sz w:val="24"/>
          <w:szCs w:val="24"/>
        </w:rPr>
        <w:t>Проведена работа с родителями:</w:t>
      </w:r>
    </w:p>
    <w:p w:rsidR="00A20D3D" w:rsidRPr="00A2465D" w:rsidRDefault="00A20D3D" w:rsidP="00A20D3D">
      <w:pPr>
        <w:pStyle w:val="a8"/>
        <w:tabs>
          <w:tab w:val="left" w:pos="6580"/>
        </w:tabs>
        <w:spacing w:line="240" w:lineRule="auto"/>
        <w:ind w:left="0"/>
        <w:jc w:val="both"/>
        <w:rPr>
          <w:rFonts w:ascii="Times New Roman" w:hAnsi="Times New Roman" w:cs="Times New Roman"/>
          <w:sz w:val="24"/>
          <w:szCs w:val="24"/>
        </w:rPr>
      </w:pPr>
      <w:r w:rsidRPr="00A2465D">
        <w:rPr>
          <w:rFonts w:ascii="Times New Roman" w:hAnsi="Times New Roman" w:cs="Times New Roman"/>
          <w:sz w:val="24"/>
          <w:szCs w:val="24"/>
        </w:rPr>
        <w:t>- родительское собрание по результатам диагностики;</w:t>
      </w:r>
    </w:p>
    <w:p w:rsidR="00A20D3D" w:rsidRPr="00A2465D" w:rsidRDefault="00414A40" w:rsidP="00A20D3D">
      <w:pPr>
        <w:pStyle w:val="a8"/>
        <w:tabs>
          <w:tab w:val="left" w:pos="658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A20D3D" w:rsidRPr="00A2465D">
        <w:rPr>
          <w:rFonts w:ascii="Times New Roman" w:hAnsi="Times New Roman" w:cs="Times New Roman"/>
          <w:sz w:val="24"/>
          <w:szCs w:val="24"/>
        </w:rPr>
        <w:t>индивидуальные консультации с родителями, дети которых нуждаются в помощи специалистов:</w:t>
      </w:r>
    </w:p>
    <w:p w:rsidR="00A20D3D" w:rsidRPr="00A2465D" w:rsidRDefault="00A20D3D" w:rsidP="00A20D3D">
      <w:pPr>
        <w:pStyle w:val="a8"/>
        <w:tabs>
          <w:tab w:val="left" w:pos="6580"/>
        </w:tabs>
        <w:spacing w:line="240" w:lineRule="auto"/>
        <w:ind w:left="0"/>
        <w:jc w:val="both"/>
        <w:rPr>
          <w:rFonts w:ascii="Times New Roman" w:hAnsi="Times New Roman" w:cs="Times New Roman"/>
          <w:sz w:val="24"/>
          <w:szCs w:val="24"/>
        </w:rPr>
      </w:pPr>
      <w:r w:rsidRPr="00A2465D">
        <w:rPr>
          <w:rFonts w:ascii="Times New Roman" w:hAnsi="Times New Roman" w:cs="Times New Roman"/>
          <w:sz w:val="24"/>
          <w:szCs w:val="24"/>
        </w:rPr>
        <w:t>- обеспечение родителей памятками по подготовке детей в школу.</w:t>
      </w:r>
    </w:p>
    <w:p w:rsidR="00A20D3D" w:rsidRPr="00A2465D" w:rsidRDefault="00A20D3D" w:rsidP="00A20D3D">
      <w:pPr>
        <w:pStyle w:val="a8"/>
        <w:tabs>
          <w:tab w:val="left" w:pos="6580"/>
        </w:tabs>
        <w:spacing w:line="240" w:lineRule="auto"/>
        <w:ind w:left="0"/>
        <w:jc w:val="both"/>
        <w:rPr>
          <w:rFonts w:ascii="Times New Roman" w:hAnsi="Times New Roman" w:cs="Times New Roman"/>
          <w:sz w:val="24"/>
          <w:szCs w:val="24"/>
        </w:rPr>
      </w:pPr>
      <w:r w:rsidRPr="00A2465D">
        <w:rPr>
          <w:rFonts w:ascii="Times New Roman" w:hAnsi="Times New Roman" w:cs="Times New Roman"/>
          <w:sz w:val="24"/>
          <w:szCs w:val="24"/>
        </w:rPr>
        <w:t>- произведено деление кл</w:t>
      </w:r>
      <w:r>
        <w:rPr>
          <w:rFonts w:ascii="Times New Roman" w:hAnsi="Times New Roman" w:cs="Times New Roman"/>
          <w:sz w:val="24"/>
          <w:szCs w:val="24"/>
        </w:rPr>
        <w:t>ассов с учётом мнения родителей ,с учётом места жительства.</w:t>
      </w:r>
    </w:p>
    <w:p w:rsidR="00A20D3D" w:rsidRPr="00A2465D" w:rsidRDefault="00A20D3D" w:rsidP="00A20D3D">
      <w:pPr>
        <w:pStyle w:val="a8"/>
        <w:tabs>
          <w:tab w:val="left" w:pos="6580"/>
        </w:tabs>
        <w:spacing w:line="240" w:lineRule="auto"/>
        <w:ind w:left="0"/>
        <w:jc w:val="both"/>
        <w:rPr>
          <w:rFonts w:ascii="Times New Roman" w:hAnsi="Times New Roman" w:cs="Times New Roman"/>
          <w:sz w:val="24"/>
          <w:szCs w:val="24"/>
        </w:rPr>
      </w:pPr>
      <w:r w:rsidRPr="00A246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465D">
        <w:rPr>
          <w:rFonts w:ascii="Times New Roman" w:hAnsi="Times New Roman" w:cs="Times New Roman"/>
          <w:sz w:val="24"/>
          <w:szCs w:val="24"/>
        </w:rPr>
        <w:t xml:space="preserve">      Реализация Основной Образовательной  Программы.</w:t>
      </w:r>
    </w:p>
    <w:p w:rsidR="00A20D3D" w:rsidRPr="00A2465D" w:rsidRDefault="00A20D3D" w:rsidP="00A20D3D">
      <w:pPr>
        <w:pStyle w:val="a8"/>
        <w:tabs>
          <w:tab w:val="left" w:pos="6580"/>
        </w:tabs>
        <w:spacing w:line="240" w:lineRule="auto"/>
        <w:ind w:left="0"/>
        <w:jc w:val="both"/>
        <w:rPr>
          <w:rFonts w:ascii="Times New Roman" w:hAnsi="Times New Roman" w:cs="Times New Roman"/>
          <w:sz w:val="24"/>
          <w:szCs w:val="24"/>
        </w:rPr>
      </w:pPr>
      <w:r w:rsidRPr="00A2465D">
        <w:rPr>
          <w:rFonts w:ascii="Times New Roman" w:hAnsi="Times New Roman" w:cs="Times New Roman"/>
          <w:sz w:val="24"/>
          <w:szCs w:val="24"/>
        </w:rPr>
        <w:t xml:space="preserve">     1. В полном объёме реализованы образовательные программы начального общего образования </w:t>
      </w:r>
      <w:r>
        <w:rPr>
          <w:rFonts w:ascii="Times New Roman" w:hAnsi="Times New Roman" w:cs="Times New Roman"/>
          <w:sz w:val="24"/>
          <w:szCs w:val="24"/>
        </w:rPr>
        <w:t>, 5</w:t>
      </w:r>
      <w:r w:rsidR="00414A40">
        <w:rPr>
          <w:rFonts w:ascii="Times New Roman" w:hAnsi="Times New Roman" w:cs="Times New Roman"/>
          <w:sz w:val="24"/>
          <w:szCs w:val="24"/>
        </w:rPr>
        <w:t>-7</w:t>
      </w:r>
      <w:r w:rsidR="00BC295D">
        <w:rPr>
          <w:rFonts w:ascii="Times New Roman" w:hAnsi="Times New Roman" w:cs="Times New Roman"/>
          <w:sz w:val="24"/>
          <w:szCs w:val="24"/>
        </w:rPr>
        <w:t xml:space="preserve"> </w:t>
      </w:r>
      <w:r w:rsidR="00414A40">
        <w:rPr>
          <w:rFonts w:ascii="Times New Roman" w:hAnsi="Times New Roman" w:cs="Times New Roman"/>
          <w:sz w:val="24"/>
          <w:szCs w:val="24"/>
        </w:rPr>
        <w:t xml:space="preserve"> классов</w:t>
      </w:r>
      <w:r>
        <w:rPr>
          <w:rFonts w:ascii="Times New Roman" w:hAnsi="Times New Roman" w:cs="Times New Roman"/>
          <w:sz w:val="24"/>
          <w:szCs w:val="24"/>
        </w:rPr>
        <w:t xml:space="preserve"> </w:t>
      </w:r>
      <w:r w:rsidRPr="00A2465D">
        <w:rPr>
          <w:rFonts w:ascii="Times New Roman" w:hAnsi="Times New Roman" w:cs="Times New Roman"/>
          <w:sz w:val="24"/>
          <w:szCs w:val="24"/>
        </w:rPr>
        <w:t>ФГОС.</w:t>
      </w:r>
    </w:p>
    <w:p w:rsidR="00A20D3D" w:rsidRPr="00A2465D" w:rsidRDefault="00A20D3D" w:rsidP="00A20D3D">
      <w:pPr>
        <w:pStyle w:val="a8"/>
        <w:tabs>
          <w:tab w:val="left" w:pos="6580"/>
        </w:tabs>
        <w:spacing w:line="240" w:lineRule="auto"/>
        <w:ind w:left="0"/>
        <w:jc w:val="both"/>
        <w:rPr>
          <w:rFonts w:ascii="Times New Roman" w:hAnsi="Times New Roman" w:cs="Times New Roman"/>
          <w:sz w:val="24"/>
          <w:szCs w:val="24"/>
        </w:rPr>
      </w:pPr>
      <w:r w:rsidRPr="00A2465D">
        <w:rPr>
          <w:rFonts w:ascii="Times New Roman" w:hAnsi="Times New Roman" w:cs="Times New Roman"/>
          <w:sz w:val="24"/>
          <w:szCs w:val="24"/>
        </w:rPr>
        <w:t xml:space="preserve">      2.Реализованы программы внеурочной деятельности по основным направлениям, в том числе авторская программа учителя начальных классов высшей категории Гугуевой Н. Л. «Друзья Тимура».</w:t>
      </w:r>
    </w:p>
    <w:p w:rsidR="00E33CAD" w:rsidRDefault="00A20D3D" w:rsidP="00414A40">
      <w:pPr>
        <w:ind w:firstLine="708"/>
        <w:rPr>
          <w:b/>
          <w:bCs/>
          <w:sz w:val="32"/>
        </w:rPr>
      </w:pPr>
      <w:r>
        <w:rPr>
          <w:b/>
          <w:bCs/>
          <w:sz w:val="32"/>
        </w:rPr>
        <w:t xml:space="preserve">    </w:t>
      </w:r>
      <w:r w:rsidR="0050590C">
        <w:rPr>
          <w:b/>
          <w:bCs/>
          <w:sz w:val="32"/>
        </w:rPr>
        <w:t xml:space="preserve">                                </w:t>
      </w:r>
      <w:r>
        <w:rPr>
          <w:b/>
          <w:bCs/>
          <w:sz w:val="32"/>
        </w:rPr>
        <w:t xml:space="preserve">       </w:t>
      </w:r>
      <w:r w:rsidR="006E5B01">
        <w:rPr>
          <w:b/>
          <w:bCs/>
          <w:sz w:val="32"/>
        </w:rPr>
        <w:t xml:space="preserve"> </w:t>
      </w:r>
      <w:r w:rsidR="00604BC0">
        <w:rPr>
          <w:b/>
          <w:bCs/>
          <w:sz w:val="32"/>
        </w:rPr>
        <w:t xml:space="preserve">                           </w:t>
      </w:r>
      <w:r w:rsidR="006E5B01">
        <w:rPr>
          <w:b/>
          <w:bCs/>
          <w:sz w:val="32"/>
        </w:rPr>
        <w:t xml:space="preserve"> </w:t>
      </w:r>
    </w:p>
    <w:p w:rsidR="00331796" w:rsidRPr="0050590C" w:rsidRDefault="00E33CAD" w:rsidP="0050590C">
      <w:pPr>
        <w:ind w:firstLine="708"/>
        <w:rPr>
          <w:b/>
          <w:bCs/>
          <w:sz w:val="32"/>
        </w:rPr>
      </w:pPr>
      <w:r>
        <w:rPr>
          <w:b/>
          <w:bCs/>
          <w:sz w:val="32"/>
        </w:rPr>
        <w:t xml:space="preserve">    </w:t>
      </w:r>
      <w:r>
        <w:tab/>
        <w:t>Коллектив школы в 2016</w:t>
      </w:r>
      <w:r w:rsidR="000B70A7">
        <w:t>-20</w:t>
      </w:r>
      <w:r w:rsidR="00484883">
        <w:t>1</w:t>
      </w:r>
      <w:r>
        <w:t>7</w:t>
      </w:r>
      <w:r w:rsidR="00331796">
        <w:t xml:space="preserve"> учебном году решал следующие задачи:</w:t>
      </w:r>
    </w:p>
    <w:p w:rsidR="00331796" w:rsidRDefault="00331796" w:rsidP="00331796">
      <w:pPr>
        <w:numPr>
          <w:ilvl w:val="0"/>
          <w:numId w:val="1"/>
        </w:numPr>
        <w:jc w:val="both"/>
      </w:pPr>
      <w:r>
        <w:t>Обеспечение единого образовательного пространства школы в личностно-развивающей парадигме (целостность пед</w:t>
      </w:r>
      <w:r w:rsidR="00BC295D">
        <w:t xml:space="preserve">агогического </w:t>
      </w:r>
      <w:r>
        <w:t>процесса и целей, задач, содержания, форм, методов, средств, результатов.)</w:t>
      </w:r>
    </w:p>
    <w:p w:rsidR="00331796" w:rsidRDefault="009B58A7" w:rsidP="00331796">
      <w:pPr>
        <w:numPr>
          <w:ilvl w:val="0"/>
          <w:numId w:val="1"/>
        </w:numPr>
        <w:jc w:val="both"/>
      </w:pPr>
      <w:r>
        <w:t>Вве</w:t>
      </w:r>
      <w:r w:rsidR="00B21FE1">
        <w:t>ден</w:t>
      </w:r>
      <w:r w:rsidR="00C97936">
        <w:t>ие ФГОС</w:t>
      </w:r>
      <w:r w:rsidR="00B21FE1">
        <w:t xml:space="preserve"> на </w:t>
      </w:r>
      <w:r>
        <w:t xml:space="preserve"> ступени</w:t>
      </w:r>
      <w:r w:rsidR="00B21FE1">
        <w:t xml:space="preserve"> получения основного общего образования</w:t>
      </w:r>
      <w:r w:rsidR="00331796">
        <w:t>.</w:t>
      </w:r>
    </w:p>
    <w:p w:rsidR="00E33CAD" w:rsidRDefault="00E33CAD" w:rsidP="00331796">
      <w:pPr>
        <w:numPr>
          <w:ilvl w:val="0"/>
          <w:numId w:val="1"/>
        </w:numPr>
        <w:jc w:val="both"/>
      </w:pPr>
      <w:r>
        <w:t>Работа по адаптированным программам для обучающихся с ОВЗ (ЗПР, умственная отсталость)</w:t>
      </w:r>
    </w:p>
    <w:p w:rsidR="00331796" w:rsidRDefault="006776B1" w:rsidP="00331796">
      <w:pPr>
        <w:numPr>
          <w:ilvl w:val="0"/>
          <w:numId w:val="1"/>
        </w:numPr>
        <w:jc w:val="both"/>
      </w:pPr>
      <w:r>
        <w:t>Реализация</w:t>
      </w:r>
      <w:r w:rsidR="00331796">
        <w:t xml:space="preserve"> педагогических технологий, форм, методов, приемов, обеспечивающих личностное развитие и стимулирующих саморазвитие </w:t>
      </w:r>
      <w:r w:rsidR="00BC295D">
        <w:t>об</w:t>
      </w:r>
      <w:r w:rsidR="00331796">
        <w:t>уча</w:t>
      </w:r>
      <w:r w:rsidR="00BC295D">
        <w:t>ю</w:t>
      </w:r>
      <w:r w:rsidR="00331796">
        <w:t>щихся.</w:t>
      </w:r>
    </w:p>
    <w:p w:rsidR="00331796" w:rsidRDefault="009B58A7" w:rsidP="00331796">
      <w:pPr>
        <w:numPr>
          <w:ilvl w:val="0"/>
          <w:numId w:val="1"/>
        </w:numPr>
        <w:jc w:val="both"/>
      </w:pPr>
      <w:r>
        <w:t>Обеспечение методической подготовки учителей к введению новых стандартов на второй ступени обучения</w:t>
      </w:r>
      <w:r w:rsidR="00331796">
        <w:t>.</w:t>
      </w:r>
    </w:p>
    <w:p w:rsidR="00331796" w:rsidRDefault="00675F80" w:rsidP="00331796">
      <w:pPr>
        <w:numPr>
          <w:ilvl w:val="0"/>
          <w:numId w:val="1"/>
        </w:numPr>
        <w:jc w:val="both"/>
      </w:pPr>
      <w:r>
        <w:t xml:space="preserve">Осуществление системно – деятельностного </w:t>
      </w:r>
      <w:r w:rsidR="000B70A7">
        <w:t xml:space="preserve"> подхода в обучении школьников.</w:t>
      </w:r>
      <w:r w:rsidR="009B58A7">
        <w:t xml:space="preserve"> Повышение уровня педагогических компетенций учителей. </w:t>
      </w:r>
    </w:p>
    <w:p w:rsidR="00331796" w:rsidRDefault="009B58A7" w:rsidP="00331796">
      <w:pPr>
        <w:numPr>
          <w:ilvl w:val="0"/>
          <w:numId w:val="1"/>
        </w:numPr>
        <w:jc w:val="both"/>
      </w:pPr>
      <w:r>
        <w:t xml:space="preserve">Совершенствование форм внеурочной деятельности </w:t>
      </w:r>
      <w:r w:rsidR="005B6A6B">
        <w:t>в рамках ФГОС.</w:t>
      </w:r>
      <w:r w:rsidR="00331796">
        <w:t>.</w:t>
      </w:r>
    </w:p>
    <w:p w:rsidR="00331796" w:rsidRPr="00331796" w:rsidRDefault="00331796" w:rsidP="000B70A7">
      <w:pPr>
        <w:ind w:left="360"/>
        <w:jc w:val="both"/>
        <w:rPr>
          <w:b/>
          <w:bCs/>
        </w:rPr>
      </w:pPr>
      <w:r>
        <w:t xml:space="preserve"> </w:t>
      </w:r>
    </w:p>
    <w:p w:rsidR="00B94B03" w:rsidRDefault="00331796" w:rsidP="00331796">
      <w:pPr>
        <w:jc w:val="center"/>
        <w:rPr>
          <w:b/>
          <w:bCs/>
        </w:rPr>
      </w:pPr>
      <w:r>
        <w:rPr>
          <w:b/>
          <w:bCs/>
        </w:rPr>
        <w:t>Анализ учебного плана</w:t>
      </w:r>
    </w:p>
    <w:p w:rsidR="00A4407B" w:rsidRPr="00862290" w:rsidRDefault="00A4407B" w:rsidP="00B94B03">
      <w:pPr>
        <w:jc w:val="center"/>
        <w:rPr>
          <w:bCs/>
        </w:rPr>
      </w:pPr>
      <w:r w:rsidRPr="00862290">
        <w:rPr>
          <w:bCs/>
        </w:rPr>
        <w:t>Содержание образования, вынесенное в Учебный план МБОУ Литвиновской СОШ,</w:t>
      </w:r>
    </w:p>
    <w:p w:rsidR="00813CF8" w:rsidRPr="00862290" w:rsidRDefault="00A4407B" w:rsidP="00A4407B">
      <w:pPr>
        <w:jc w:val="both"/>
      </w:pPr>
      <w:r w:rsidRPr="00862290">
        <w:t xml:space="preserve"> соответствует основным направлениям модернизации общего образования: </w:t>
      </w:r>
      <w:r w:rsidRPr="00862290">
        <w:rPr>
          <w:b/>
          <w:bCs/>
        </w:rPr>
        <w:t xml:space="preserve"> </w:t>
      </w:r>
      <w:r w:rsidR="00331796" w:rsidRPr="00862290">
        <w:rPr>
          <w:b/>
          <w:bCs/>
        </w:rPr>
        <w:t xml:space="preserve"> </w:t>
      </w:r>
    </w:p>
    <w:p w:rsidR="00813CF8" w:rsidRPr="00862290" w:rsidRDefault="00A4407B" w:rsidP="00813CF8">
      <w:pPr>
        <w:jc w:val="both"/>
      </w:pPr>
      <w:r w:rsidRPr="00862290">
        <w:tab/>
      </w:r>
      <w:r w:rsidR="00B94B03" w:rsidRPr="00862290">
        <w:t xml:space="preserve"> Учебный пл</w:t>
      </w:r>
      <w:r w:rsidR="00675F80">
        <w:t>ан МБОУ Литвиновской СОШ на</w:t>
      </w:r>
      <w:r w:rsidR="00E33CAD">
        <w:t xml:space="preserve"> 2016</w:t>
      </w:r>
      <w:r w:rsidR="00B94B03" w:rsidRPr="00862290">
        <w:t>-20</w:t>
      </w:r>
      <w:r w:rsidR="00E33CAD">
        <w:t>17</w:t>
      </w:r>
      <w:r w:rsidR="00B21FE1" w:rsidRPr="00862290">
        <w:t xml:space="preserve"> </w:t>
      </w:r>
      <w:r w:rsidR="00B94B03" w:rsidRPr="00862290">
        <w:t xml:space="preserve"> учебный год разработан на основе , БУП-2004 общеобразовательных учреждений Российской Федерации, приказа МО РФ №322 от 09.02.98г. «Об утверждении базисного учебного плана», приказа МО РФ № 1312 от 09.03.2004г.</w:t>
      </w:r>
      <w:r w:rsidR="00862290">
        <w:t xml:space="preserve">,учебного </w:t>
      </w:r>
      <w:r w:rsidR="00862290" w:rsidRPr="00862290">
        <w:t xml:space="preserve"> план</w:t>
      </w:r>
      <w:r w:rsidR="00862290">
        <w:t>а (недельного</w:t>
      </w:r>
      <w:r w:rsidR="00862290" w:rsidRPr="00862290">
        <w:t>) образовательных учреж</w:t>
      </w:r>
      <w:r w:rsidR="00E33CAD">
        <w:t>дений Ростовской области на 2016-2017</w:t>
      </w:r>
      <w:r w:rsidR="00862290" w:rsidRPr="00862290">
        <w:t xml:space="preserve"> учебный </w:t>
      </w:r>
      <w:r w:rsidR="00E33CAD">
        <w:t>год,</w:t>
      </w:r>
      <w:r w:rsidR="00862290" w:rsidRPr="00862290">
        <w:t xml:space="preserve"> федерального компонента государственного образовательного стандарта начального общего, основного общего и среднего общего образования </w:t>
      </w:r>
      <w:r w:rsidR="00862290">
        <w:t>(далее - ФК ГОС)</w:t>
      </w:r>
      <w:r w:rsidR="00B94B03" w:rsidRPr="00862290">
        <w:t xml:space="preserve"> «О проекте федерального компонента государственного стандарта общего образования и федерального базисного учебного плана для образователь</w:t>
      </w:r>
      <w:r w:rsidR="005E7F8C" w:rsidRPr="00862290">
        <w:t xml:space="preserve">ных учреждений РФ, </w:t>
      </w:r>
      <w:r w:rsidR="00B94B03" w:rsidRPr="00862290">
        <w:t xml:space="preserve">документа «О содержании образования в Ростовской области и региональных особенностей РО», в соответствии с методическими рекомендациями МО РО к </w:t>
      </w:r>
      <w:r w:rsidR="005E7F8C" w:rsidRPr="00862290">
        <w:t>примерному учебному плану в 20</w:t>
      </w:r>
      <w:r w:rsidR="00E33CAD">
        <w:t>16</w:t>
      </w:r>
      <w:r w:rsidR="00B94B03" w:rsidRPr="00862290">
        <w:t>-20</w:t>
      </w:r>
      <w:r w:rsidR="00E33CAD">
        <w:t>17</w:t>
      </w:r>
      <w:r w:rsidR="005E7F8C" w:rsidRPr="00862290">
        <w:t xml:space="preserve"> </w:t>
      </w:r>
      <w:r w:rsidR="00B94B03" w:rsidRPr="00862290">
        <w:t xml:space="preserve">учебном году </w:t>
      </w:r>
      <w:r w:rsidR="00B21FE1" w:rsidRPr="00862290">
        <w:t>и методическими рекомендациями О</w:t>
      </w:r>
      <w:r w:rsidR="00E33CAD">
        <w:t>тдела образования А</w:t>
      </w:r>
      <w:r w:rsidR="00B94B03" w:rsidRPr="00862290">
        <w:t>дминистрации Белокалитвинского района.</w:t>
      </w:r>
    </w:p>
    <w:p w:rsidR="00813CF8" w:rsidRPr="00813CF8" w:rsidRDefault="00813CF8" w:rsidP="00C22C2B">
      <w:pPr>
        <w:numPr>
          <w:ilvl w:val="0"/>
          <w:numId w:val="3"/>
        </w:numPr>
        <w:jc w:val="both"/>
      </w:pPr>
      <w:r w:rsidRPr="00813CF8">
        <w:t>Предельно допустимая нагрузка школьников по основным предметам соответствует базисной, сохраняется номенклатура обязательных предметов.</w:t>
      </w:r>
    </w:p>
    <w:p w:rsidR="00813CF8" w:rsidRPr="00813CF8" w:rsidRDefault="00F95A03" w:rsidP="00C22C2B">
      <w:pPr>
        <w:numPr>
          <w:ilvl w:val="0"/>
          <w:numId w:val="3"/>
        </w:numPr>
        <w:jc w:val="both"/>
      </w:pPr>
      <w:r>
        <w:t xml:space="preserve">Содержание </w:t>
      </w:r>
      <w:r w:rsidR="00813CF8" w:rsidRPr="00813CF8">
        <w:t>компонента</w:t>
      </w:r>
      <w:r>
        <w:t xml:space="preserve"> образовательного учреждения</w:t>
      </w:r>
      <w:r w:rsidR="00813CF8" w:rsidRPr="00813CF8">
        <w:t xml:space="preserve"> соответствует типу, целям и задачам М</w:t>
      </w:r>
      <w:r w:rsidR="000B0173">
        <w:t>Б</w:t>
      </w:r>
      <w:r w:rsidR="00813CF8" w:rsidRPr="00813CF8">
        <w:t>ОУ Литвиновско</w:t>
      </w:r>
      <w:r>
        <w:t>й СОШ. Учебные часы</w:t>
      </w:r>
      <w:r w:rsidR="00813CF8" w:rsidRPr="00813CF8">
        <w:t xml:space="preserve"> используются на поддержку основных курсов, выполнение содержания государственного стандарта общего начально</w:t>
      </w:r>
      <w:r w:rsidR="005E7F8C">
        <w:t xml:space="preserve">го </w:t>
      </w:r>
      <w:r w:rsidR="00B06929">
        <w:t xml:space="preserve"> образования.</w:t>
      </w:r>
      <w:r w:rsidR="00813CF8" w:rsidRPr="00813CF8">
        <w:t>.</w:t>
      </w:r>
    </w:p>
    <w:p w:rsidR="00813CF8" w:rsidRPr="00813CF8" w:rsidRDefault="00813CF8" w:rsidP="00C22C2B">
      <w:pPr>
        <w:numPr>
          <w:ilvl w:val="0"/>
          <w:numId w:val="3"/>
        </w:numPr>
        <w:jc w:val="both"/>
      </w:pPr>
      <w:r w:rsidRPr="00813CF8">
        <w:t xml:space="preserve">Изучение образовательных областей, учебных предметов подтверждено программами, УМК, необходимыми лабораторными оборудованием в кабинетах </w:t>
      </w:r>
      <w:r w:rsidRPr="00813CF8">
        <w:lastRenderedPageBreak/>
        <w:t>химии, биологии, физики, оснащением школьных мастерских</w:t>
      </w:r>
      <w:r w:rsidR="00A4407B">
        <w:t xml:space="preserve">, наличием компьютерного класса, оборудованием рабочих мест педагогов. </w:t>
      </w:r>
    </w:p>
    <w:p w:rsidR="00813CF8" w:rsidRPr="00813CF8" w:rsidRDefault="00813CF8" w:rsidP="00C22C2B">
      <w:pPr>
        <w:numPr>
          <w:ilvl w:val="0"/>
          <w:numId w:val="3"/>
        </w:numPr>
        <w:jc w:val="both"/>
      </w:pPr>
      <w:r w:rsidRPr="00813CF8">
        <w:t>Соблюдается максимальный объем</w:t>
      </w:r>
      <w:r w:rsidR="00675F80">
        <w:t xml:space="preserve"> учебной нагрузки обучающихся при 5</w:t>
      </w:r>
      <w:r w:rsidRPr="00813CF8">
        <w:t>-дневной учеб</w:t>
      </w:r>
      <w:r w:rsidR="00675F80">
        <w:t>ной неделе.</w:t>
      </w:r>
    </w:p>
    <w:p w:rsidR="00F95A03" w:rsidRDefault="00813CF8" w:rsidP="00C22C2B">
      <w:pPr>
        <w:numPr>
          <w:ilvl w:val="0"/>
          <w:numId w:val="3"/>
        </w:numPr>
        <w:jc w:val="both"/>
      </w:pPr>
      <w:r w:rsidRPr="00813CF8">
        <w:t>Реализация учебного плана обеспечена кадра</w:t>
      </w:r>
      <w:r w:rsidR="00F95A03">
        <w:t>ми с</w:t>
      </w:r>
      <w:r w:rsidR="005E7F8C">
        <w:t>оответствующей квалификац</w:t>
      </w:r>
      <w:r w:rsidR="00675F80">
        <w:t xml:space="preserve">ии,  педагогическую деятельность осуществляют 22 педагога.   </w:t>
      </w:r>
    </w:p>
    <w:p w:rsidR="00005985" w:rsidRDefault="00005985" w:rsidP="00005985">
      <w:pPr>
        <w:ind w:left="720"/>
        <w:jc w:val="both"/>
      </w:pPr>
      <w:r>
        <w:t>Уровень квалификации педагогов:</w:t>
      </w:r>
    </w:p>
    <w:p w:rsidR="00005985" w:rsidRDefault="00E33CAD" w:rsidP="00005985">
      <w:pPr>
        <w:ind w:left="720"/>
        <w:jc w:val="both"/>
      </w:pPr>
      <w:r>
        <w:t>Высшая категория – 11</w:t>
      </w:r>
    </w:p>
    <w:p w:rsidR="00813CF8" w:rsidRDefault="00675F80" w:rsidP="00E33CAD">
      <w:pPr>
        <w:ind w:left="720"/>
        <w:jc w:val="both"/>
      </w:pPr>
      <w:r>
        <w:t>Первая категория – 11</w:t>
      </w:r>
    </w:p>
    <w:p w:rsidR="00813CF8" w:rsidRDefault="009458C5" w:rsidP="00C22C2B">
      <w:pPr>
        <w:numPr>
          <w:ilvl w:val="0"/>
          <w:numId w:val="3"/>
        </w:numPr>
        <w:jc w:val="both"/>
      </w:pPr>
      <w:r>
        <w:t xml:space="preserve"> У</w:t>
      </w:r>
      <w:r w:rsidR="00813CF8" w:rsidRPr="00813CF8">
        <w:t>чебный план</w:t>
      </w:r>
      <w:r>
        <w:t xml:space="preserve"> составлен</w:t>
      </w:r>
      <w:r w:rsidR="00813CF8" w:rsidRPr="00813CF8">
        <w:t xml:space="preserve"> в соответствии с педагогической проблемой, учебно-воспитательными целями и з</w:t>
      </w:r>
      <w:r w:rsidR="00A65FF5">
        <w:t>адачами школы на 2016</w:t>
      </w:r>
      <w:r w:rsidR="00813CF8" w:rsidRPr="00813CF8">
        <w:t>-20</w:t>
      </w:r>
      <w:r w:rsidR="00A65FF5">
        <w:t>17</w:t>
      </w:r>
      <w:r w:rsidR="00790FC6">
        <w:t xml:space="preserve"> у</w:t>
      </w:r>
      <w:r w:rsidR="00A65FF5">
        <w:t xml:space="preserve">чебный </w:t>
      </w:r>
      <w:r w:rsidR="00813CF8" w:rsidRPr="00813CF8">
        <w:t>.г</w:t>
      </w:r>
      <w:r w:rsidR="00A65FF5">
        <w:t>од</w:t>
      </w:r>
      <w:r w:rsidR="00813CF8" w:rsidRPr="00813CF8">
        <w:t>.</w:t>
      </w:r>
    </w:p>
    <w:p w:rsidR="00180587" w:rsidRPr="00A2465D" w:rsidRDefault="00180587" w:rsidP="00180587">
      <w:pPr>
        <w:tabs>
          <w:tab w:val="left" w:pos="6580"/>
        </w:tabs>
        <w:jc w:val="both"/>
      </w:pPr>
    </w:p>
    <w:p w:rsidR="00844E07" w:rsidRDefault="00E22E25" w:rsidP="00E22E25">
      <w:pPr>
        <w:ind w:firstLine="708"/>
        <w:rPr>
          <w:b/>
          <w:sz w:val="28"/>
          <w:szCs w:val="28"/>
        </w:rPr>
      </w:pPr>
      <w:r>
        <w:rPr>
          <w:b/>
          <w:sz w:val="28"/>
          <w:szCs w:val="28"/>
        </w:rPr>
        <w:t xml:space="preserve">                                      </w:t>
      </w:r>
      <w:r w:rsidR="001B4713">
        <w:rPr>
          <w:b/>
          <w:sz w:val="28"/>
          <w:szCs w:val="28"/>
        </w:rPr>
        <w:t xml:space="preserve">Анализ работы </w:t>
      </w:r>
    </w:p>
    <w:p w:rsidR="001E2155" w:rsidRDefault="00E60CF2" w:rsidP="001E2155">
      <w:pPr>
        <w:ind w:firstLine="708"/>
        <w:jc w:val="center"/>
        <w:rPr>
          <w:b/>
          <w:sz w:val="28"/>
          <w:szCs w:val="28"/>
        </w:rPr>
      </w:pPr>
      <w:r>
        <w:rPr>
          <w:b/>
          <w:sz w:val="28"/>
          <w:szCs w:val="28"/>
        </w:rPr>
        <w:t xml:space="preserve"> по реализации</w:t>
      </w:r>
      <w:r w:rsidR="001E2155">
        <w:rPr>
          <w:b/>
          <w:sz w:val="28"/>
          <w:szCs w:val="28"/>
        </w:rPr>
        <w:t xml:space="preserve"> федерального государственного образовательного стандарта начального общего образования.</w:t>
      </w:r>
    </w:p>
    <w:p w:rsidR="00667758" w:rsidRPr="00A2465D" w:rsidRDefault="001E2155" w:rsidP="004F44DC">
      <w:pPr>
        <w:pStyle w:val="14"/>
        <w:spacing w:after="0" w:line="240" w:lineRule="auto"/>
        <w:ind w:left="0"/>
        <w:jc w:val="both"/>
      </w:pPr>
      <w:r w:rsidRPr="004F44DC">
        <w:rPr>
          <w:rFonts w:ascii="Times New Roman" w:hAnsi="Times New Roman"/>
          <w:sz w:val="28"/>
          <w:szCs w:val="28"/>
        </w:rPr>
        <w:t xml:space="preserve">    </w:t>
      </w:r>
      <w:r w:rsidR="004F44DC" w:rsidRPr="004F44DC">
        <w:rPr>
          <w:rFonts w:ascii="Times New Roman" w:hAnsi="Times New Roman"/>
          <w:sz w:val="28"/>
          <w:szCs w:val="28"/>
        </w:rPr>
        <w:t xml:space="preserve">                  </w:t>
      </w:r>
      <w:r w:rsidR="004F44DC">
        <w:rPr>
          <w:rFonts w:ascii="Times New Roman" w:hAnsi="Times New Roman"/>
          <w:sz w:val="28"/>
          <w:szCs w:val="28"/>
        </w:rPr>
        <w:t xml:space="preserve">                </w:t>
      </w:r>
    </w:p>
    <w:p w:rsidR="00667758" w:rsidRDefault="001B4713" w:rsidP="00B43720">
      <w:pPr>
        <w:contextualSpacing/>
        <w:jc w:val="both"/>
      </w:pPr>
      <w:r>
        <w:t xml:space="preserve">   </w:t>
      </w:r>
      <w:r w:rsidR="002E5BF0">
        <w:t>Работа педагогов начальной школы осуществлялась в соответствии  с приказом</w:t>
      </w:r>
      <w:r w:rsidR="00667758" w:rsidRPr="00A2465D">
        <w:t xml:space="preserve">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sidR="002E5BF0">
        <w:t xml:space="preserve"> </w:t>
      </w:r>
      <w:r w:rsidR="006C7A39" w:rsidRPr="00A2465D">
        <w:t xml:space="preserve"> Педагоги начальной школы работают по</w:t>
      </w:r>
      <w:r w:rsidR="00667758" w:rsidRPr="00A2465D">
        <w:t xml:space="preserve"> УМ</w:t>
      </w:r>
      <w:r w:rsidR="006C7A39" w:rsidRPr="00A2465D">
        <w:t>К  -</w:t>
      </w:r>
      <w:r w:rsidR="00667758" w:rsidRPr="00A2465D">
        <w:t xml:space="preserve"> «Школа ХХІ века» </w:t>
      </w:r>
    </w:p>
    <w:p w:rsidR="00A40269" w:rsidRDefault="00A40269" w:rsidP="00A40269">
      <w:pPr>
        <w:ind w:firstLine="708"/>
        <w:jc w:val="both"/>
        <w:rPr>
          <w:color w:val="000000"/>
        </w:rPr>
      </w:pPr>
      <w:r>
        <w:rPr>
          <w:color w:val="000000"/>
        </w:rPr>
        <w:t>В 2016 – 2017 учебном году МО учителей начальных классов  работало по теме</w:t>
      </w:r>
      <w:r>
        <w:rPr>
          <w:color w:val="000080"/>
        </w:rPr>
        <w:t xml:space="preserve"> </w:t>
      </w:r>
      <w:r>
        <w:rPr>
          <w:color w:val="000000"/>
        </w:rPr>
        <w:t>«Личностно – ориентированный подход к формированию мышления и навыков учебно – исследовательской деятельности младших школьников в условиях перехода на ФГОС</w:t>
      </w:r>
      <w:r>
        <w:rPr>
          <w:bCs/>
          <w:iCs/>
          <w:color w:val="000000"/>
        </w:rPr>
        <w:t>»</w:t>
      </w:r>
      <w:r>
        <w:rPr>
          <w:color w:val="000000"/>
        </w:rPr>
        <w:t xml:space="preserve"> </w:t>
      </w:r>
    </w:p>
    <w:p w:rsidR="00A40269" w:rsidRDefault="00A40269" w:rsidP="00A40269">
      <w:pPr>
        <w:ind w:firstLine="708"/>
        <w:jc w:val="both"/>
        <w:rPr>
          <w:color w:val="000000"/>
        </w:rPr>
      </w:pPr>
      <w:r>
        <w:rPr>
          <w:color w:val="000000"/>
        </w:rPr>
        <w:t xml:space="preserve">Работа МО была направлена на решение </w:t>
      </w:r>
      <w:r>
        <w:rPr>
          <w:b/>
          <w:i/>
          <w:color w:val="000000"/>
        </w:rPr>
        <w:t>основной задачи - достижение высокого уровня преподавания, изучения и внедрения в практику новых технологий, систем и методов обучения.</w:t>
      </w:r>
    </w:p>
    <w:p w:rsidR="00A40269" w:rsidRDefault="00A40269" w:rsidP="00A40269">
      <w:pPr>
        <w:ind w:firstLine="709"/>
        <w:jc w:val="both"/>
      </w:pPr>
      <w: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w:t>
      </w:r>
      <w:r>
        <w:rPr>
          <w:b/>
          <w:i/>
        </w:rPr>
        <w:t xml:space="preserve">цель </w:t>
      </w:r>
      <w:r>
        <w:rPr>
          <w:b/>
          <w:i/>
          <w:color w:val="000000"/>
        </w:rPr>
        <w:t>работы методического объединения</w:t>
      </w:r>
      <w:r>
        <w:rPr>
          <w:color w:val="000000"/>
        </w:rPr>
        <w:t xml:space="preserve"> – </w:t>
      </w:r>
      <w:r>
        <w:rPr>
          <w:b/>
          <w:i/>
          <w:color w:val="000000"/>
        </w:rPr>
        <w:t>совершенствовать педагогическое мастерство в условиях ФГОС путём внедрения в учебно-образовательный процесс современных образовательных технологий.</w:t>
      </w:r>
    </w:p>
    <w:p w:rsidR="00A40269" w:rsidRDefault="00A40269" w:rsidP="00A40269">
      <w:pPr>
        <w:ind w:firstLine="708"/>
        <w:jc w:val="both"/>
        <w:rPr>
          <w:color w:val="000000"/>
        </w:rPr>
      </w:pPr>
      <w:r>
        <w:rPr>
          <w:color w:val="000000"/>
        </w:rPr>
        <w:t>Основные задачи, которые были поставлены перед учителями в 2016-2017  учебном году:</w:t>
      </w:r>
    </w:p>
    <w:p w:rsidR="00A40269" w:rsidRDefault="00A40269" w:rsidP="00A40269">
      <w:pPr>
        <w:numPr>
          <w:ilvl w:val="0"/>
          <w:numId w:val="41"/>
        </w:numPr>
        <w:contextualSpacing/>
        <w:jc w:val="both"/>
      </w:pPr>
      <w:r>
        <w:t>Продолжить  работу с нормативно-правовой базой ФГОС  в начальной школе.</w:t>
      </w:r>
    </w:p>
    <w:p w:rsidR="00A40269" w:rsidRDefault="00A40269" w:rsidP="00A40269">
      <w:pPr>
        <w:numPr>
          <w:ilvl w:val="0"/>
          <w:numId w:val="41"/>
        </w:numPr>
        <w:contextualSpacing/>
        <w:jc w:val="both"/>
      </w:pPr>
      <w:r>
        <w:rPr>
          <w:lang w:eastAsia="en-US"/>
        </w:rPr>
        <w:t>Развитие профессиональной компетентности учителей начальной школы по применению ИКТ - технологий и системно – деятельностного  метода в урочной и внеурочной работе.</w:t>
      </w:r>
    </w:p>
    <w:p w:rsidR="00A40269" w:rsidRDefault="00A40269" w:rsidP="00A40269">
      <w:pPr>
        <w:numPr>
          <w:ilvl w:val="0"/>
          <w:numId w:val="41"/>
        </w:numPr>
        <w:contextualSpacing/>
        <w:jc w:val="both"/>
      </w:pPr>
      <w:r>
        <w:t xml:space="preserve">Совершенствовать педагогическое мастерство учителей по овладению современными образовательными технологиями через систему повышения квалификации и </w:t>
      </w:r>
      <w:r>
        <w:rPr>
          <w:iCs/>
        </w:rPr>
        <w:t>самообразование  каждого учителя</w:t>
      </w:r>
      <w:r>
        <w:t>.</w:t>
      </w:r>
    </w:p>
    <w:p w:rsidR="00A40269" w:rsidRDefault="00A40269" w:rsidP="00A40269">
      <w:pPr>
        <w:numPr>
          <w:ilvl w:val="0"/>
          <w:numId w:val="41"/>
        </w:numPr>
        <w:contextualSpacing/>
        <w:jc w:val="both"/>
      </w:pPr>
      <w:r>
        <w:t>Корректировать планы и программы, произвести отбор методов, средств, приемов, технологий, соответствующих новым ФГОС.</w:t>
      </w:r>
    </w:p>
    <w:p w:rsidR="00A40269" w:rsidRDefault="00A40269" w:rsidP="00A40269">
      <w:pPr>
        <w:numPr>
          <w:ilvl w:val="0"/>
          <w:numId w:val="41"/>
        </w:numPr>
        <w:contextualSpacing/>
        <w:jc w:val="both"/>
      </w:pPr>
      <w:r>
        <w:t>Внедрять в практику  работы всех учителей МО современные образовательные технологии, направленные на формирование компетентностей обучающихся универсальных учебных действий.</w:t>
      </w:r>
    </w:p>
    <w:p w:rsidR="00A40269" w:rsidRDefault="00A40269" w:rsidP="00A40269">
      <w:pPr>
        <w:numPr>
          <w:ilvl w:val="0"/>
          <w:numId w:val="41"/>
        </w:numPr>
        <w:contextualSpacing/>
        <w:jc w:val="both"/>
      </w:pPr>
      <w:r>
        <w:t>Внедрять в процесс обучения мониторинга процесса формирования  УУД младшего школьника.</w:t>
      </w:r>
    </w:p>
    <w:p w:rsidR="00A40269" w:rsidRDefault="00A40269" w:rsidP="00A40269">
      <w:pPr>
        <w:numPr>
          <w:ilvl w:val="0"/>
          <w:numId w:val="41"/>
        </w:numPr>
        <w:contextualSpacing/>
        <w:jc w:val="both"/>
      </w:pPr>
      <w:r>
        <w:lastRenderedPageBreak/>
        <w:t>Совершенствование системы оценивания учебных достижений младших школьников с учётом  требований ФГОС  НОО.</w:t>
      </w:r>
    </w:p>
    <w:p w:rsidR="00A40269" w:rsidRDefault="00A40269" w:rsidP="00A40269">
      <w:pPr>
        <w:numPr>
          <w:ilvl w:val="0"/>
          <w:numId w:val="41"/>
        </w:numPr>
        <w:contextualSpacing/>
        <w:jc w:val="both"/>
      </w:pPr>
      <w:r>
        <w:t>Применять информационные технологии для развития познавательной активности  и творческих  способностей обучающихся.</w:t>
      </w:r>
    </w:p>
    <w:p w:rsidR="00A40269" w:rsidRDefault="00A40269" w:rsidP="00A40269">
      <w:pPr>
        <w:numPr>
          <w:ilvl w:val="0"/>
          <w:numId w:val="41"/>
        </w:numPr>
        <w:contextualSpacing/>
        <w:jc w:val="both"/>
      </w:pPr>
      <w:r>
        <w:t>Совершенствование форм  работы с одарёнными детьми.</w:t>
      </w:r>
    </w:p>
    <w:p w:rsidR="00A40269" w:rsidRDefault="00A40269" w:rsidP="00A40269">
      <w:pPr>
        <w:numPr>
          <w:ilvl w:val="0"/>
          <w:numId w:val="41"/>
        </w:numPr>
        <w:contextualSpacing/>
        <w:jc w:val="both"/>
      </w:pPr>
      <w:r>
        <w:t>Продолжить практику проведения недели начальной школы с целью повышения интереса к образовательным предметам.</w:t>
      </w:r>
    </w:p>
    <w:p w:rsidR="00A40269" w:rsidRDefault="00A40269" w:rsidP="00A40269">
      <w:pPr>
        <w:numPr>
          <w:ilvl w:val="0"/>
          <w:numId w:val="41"/>
        </w:numPr>
        <w:contextualSpacing/>
        <w:jc w:val="both"/>
      </w:pPr>
      <w:r>
        <w:t>Применение здоровьесберегающих технологий в образовательном процессе с целью сохранения здоровья обучающихся.</w:t>
      </w:r>
    </w:p>
    <w:p w:rsidR="00A40269" w:rsidRDefault="00A40269" w:rsidP="00A40269">
      <w:pPr>
        <w:numPr>
          <w:ilvl w:val="0"/>
          <w:numId w:val="41"/>
        </w:numPr>
        <w:contextualSpacing/>
        <w:jc w:val="both"/>
      </w:pPr>
      <w:r>
        <w:t>Формирование творческой продуктивности и саморазвития  педагогов  начальной школы.</w:t>
      </w:r>
    </w:p>
    <w:p w:rsidR="00A40269" w:rsidRDefault="00A40269" w:rsidP="00A40269">
      <w:pPr>
        <w:ind w:firstLine="708"/>
        <w:jc w:val="both"/>
        <w:rPr>
          <w:color w:val="000000"/>
        </w:rPr>
      </w:pPr>
      <w:r>
        <w:rPr>
          <w:color w:val="000000"/>
        </w:rPr>
        <w:t>При планировании содержания методической работы педагоги старались отобрать наиболее эффективные формы работы:</w:t>
      </w:r>
    </w:p>
    <w:p w:rsidR="00A40269" w:rsidRDefault="00A40269" w:rsidP="00A40269">
      <w:pPr>
        <w:pStyle w:val="a9"/>
        <w:numPr>
          <w:ilvl w:val="0"/>
          <w:numId w:val="42"/>
        </w:numPr>
        <w:spacing w:before="0" w:beforeAutospacing="0" w:after="0" w:afterAutospacing="0"/>
        <w:jc w:val="both"/>
        <w:rPr>
          <w:color w:val="000000"/>
        </w:rPr>
      </w:pPr>
      <w:r>
        <w:rPr>
          <w:color w:val="000000"/>
        </w:rPr>
        <w:t>Методическое объединение.</w:t>
      </w:r>
    </w:p>
    <w:p w:rsidR="00A40269" w:rsidRDefault="00A40269" w:rsidP="00A40269">
      <w:pPr>
        <w:pStyle w:val="a9"/>
        <w:numPr>
          <w:ilvl w:val="0"/>
          <w:numId w:val="42"/>
        </w:numPr>
        <w:spacing w:before="0" w:beforeAutospacing="0" w:after="0" w:afterAutospacing="0"/>
        <w:jc w:val="both"/>
        <w:rPr>
          <w:color w:val="000000"/>
        </w:rPr>
      </w:pPr>
      <w:r>
        <w:rPr>
          <w:color w:val="000000"/>
        </w:rPr>
        <w:t>Индивидуальные консультации.</w:t>
      </w:r>
    </w:p>
    <w:p w:rsidR="00A40269" w:rsidRDefault="00A40269" w:rsidP="00A40269">
      <w:pPr>
        <w:pStyle w:val="a9"/>
        <w:numPr>
          <w:ilvl w:val="0"/>
          <w:numId w:val="42"/>
        </w:numPr>
        <w:spacing w:before="0" w:beforeAutospacing="0" w:after="0" w:afterAutospacing="0"/>
        <w:jc w:val="both"/>
        <w:rPr>
          <w:color w:val="000000"/>
        </w:rPr>
      </w:pPr>
      <w:r>
        <w:rPr>
          <w:color w:val="000000"/>
        </w:rPr>
        <w:t>Индивидуальная работа по теме самообразования.</w:t>
      </w:r>
    </w:p>
    <w:p w:rsidR="00A40269" w:rsidRDefault="00A40269" w:rsidP="00A40269">
      <w:pPr>
        <w:pStyle w:val="a9"/>
        <w:numPr>
          <w:ilvl w:val="0"/>
          <w:numId w:val="42"/>
        </w:numPr>
        <w:spacing w:before="0" w:beforeAutospacing="0" w:after="0" w:afterAutospacing="0"/>
        <w:jc w:val="both"/>
        <w:rPr>
          <w:color w:val="000000"/>
        </w:rPr>
      </w:pPr>
      <w:r>
        <w:rPr>
          <w:color w:val="000000"/>
        </w:rPr>
        <w:t>Участие детей  в конкурсах различного уровня.</w:t>
      </w:r>
    </w:p>
    <w:p w:rsidR="00A40269" w:rsidRDefault="00A40269" w:rsidP="00A40269">
      <w:pPr>
        <w:pStyle w:val="a9"/>
        <w:numPr>
          <w:ilvl w:val="0"/>
          <w:numId w:val="42"/>
        </w:numPr>
        <w:spacing w:before="0" w:beforeAutospacing="0" w:after="0" w:afterAutospacing="0"/>
        <w:jc w:val="both"/>
        <w:rPr>
          <w:color w:val="000000"/>
        </w:rPr>
      </w:pPr>
      <w:r>
        <w:rPr>
          <w:color w:val="000000"/>
        </w:rPr>
        <w:t>Открытые уроки и внеклассные мероприятия.</w:t>
      </w:r>
    </w:p>
    <w:p w:rsidR="00A40269" w:rsidRDefault="00A40269" w:rsidP="00A40269">
      <w:pPr>
        <w:pStyle w:val="a9"/>
        <w:numPr>
          <w:ilvl w:val="0"/>
          <w:numId w:val="42"/>
        </w:numPr>
        <w:spacing w:before="0" w:beforeAutospacing="0" w:after="0" w:afterAutospacing="0"/>
        <w:jc w:val="both"/>
        <w:rPr>
          <w:color w:val="000000"/>
        </w:rPr>
      </w:pPr>
      <w:r>
        <w:rPr>
          <w:color w:val="000000"/>
        </w:rPr>
        <w:t>Выступления учителей начальных классов на МО, практико-ориентированных семинарах, педагогических советах.</w:t>
      </w:r>
    </w:p>
    <w:p w:rsidR="00A40269" w:rsidRDefault="00A40269" w:rsidP="00A40269">
      <w:pPr>
        <w:pStyle w:val="a9"/>
        <w:numPr>
          <w:ilvl w:val="0"/>
          <w:numId w:val="42"/>
        </w:numPr>
        <w:spacing w:before="0" w:beforeAutospacing="0" w:after="0" w:afterAutospacing="0"/>
        <w:jc w:val="both"/>
        <w:rPr>
          <w:color w:val="000000"/>
        </w:rPr>
      </w:pPr>
      <w:r>
        <w:rPr>
          <w:color w:val="000000"/>
        </w:rPr>
        <w:t xml:space="preserve"> Повышение квалификации педагогов на курсах. </w:t>
      </w:r>
    </w:p>
    <w:p w:rsidR="00A40269" w:rsidRDefault="00A40269" w:rsidP="00A40269">
      <w:pPr>
        <w:jc w:val="both"/>
        <w:rPr>
          <w:u w:val="single"/>
        </w:rPr>
      </w:pPr>
      <w:r>
        <w:rPr>
          <w:u w:val="single"/>
        </w:rPr>
        <w:t>Ожидаемые результаты работы:</w:t>
      </w:r>
    </w:p>
    <w:p w:rsidR="00A40269" w:rsidRDefault="00A40269" w:rsidP="00A40269">
      <w:pPr>
        <w:numPr>
          <w:ilvl w:val="0"/>
          <w:numId w:val="43"/>
        </w:numPr>
        <w:jc w:val="both"/>
      </w:pPr>
      <w:r>
        <w:t>рост качества знаний обучающихся;</w:t>
      </w:r>
    </w:p>
    <w:p w:rsidR="00A40269" w:rsidRDefault="00A40269" w:rsidP="00A40269">
      <w:pPr>
        <w:numPr>
          <w:ilvl w:val="0"/>
          <w:numId w:val="43"/>
        </w:numPr>
        <w:jc w:val="both"/>
      </w:pPr>
      <w:r>
        <w:t>овладение учителями МО системой преподавания предметов в соответствии с новым ФГОС;</w:t>
      </w:r>
    </w:p>
    <w:p w:rsidR="00A40269" w:rsidRDefault="00A40269" w:rsidP="00A40269">
      <w:pPr>
        <w:numPr>
          <w:ilvl w:val="0"/>
          <w:numId w:val="43"/>
        </w:numPr>
        <w:jc w:val="both"/>
      </w:pPr>
      <w:r>
        <w:t>создание условий в процессе обучения для формирования у обучающихся ключевых компетентностей, УУД.</w:t>
      </w:r>
    </w:p>
    <w:p w:rsidR="00477B1F" w:rsidRDefault="00477B1F" w:rsidP="00477B1F">
      <w:pPr>
        <w:shd w:val="clear" w:color="auto" w:fill="FFFFFF"/>
        <w:jc w:val="center"/>
        <w:rPr>
          <w:b/>
          <w:i/>
          <w:lang w:eastAsia="en-US"/>
        </w:rPr>
      </w:pPr>
      <w:r>
        <w:rPr>
          <w:b/>
          <w:i/>
          <w:lang w:eastAsia="en-US"/>
        </w:rPr>
        <w:t>Организация учебной деятельности и  результативность.</w:t>
      </w:r>
    </w:p>
    <w:p w:rsidR="00477B1F" w:rsidRDefault="00477B1F" w:rsidP="00477B1F">
      <w:pPr>
        <w:shd w:val="clear" w:color="auto" w:fill="FFFFFF"/>
        <w:spacing w:before="5"/>
        <w:ind w:left="19" w:right="34" w:firstLine="701"/>
        <w:jc w:val="both"/>
        <w:rPr>
          <w:color w:val="FF0000"/>
        </w:rPr>
      </w:pPr>
      <w:r>
        <w:t xml:space="preserve">Реализацию ООП НОО осуществляют 7 педагогов. Из них 3 имеют высшую квалификационную категорию,4 – первую.             </w:t>
      </w:r>
      <w:r>
        <w:rPr>
          <w:lang w:eastAsia="en-US"/>
        </w:rPr>
        <w:t xml:space="preserve"> </w:t>
      </w:r>
      <w:r>
        <w:t xml:space="preserve"> </w:t>
      </w:r>
      <w:r>
        <w:rPr>
          <w:color w:val="FF0000"/>
        </w:rPr>
        <w:t xml:space="preserve">           </w:t>
      </w:r>
    </w:p>
    <w:p w:rsidR="00477B1F" w:rsidRDefault="00477B1F" w:rsidP="00477B1F">
      <w:pPr>
        <w:shd w:val="clear" w:color="auto" w:fill="FFFFFF"/>
        <w:spacing w:before="5"/>
        <w:ind w:left="19" w:right="34" w:firstLine="701"/>
        <w:jc w:val="both"/>
      </w:pPr>
      <w:r>
        <w:t xml:space="preserve"> Коллектив начальных классов постоянно повышает уровень профессионального мастерства, планово проходят  курсы переподготовки.</w:t>
      </w:r>
    </w:p>
    <w:p w:rsidR="00477B1F" w:rsidRDefault="00477B1F" w:rsidP="00477B1F">
      <w:pPr>
        <w:jc w:val="both"/>
      </w:pPr>
      <w:r>
        <w:t xml:space="preserve"> Осипова ЕП. - «Здоровьеохранное образовательное пространство современной школы: диагностика здоровья учащихся, рациональная организация урочной и внеурочной деятельности».</w:t>
      </w:r>
    </w:p>
    <w:p w:rsidR="00477B1F" w:rsidRDefault="00477B1F" w:rsidP="00477B1F">
      <w:pPr>
        <w:jc w:val="both"/>
      </w:pPr>
      <w:r>
        <w:t xml:space="preserve">Сыщенко Т.А. – «Организация обучения и комплексного сопровождения детей с ОВЗ в условиях инклюзивного образования в свете ФГОС». </w:t>
      </w:r>
    </w:p>
    <w:p w:rsidR="00477B1F" w:rsidRDefault="002C79E0" w:rsidP="00477B1F">
      <w:pPr>
        <w:jc w:val="both"/>
      </w:pPr>
      <w:r>
        <w:t xml:space="preserve">            Важнейшим</w:t>
      </w:r>
      <w:r w:rsidR="00477B1F">
        <w:t xml:space="preserve"> способ</w:t>
      </w:r>
      <w:r>
        <w:t>ом повышения квалификации является</w:t>
      </w:r>
      <w:r w:rsidR="00477B1F">
        <w:t xml:space="preserve"> самообразование. В 2016-2017 учебном году каждый учите</w:t>
      </w:r>
      <w:r>
        <w:t xml:space="preserve">ль  работал над </w:t>
      </w:r>
      <w:r w:rsidR="00477B1F">
        <w:t xml:space="preserve"> методическ</w:t>
      </w:r>
      <w:r>
        <w:t>ой проблемой:</w:t>
      </w:r>
      <w:r w:rsidR="00477B1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106"/>
        <w:gridCol w:w="2514"/>
        <w:gridCol w:w="2552"/>
        <w:gridCol w:w="1954"/>
      </w:tblGrid>
      <w:tr w:rsidR="00477B1F" w:rsidTr="00477B1F">
        <w:tc>
          <w:tcPr>
            <w:tcW w:w="232"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w:t>
            </w:r>
          </w:p>
        </w:tc>
        <w:tc>
          <w:tcPr>
            <w:tcW w:w="1100"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Фамилия, имя, </w:t>
            </w:r>
          </w:p>
          <w:p w:rsidR="00477B1F" w:rsidRDefault="00477B1F">
            <w:pPr>
              <w:jc w:val="both"/>
            </w:pPr>
            <w:r>
              <w:t>отчество учителя</w:t>
            </w:r>
          </w:p>
        </w:tc>
        <w:tc>
          <w:tcPr>
            <w:tcW w:w="131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  Тема самообразования</w:t>
            </w:r>
          </w:p>
        </w:tc>
        <w:tc>
          <w:tcPr>
            <w:tcW w:w="133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Реализация </w:t>
            </w:r>
          </w:p>
        </w:tc>
        <w:tc>
          <w:tcPr>
            <w:tcW w:w="1021"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Форма отчёта</w:t>
            </w:r>
          </w:p>
        </w:tc>
      </w:tr>
      <w:tr w:rsidR="00477B1F" w:rsidTr="00477B1F">
        <w:tc>
          <w:tcPr>
            <w:tcW w:w="232"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1.</w:t>
            </w:r>
          </w:p>
        </w:tc>
        <w:tc>
          <w:tcPr>
            <w:tcW w:w="1100"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Осипова </w:t>
            </w:r>
          </w:p>
          <w:p w:rsidR="00477B1F" w:rsidRDefault="00477B1F">
            <w:pPr>
              <w:jc w:val="both"/>
            </w:pPr>
            <w:r>
              <w:t xml:space="preserve">Елена </w:t>
            </w:r>
          </w:p>
          <w:p w:rsidR="00477B1F" w:rsidRDefault="00477B1F">
            <w:pPr>
              <w:jc w:val="both"/>
            </w:pPr>
            <w:r>
              <w:t>Петровна</w:t>
            </w:r>
          </w:p>
        </w:tc>
        <w:tc>
          <w:tcPr>
            <w:tcW w:w="131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Формирование самооценки младшего школьника.</w:t>
            </w:r>
          </w:p>
        </w:tc>
        <w:tc>
          <w:tcPr>
            <w:tcW w:w="133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ИКТ. Игровые технологии. Технологии дифференцированного обучения. Проектные технологии.</w:t>
            </w:r>
          </w:p>
        </w:tc>
        <w:tc>
          <w:tcPr>
            <w:tcW w:w="1021"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Выступление </w:t>
            </w:r>
          </w:p>
          <w:p w:rsidR="00477B1F" w:rsidRDefault="00477B1F">
            <w:pPr>
              <w:jc w:val="both"/>
            </w:pPr>
            <w:r>
              <w:t>на МО</w:t>
            </w:r>
          </w:p>
        </w:tc>
      </w:tr>
      <w:tr w:rsidR="00477B1F" w:rsidTr="00477B1F">
        <w:tc>
          <w:tcPr>
            <w:tcW w:w="232"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2.</w:t>
            </w:r>
          </w:p>
        </w:tc>
        <w:tc>
          <w:tcPr>
            <w:tcW w:w="1100"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Гугуева </w:t>
            </w:r>
          </w:p>
          <w:p w:rsidR="00477B1F" w:rsidRDefault="00477B1F">
            <w:pPr>
              <w:jc w:val="both"/>
            </w:pPr>
            <w:r>
              <w:t>Надежда</w:t>
            </w:r>
          </w:p>
          <w:p w:rsidR="00477B1F" w:rsidRDefault="00477B1F">
            <w:pPr>
              <w:jc w:val="both"/>
            </w:pPr>
            <w:r>
              <w:t>Леоновна</w:t>
            </w:r>
          </w:p>
        </w:tc>
        <w:tc>
          <w:tcPr>
            <w:tcW w:w="131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Деятельностный подход в обучении.</w:t>
            </w:r>
          </w:p>
        </w:tc>
        <w:tc>
          <w:tcPr>
            <w:tcW w:w="133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ИКТ. Игровые технологии. Обучение в сотрудничестве. Метод проектов.</w:t>
            </w:r>
          </w:p>
        </w:tc>
        <w:tc>
          <w:tcPr>
            <w:tcW w:w="1021"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Презентация, отчёт о проделанной работе</w:t>
            </w:r>
          </w:p>
        </w:tc>
      </w:tr>
      <w:tr w:rsidR="00477B1F" w:rsidTr="00477B1F">
        <w:tc>
          <w:tcPr>
            <w:tcW w:w="232"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3.</w:t>
            </w:r>
          </w:p>
        </w:tc>
        <w:tc>
          <w:tcPr>
            <w:tcW w:w="1100"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Сыщенко </w:t>
            </w:r>
          </w:p>
          <w:p w:rsidR="00477B1F" w:rsidRDefault="00477B1F">
            <w:pPr>
              <w:jc w:val="both"/>
            </w:pPr>
            <w:r>
              <w:lastRenderedPageBreak/>
              <w:t xml:space="preserve">Татьяна </w:t>
            </w:r>
          </w:p>
          <w:p w:rsidR="00477B1F" w:rsidRDefault="00477B1F">
            <w:pPr>
              <w:jc w:val="both"/>
            </w:pPr>
            <w:r>
              <w:t>Александровна</w:t>
            </w:r>
          </w:p>
        </w:tc>
        <w:tc>
          <w:tcPr>
            <w:tcW w:w="131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lastRenderedPageBreak/>
              <w:t xml:space="preserve">Здоровьесберегающие </w:t>
            </w:r>
            <w:r>
              <w:lastRenderedPageBreak/>
              <w:t>технологии – основа успешного обучения младших школьников</w:t>
            </w:r>
          </w:p>
        </w:tc>
        <w:tc>
          <w:tcPr>
            <w:tcW w:w="133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lastRenderedPageBreak/>
              <w:t xml:space="preserve">ИКТ. Игровые </w:t>
            </w:r>
            <w:r>
              <w:lastRenderedPageBreak/>
              <w:t>технологии. Обучение на деятельностной основе. Проектные технологии.</w:t>
            </w:r>
          </w:p>
        </w:tc>
        <w:tc>
          <w:tcPr>
            <w:tcW w:w="1021"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lastRenderedPageBreak/>
              <w:t xml:space="preserve">Открытый урок, </w:t>
            </w:r>
            <w:r>
              <w:lastRenderedPageBreak/>
              <w:t>отчёт о проделанной работе</w:t>
            </w:r>
          </w:p>
        </w:tc>
      </w:tr>
      <w:tr w:rsidR="00477B1F" w:rsidTr="00477B1F">
        <w:tc>
          <w:tcPr>
            <w:tcW w:w="232"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lastRenderedPageBreak/>
              <w:t>4.</w:t>
            </w:r>
          </w:p>
        </w:tc>
        <w:tc>
          <w:tcPr>
            <w:tcW w:w="1100"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Дроботова </w:t>
            </w:r>
          </w:p>
          <w:p w:rsidR="00477B1F" w:rsidRDefault="00477B1F">
            <w:pPr>
              <w:jc w:val="both"/>
            </w:pPr>
            <w:r>
              <w:t xml:space="preserve">Лидия </w:t>
            </w:r>
          </w:p>
          <w:p w:rsidR="00477B1F" w:rsidRDefault="00477B1F">
            <w:pPr>
              <w:jc w:val="both"/>
            </w:pPr>
            <w:r>
              <w:t>Ильинична</w:t>
            </w:r>
          </w:p>
        </w:tc>
        <w:tc>
          <w:tcPr>
            <w:tcW w:w="131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Новые подходы к обучению младших школьников в условиях ФГОС.</w:t>
            </w:r>
          </w:p>
        </w:tc>
        <w:tc>
          <w:tcPr>
            <w:tcW w:w="1333" w:type="pct"/>
            <w:tcBorders>
              <w:top w:val="single" w:sz="4" w:space="0" w:color="auto"/>
              <w:left w:val="single" w:sz="4" w:space="0" w:color="auto"/>
              <w:bottom w:val="single" w:sz="4" w:space="0" w:color="auto"/>
              <w:right w:val="single" w:sz="4" w:space="0" w:color="auto"/>
            </w:tcBorders>
          </w:tcPr>
          <w:p w:rsidR="00477B1F" w:rsidRDefault="00477B1F">
            <w:pPr>
              <w:jc w:val="both"/>
            </w:pPr>
            <w:r>
              <w:t>Игровые технологии. Обучение на деятельностной основе.</w:t>
            </w:r>
          </w:p>
          <w:p w:rsidR="00477B1F" w:rsidRDefault="00477B1F">
            <w:pPr>
              <w:jc w:val="both"/>
            </w:pPr>
          </w:p>
        </w:tc>
        <w:tc>
          <w:tcPr>
            <w:tcW w:w="1021"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Выступление </w:t>
            </w:r>
          </w:p>
          <w:p w:rsidR="00477B1F" w:rsidRDefault="00477B1F">
            <w:pPr>
              <w:jc w:val="both"/>
            </w:pPr>
            <w:r>
              <w:t xml:space="preserve">на МО </w:t>
            </w:r>
          </w:p>
        </w:tc>
      </w:tr>
      <w:tr w:rsidR="00477B1F" w:rsidTr="00477B1F">
        <w:tc>
          <w:tcPr>
            <w:tcW w:w="232"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5.</w:t>
            </w:r>
          </w:p>
        </w:tc>
        <w:tc>
          <w:tcPr>
            <w:tcW w:w="1100"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Васильченко </w:t>
            </w:r>
          </w:p>
          <w:p w:rsidR="00477B1F" w:rsidRDefault="00477B1F">
            <w:pPr>
              <w:jc w:val="both"/>
            </w:pPr>
            <w:r>
              <w:t xml:space="preserve">Лариса </w:t>
            </w:r>
          </w:p>
          <w:p w:rsidR="00477B1F" w:rsidRDefault="00477B1F">
            <w:pPr>
              <w:jc w:val="both"/>
            </w:pPr>
            <w:r>
              <w:t>Петровна</w:t>
            </w:r>
          </w:p>
        </w:tc>
        <w:tc>
          <w:tcPr>
            <w:tcW w:w="131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Формирование  УУД у младших школьников в условиях ФГОС.</w:t>
            </w:r>
          </w:p>
        </w:tc>
        <w:tc>
          <w:tcPr>
            <w:tcW w:w="133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Игровые технологии. Коммуникативные технологии. Обучение в сотрудничестве.</w:t>
            </w:r>
          </w:p>
        </w:tc>
        <w:tc>
          <w:tcPr>
            <w:tcW w:w="1021"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Доклад на МО</w:t>
            </w:r>
          </w:p>
        </w:tc>
      </w:tr>
      <w:tr w:rsidR="00477B1F" w:rsidTr="00477B1F">
        <w:tc>
          <w:tcPr>
            <w:tcW w:w="232"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6.</w:t>
            </w:r>
          </w:p>
        </w:tc>
        <w:tc>
          <w:tcPr>
            <w:tcW w:w="1100"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Иванова Татьяна </w:t>
            </w:r>
          </w:p>
          <w:p w:rsidR="00477B1F" w:rsidRDefault="00477B1F">
            <w:pPr>
              <w:jc w:val="both"/>
            </w:pPr>
            <w:r>
              <w:t>Николаевна</w:t>
            </w:r>
          </w:p>
        </w:tc>
        <w:tc>
          <w:tcPr>
            <w:tcW w:w="131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Духовно-нравственное воспитание учащихся на первой ступени обучения нового предмета ОРКСЭ</w:t>
            </w:r>
          </w:p>
        </w:tc>
        <w:tc>
          <w:tcPr>
            <w:tcW w:w="1333" w:type="pct"/>
            <w:tcBorders>
              <w:top w:val="single" w:sz="4" w:space="0" w:color="auto"/>
              <w:left w:val="single" w:sz="4" w:space="0" w:color="auto"/>
              <w:bottom w:val="single" w:sz="4" w:space="0" w:color="auto"/>
              <w:right w:val="single" w:sz="4" w:space="0" w:color="auto"/>
            </w:tcBorders>
          </w:tcPr>
          <w:p w:rsidR="00477B1F" w:rsidRDefault="00477B1F">
            <w:pPr>
              <w:jc w:val="both"/>
            </w:pPr>
            <w:r>
              <w:t>Игровые технологии. Обучение на дифференцированной основе.</w:t>
            </w:r>
          </w:p>
          <w:p w:rsidR="00477B1F" w:rsidRDefault="00477B1F">
            <w:pPr>
              <w:jc w:val="both"/>
            </w:pPr>
          </w:p>
        </w:tc>
        <w:tc>
          <w:tcPr>
            <w:tcW w:w="1021"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Письменный отчёт</w:t>
            </w:r>
          </w:p>
        </w:tc>
      </w:tr>
      <w:tr w:rsidR="00477B1F" w:rsidTr="00477B1F">
        <w:tc>
          <w:tcPr>
            <w:tcW w:w="232"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7. </w:t>
            </w:r>
          </w:p>
        </w:tc>
        <w:tc>
          <w:tcPr>
            <w:tcW w:w="1100"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 xml:space="preserve">Цветкова </w:t>
            </w:r>
          </w:p>
          <w:p w:rsidR="00477B1F" w:rsidRDefault="00477B1F">
            <w:pPr>
              <w:jc w:val="both"/>
            </w:pPr>
            <w:r>
              <w:t xml:space="preserve">Ирина </w:t>
            </w:r>
          </w:p>
          <w:p w:rsidR="00477B1F" w:rsidRDefault="00477B1F">
            <w:pPr>
              <w:jc w:val="both"/>
            </w:pPr>
            <w:r>
              <w:t>Алексеевна</w:t>
            </w:r>
          </w:p>
        </w:tc>
        <w:tc>
          <w:tcPr>
            <w:tcW w:w="1313"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Личностно-ориентированный подход в обучении и воспитании.</w:t>
            </w:r>
          </w:p>
        </w:tc>
        <w:tc>
          <w:tcPr>
            <w:tcW w:w="1333" w:type="pct"/>
            <w:tcBorders>
              <w:top w:val="single" w:sz="4" w:space="0" w:color="auto"/>
              <w:left w:val="single" w:sz="4" w:space="0" w:color="auto"/>
              <w:bottom w:val="single" w:sz="4" w:space="0" w:color="auto"/>
              <w:right w:val="single" w:sz="4" w:space="0" w:color="auto"/>
            </w:tcBorders>
          </w:tcPr>
          <w:p w:rsidR="00477B1F" w:rsidRDefault="00477B1F">
            <w:pPr>
              <w:jc w:val="both"/>
            </w:pPr>
            <w:r>
              <w:t>Игровые технологии. Обучение в сотрудничестве.</w:t>
            </w:r>
          </w:p>
          <w:p w:rsidR="00477B1F" w:rsidRDefault="00477B1F">
            <w:pPr>
              <w:jc w:val="both"/>
            </w:pPr>
          </w:p>
        </w:tc>
        <w:tc>
          <w:tcPr>
            <w:tcW w:w="1021" w:type="pct"/>
            <w:tcBorders>
              <w:top w:val="single" w:sz="4" w:space="0" w:color="auto"/>
              <w:left w:val="single" w:sz="4" w:space="0" w:color="auto"/>
              <w:bottom w:val="single" w:sz="4" w:space="0" w:color="auto"/>
              <w:right w:val="single" w:sz="4" w:space="0" w:color="auto"/>
            </w:tcBorders>
            <w:hideMark/>
          </w:tcPr>
          <w:p w:rsidR="00477B1F" w:rsidRDefault="00477B1F">
            <w:pPr>
              <w:jc w:val="both"/>
            </w:pPr>
            <w:r>
              <w:t>Презентация, отчёт о проделанной работе</w:t>
            </w:r>
          </w:p>
        </w:tc>
      </w:tr>
    </w:tbl>
    <w:p w:rsidR="00477B1F" w:rsidRPr="00DE5336" w:rsidRDefault="005116AB" w:rsidP="00DE5336">
      <w:pPr>
        <w:jc w:val="both"/>
      </w:pPr>
      <w:r>
        <w:t xml:space="preserve">     </w:t>
      </w:r>
      <w:r w:rsidR="00DE5336">
        <w:t>В практике работы учителей начальной школы чётко прослеживается осуществл</w:t>
      </w:r>
      <w:r w:rsidR="002D4B1C">
        <w:t>ение компетентностного подхода в</w:t>
      </w:r>
      <w:r w:rsidR="00DE5336">
        <w:t xml:space="preserve"> обучении младших школьников</w:t>
      </w:r>
      <w:r w:rsidR="002D4B1C">
        <w:t>, учителя добиваются понимания ценностного восприятия зна</w:t>
      </w:r>
      <w:r>
        <w:t>ний и применения их на практике</w:t>
      </w:r>
      <w:r w:rsidR="00477B1F">
        <w:rPr>
          <w:color w:val="000000"/>
        </w:rPr>
        <w:t>.</w:t>
      </w:r>
      <w:r>
        <w:rPr>
          <w:color w:val="000000"/>
        </w:rPr>
        <w:t xml:space="preserve"> Эта задача успешно решается учи</w:t>
      </w:r>
      <w:r w:rsidR="00253354">
        <w:rPr>
          <w:color w:val="000000"/>
        </w:rPr>
        <w:t>телем Сыщенко Т. А. , работающей</w:t>
      </w:r>
      <w:r w:rsidR="00477B1F">
        <w:rPr>
          <w:color w:val="000000"/>
        </w:rPr>
        <w:t xml:space="preserve"> </w:t>
      </w:r>
      <w:r>
        <w:rPr>
          <w:color w:val="000000"/>
        </w:rPr>
        <w:t>в классе инклюзивного обучения детей с ОВЗ (диагноз – ЗПР)</w:t>
      </w:r>
    </w:p>
    <w:p w:rsidR="00186C6C" w:rsidRPr="00DE5336" w:rsidRDefault="00477B1F" w:rsidP="001748DC">
      <w:pPr>
        <w:jc w:val="both"/>
      </w:pPr>
      <w:r w:rsidRPr="00DE5336">
        <w:rPr>
          <w:color w:val="000000"/>
        </w:rPr>
        <w:t xml:space="preserve">            </w:t>
      </w:r>
      <w:r w:rsidR="00DE5336" w:rsidRPr="00DE5336">
        <w:t>.</w:t>
      </w:r>
      <w:r w:rsidR="00261733" w:rsidRPr="00261733">
        <w:t xml:space="preserve"> </w:t>
      </w:r>
      <w:r w:rsidR="00261733" w:rsidRPr="00DE5336">
        <w:t>Метапредметность, межпредметные и вну</w:t>
      </w:r>
      <w:r w:rsidR="00261733">
        <w:t>трикурсовые связи  на уроке,</w:t>
      </w:r>
      <w:r w:rsidR="00261733" w:rsidRPr="00DE5336">
        <w:t xml:space="preserve"> интеграционный</w:t>
      </w:r>
      <w:r w:rsidR="00261733">
        <w:t xml:space="preserve"> подход к подаче учебного материала в целом  характерен для работы учителя высшей категории Гугуевой Н. Л. (на уроках литературного чтения, окружающего мира, технологии, музыки)</w:t>
      </w:r>
      <w:r w:rsidR="00907BA8">
        <w:t>.</w:t>
      </w:r>
      <w:r w:rsidR="00261733">
        <w:t xml:space="preserve"> </w:t>
      </w:r>
      <w:r w:rsidR="00261733">
        <w:br/>
        <w:t>Для учителей начальной</w:t>
      </w:r>
      <w:r w:rsidR="002F7199">
        <w:t xml:space="preserve"> школы (Осиповой Е. П.,Дроботовой Л. И., Цветковой И. А.,Васильченко Л. П.) свойственно </w:t>
      </w:r>
      <w:r w:rsidR="000B77C8">
        <w:t xml:space="preserve"> в</w:t>
      </w:r>
      <w:r w:rsidR="00DE5336" w:rsidRPr="00DE5336">
        <w:t xml:space="preserve">овлечение </w:t>
      </w:r>
      <w:r w:rsidR="000B77C8">
        <w:t>об</w:t>
      </w:r>
      <w:r w:rsidR="00DE5336" w:rsidRPr="00DE5336">
        <w:t>уча</w:t>
      </w:r>
      <w:r w:rsidR="000B77C8">
        <w:t>ю</w:t>
      </w:r>
      <w:r w:rsidR="00DE5336" w:rsidRPr="00DE5336">
        <w:t>щихся в организацию учебного про</w:t>
      </w:r>
      <w:r w:rsidR="000B77C8">
        <w:t>цесса, в</w:t>
      </w:r>
      <w:r w:rsidR="00907BA8">
        <w:t xml:space="preserve"> организацию</w:t>
      </w:r>
      <w:r w:rsidR="000B77C8">
        <w:t xml:space="preserve"> эпап</w:t>
      </w:r>
      <w:r w:rsidR="00907BA8">
        <w:t>а</w:t>
      </w:r>
      <w:r w:rsidR="000B77C8">
        <w:t xml:space="preserve"> </w:t>
      </w:r>
      <w:r w:rsidR="00907BA8">
        <w:t>целеполагания</w:t>
      </w:r>
      <w:r w:rsidR="00DE5336" w:rsidRPr="00DE5336">
        <w:t>,</w:t>
      </w:r>
      <w:r w:rsidR="00907BA8">
        <w:t xml:space="preserve"> организацию </w:t>
      </w:r>
      <w:r w:rsidR="00261733">
        <w:t xml:space="preserve"> </w:t>
      </w:r>
      <w:r w:rsidR="00907BA8">
        <w:t>рефлексии на уроке,</w:t>
      </w:r>
      <w:r w:rsidR="005116AB">
        <w:t xml:space="preserve"> </w:t>
      </w:r>
      <w:r w:rsidR="00261733">
        <w:br/>
      </w:r>
      <w:r w:rsidR="00907BA8">
        <w:t>Уроки учителей  начально</w:t>
      </w:r>
      <w:r w:rsidR="00A9553C">
        <w:t>й школы отличаются</w:t>
      </w:r>
      <w:r w:rsidR="00A9553C">
        <w:br/>
        <w:t>с</w:t>
      </w:r>
      <w:r w:rsidR="00DE5336" w:rsidRPr="00DE5336">
        <w:t>вязь</w:t>
      </w:r>
      <w:r w:rsidR="00A9553C">
        <w:t>ю</w:t>
      </w:r>
      <w:r w:rsidR="00DE5336" w:rsidRPr="00DE5336">
        <w:t xml:space="preserve"> обучающей и воспитательно</w:t>
      </w:r>
      <w:r w:rsidR="00A9553C">
        <w:t>й направленности образования.</w:t>
      </w:r>
      <w:r w:rsidR="00A9553C">
        <w:br/>
        <w:t>Педагоги делают а</w:t>
      </w:r>
      <w:r w:rsidR="00DE5336" w:rsidRPr="00DE5336">
        <w:t>кцент на активную деятельность и результативность</w:t>
      </w:r>
      <w:r w:rsidR="00A9553C">
        <w:br/>
      </w:r>
      <w:r w:rsidR="00DE5336" w:rsidRPr="00DE5336">
        <w:t xml:space="preserve"> Расширение информационного поля</w:t>
      </w:r>
      <w:r w:rsidR="00A9553C">
        <w:t xml:space="preserve">, </w:t>
      </w:r>
      <w:r w:rsidR="00DE5336" w:rsidRPr="00DE5336">
        <w:t xml:space="preserve">поиск информации в разных </w:t>
      </w:r>
      <w:r w:rsidR="00A9553C">
        <w:t>источниках стало важной соста</w:t>
      </w:r>
      <w:r w:rsidR="0029357F">
        <w:t>вляющей работы учителей по ФГОС.</w:t>
      </w:r>
      <w:r w:rsidR="0029357F">
        <w:br/>
        <w:t xml:space="preserve"> </w:t>
      </w:r>
      <w:r w:rsidR="00DE5336" w:rsidRPr="00DE5336">
        <w:t>Проек</w:t>
      </w:r>
      <w:r w:rsidR="0029357F">
        <w:t xml:space="preserve">тная деятельность прочно вошла в практику работы учителей. Под руководством учителей дети выполняли учебные, творческие проекты, </w:t>
      </w:r>
      <w:r w:rsidR="00253354">
        <w:t>проекты на межпредметной основе:</w:t>
      </w:r>
      <w:r w:rsidR="0029357F">
        <w:t xml:space="preserve"> «Летопись моей семьи», «Растения «Красной книги» окрестностей села», «Моё дерево». Активно  проектный метод применяется в процессе преподавания курса ОРКСЭ.             </w:t>
      </w:r>
      <w:r w:rsidR="00DE5336" w:rsidRPr="00DE5336">
        <w:br/>
      </w:r>
      <w:r w:rsidR="00253354">
        <w:t>Учащимися подготовлены проекты: «Герои России», «Дмитрий Донской», «Сергий Радонежский» (учитель Гугуева Н. Л.).</w:t>
      </w:r>
      <w:r w:rsidR="00DE5336" w:rsidRPr="00DE5336">
        <w:br/>
        <w:t>Анализ и самооценка урок</w:t>
      </w:r>
      <w:r w:rsidR="00253354">
        <w:t xml:space="preserve">а, как </w:t>
      </w:r>
      <w:r w:rsidR="00DE5336" w:rsidRPr="00DE5336">
        <w:t>необходимый эле</w:t>
      </w:r>
      <w:r w:rsidR="00253354">
        <w:t>мент педагогического творчества, прочно вошли в систему работы ШМО учителей начальной школы.</w:t>
      </w:r>
      <w:r w:rsidR="00253354">
        <w:br/>
        <w:t xml:space="preserve"> Обязательное условие в процессе посещений и взаимопосещений уроков</w:t>
      </w:r>
      <w:r w:rsidR="00DE5336" w:rsidRPr="00DE5336">
        <w:t xml:space="preserve"> </w:t>
      </w:r>
      <w:r w:rsidR="00253354">
        <w:t>– самоанализ урока учителем.</w:t>
      </w:r>
    </w:p>
    <w:p w:rsidR="00DE5336" w:rsidRDefault="00DE5336" w:rsidP="00DE5336">
      <w:pPr>
        <w:jc w:val="both"/>
      </w:pPr>
      <w:r>
        <w:t xml:space="preserve">   Интерактивное оборудование в начальной школе позволяет решать задачи:</w:t>
      </w:r>
    </w:p>
    <w:p w:rsidR="00DE5336" w:rsidRDefault="00DE5336" w:rsidP="00DE5336">
      <w:pPr>
        <w:snapToGrid w:val="0"/>
        <w:jc w:val="both"/>
        <w:rPr>
          <w:color w:val="000000"/>
        </w:rPr>
      </w:pPr>
      <w:r>
        <w:rPr>
          <w:color w:val="000000"/>
        </w:rPr>
        <w:t xml:space="preserve">  - создания устойчивой мотивации  к получению знаний;</w:t>
      </w:r>
    </w:p>
    <w:p w:rsidR="00DE5336" w:rsidRDefault="00DE5336" w:rsidP="00DE5336">
      <w:pPr>
        <w:snapToGrid w:val="0"/>
        <w:jc w:val="both"/>
        <w:rPr>
          <w:color w:val="000000"/>
        </w:rPr>
      </w:pPr>
      <w:r>
        <w:rPr>
          <w:color w:val="000000"/>
        </w:rPr>
        <w:lastRenderedPageBreak/>
        <w:t xml:space="preserve">  -творческого решения учебных задач; . </w:t>
      </w:r>
    </w:p>
    <w:p w:rsidR="00186C6C" w:rsidRDefault="00186C6C" w:rsidP="00186C6C">
      <w:pPr>
        <w:jc w:val="both"/>
      </w:pPr>
    </w:p>
    <w:p w:rsidR="000E7FC2" w:rsidRDefault="000E7FC2" w:rsidP="000E7FC2">
      <w:pPr>
        <w:ind w:left="1080"/>
        <w:rPr>
          <w:b/>
          <w:bCs/>
          <w:lang w:eastAsia="en-US"/>
        </w:rPr>
      </w:pPr>
      <w:r>
        <w:rPr>
          <w:b/>
          <w:bCs/>
          <w:lang w:eastAsia="en-US"/>
        </w:rPr>
        <w:t>Мониторинг качества освоения образовательных программ НОО</w:t>
      </w:r>
    </w:p>
    <w:p w:rsidR="000E7FC2" w:rsidRDefault="000E7FC2" w:rsidP="000E7FC2">
      <w:pPr>
        <w:ind w:left="1080"/>
        <w:jc w:val="both"/>
        <w:rPr>
          <w:b/>
          <w:bCs/>
          <w:lang w:eastAsia="en-US"/>
        </w:rPr>
      </w:pPr>
    </w:p>
    <w:p w:rsidR="000E7FC2" w:rsidRDefault="002C3D11" w:rsidP="00253354">
      <w:pPr>
        <w:ind w:left="720"/>
        <w:rPr>
          <w:b/>
          <w:bCs/>
          <w:lang w:eastAsia="en-US"/>
        </w:rPr>
      </w:pPr>
      <w:r>
        <w:rPr>
          <w:b/>
          <w:bCs/>
          <w:lang w:eastAsia="en-US"/>
        </w:rPr>
        <w:t xml:space="preserve">                   </w:t>
      </w:r>
      <w:r w:rsidR="000E7FC2">
        <w:rPr>
          <w:b/>
          <w:bCs/>
          <w:lang w:eastAsia="en-US"/>
        </w:rPr>
        <w:t xml:space="preserve">Уровень и качество </w:t>
      </w:r>
      <w:r>
        <w:rPr>
          <w:b/>
          <w:bCs/>
          <w:lang w:eastAsia="en-US"/>
        </w:rPr>
        <w:t xml:space="preserve">итогового контроля </w:t>
      </w:r>
      <w:r w:rsidR="000E7FC2">
        <w:rPr>
          <w:b/>
          <w:bCs/>
          <w:lang w:eastAsia="en-US"/>
        </w:rPr>
        <w:t>техники чтения</w:t>
      </w:r>
    </w:p>
    <w:p w:rsidR="000E7FC2" w:rsidRDefault="002C3D11" w:rsidP="002C3D11">
      <w:pPr>
        <w:ind w:left="720"/>
        <w:rPr>
          <w:lang w:eastAsia="en-US"/>
        </w:rPr>
      </w:pPr>
      <w:r>
        <w:rPr>
          <w:lang w:eastAsia="en-US"/>
        </w:rPr>
        <w:t xml:space="preserve">                                    </w:t>
      </w:r>
      <w:r w:rsidR="000E7FC2">
        <w:rPr>
          <w:lang w:eastAsia="en-US"/>
        </w:rPr>
        <w:t>2016- 2017 учебный год</w:t>
      </w:r>
    </w:p>
    <w:p w:rsidR="000E7FC2" w:rsidRDefault="000E7FC2" w:rsidP="000E7FC2">
      <w:pPr>
        <w:ind w:left="72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3"/>
        <w:gridCol w:w="1495"/>
        <w:gridCol w:w="1389"/>
        <w:gridCol w:w="1377"/>
        <w:gridCol w:w="1389"/>
        <w:gridCol w:w="1044"/>
        <w:gridCol w:w="1044"/>
      </w:tblGrid>
      <w:tr w:rsidR="000E7FC2" w:rsidTr="000E7FC2">
        <w:tc>
          <w:tcPr>
            <w:tcW w:w="1833"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Фамилия, имя, отчество преподавателя</w:t>
            </w:r>
          </w:p>
        </w:tc>
        <w:tc>
          <w:tcPr>
            <w:tcW w:w="1495"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класс</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Ниже нормы</w:t>
            </w:r>
          </w:p>
        </w:tc>
        <w:tc>
          <w:tcPr>
            <w:tcW w:w="1377"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Норма</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Выше нормы</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УО</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КО</w:t>
            </w:r>
          </w:p>
        </w:tc>
      </w:tr>
      <w:tr w:rsidR="000E7FC2" w:rsidTr="000E7FC2">
        <w:trPr>
          <w:trHeight w:val="245"/>
        </w:trPr>
        <w:tc>
          <w:tcPr>
            <w:tcW w:w="183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Осипова Е.П.</w:t>
            </w:r>
          </w:p>
        </w:tc>
        <w:tc>
          <w:tcPr>
            <w:tcW w:w="1495"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4155" w:type="dxa"/>
            <w:gridSpan w:val="3"/>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r>
              <w:rPr>
                <w:lang w:eastAsia="en-US"/>
              </w:rPr>
              <w:t>Качественные оценки</w:t>
            </w:r>
          </w:p>
        </w:tc>
        <w:tc>
          <w:tcPr>
            <w:tcW w:w="104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4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1495"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 (филиал)</w:t>
            </w:r>
          </w:p>
        </w:tc>
        <w:tc>
          <w:tcPr>
            <w:tcW w:w="4155" w:type="dxa"/>
            <w:gridSpan w:val="3"/>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r>
              <w:rPr>
                <w:lang w:eastAsia="en-US"/>
              </w:rPr>
              <w:t>Качественные оценки</w:t>
            </w:r>
          </w:p>
        </w:tc>
        <w:tc>
          <w:tcPr>
            <w:tcW w:w="104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4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Сыщенко Т.А.</w:t>
            </w:r>
          </w:p>
        </w:tc>
        <w:tc>
          <w:tcPr>
            <w:tcW w:w="1495"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 xml:space="preserve">2 </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13%</w:t>
            </w:r>
          </w:p>
        </w:tc>
        <w:tc>
          <w:tcPr>
            <w:tcW w:w="137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57%</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30%</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56%</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1495"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 (филиал)</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20%</w:t>
            </w:r>
          </w:p>
        </w:tc>
        <w:tc>
          <w:tcPr>
            <w:tcW w:w="137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40%</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40%</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60%</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tcPr>
          <w:p w:rsidR="000E7FC2" w:rsidRDefault="000E7FC2">
            <w:pPr>
              <w:jc w:val="both"/>
              <w:rPr>
                <w:lang w:eastAsia="en-US"/>
              </w:rPr>
            </w:pPr>
            <w:r>
              <w:rPr>
                <w:lang w:eastAsia="en-US"/>
              </w:rPr>
              <w:t>Цветкова И.А.</w:t>
            </w:r>
          </w:p>
          <w:p w:rsidR="000E7FC2" w:rsidRDefault="000E7FC2">
            <w:pPr>
              <w:jc w:val="both"/>
              <w:rPr>
                <w:lang w:eastAsia="en-US"/>
              </w:rPr>
            </w:pPr>
          </w:p>
        </w:tc>
        <w:tc>
          <w:tcPr>
            <w:tcW w:w="1495"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«а»</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19%</w:t>
            </w:r>
          </w:p>
        </w:tc>
        <w:tc>
          <w:tcPr>
            <w:tcW w:w="137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38%</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43%</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87%</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68%</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Дроботова Л.И.</w:t>
            </w:r>
          </w:p>
        </w:tc>
        <w:tc>
          <w:tcPr>
            <w:tcW w:w="1495"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"б"</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39%</w:t>
            </w:r>
          </w:p>
        </w:tc>
        <w:tc>
          <w:tcPr>
            <w:tcW w:w="137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50%</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11%</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94%</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65%</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Гугуева Н.Л.</w:t>
            </w:r>
          </w:p>
        </w:tc>
        <w:tc>
          <w:tcPr>
            <w:tcW w:w="1495"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37%</w:t>
            </w:r>
          </w:p>
        </w:tc>
        <w:tc>
          <w:tcPr>
            <w:tcW w:w="137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58%</w:t>
            </w:r>
          </w:p>
        </w:tc>
        <w:tc>
          <w:tcPr>
            <w:tcW w:w="13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25%</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104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83%</w:t>
            </w:r>
          </w:p>
        </w:tc>
      </w:tr>
    </w:tbl>
    <w:p w:rsidR="000E7FC2" w:rsidRDefault="00AA6466" w:rsidP="000E7FC2">
      <w:pPr>
        <w:spacing w:after="200"/>
        <w:jc w:val="both"/>
        <w:rPr>
          <w:lang w:eastAsia="en-US"/>
        </w:rPr>
      </w:pPr>
      <w:r>
        <w:rPr>
          <w:lang w:eastAsia="en-US"/>
        </w:rPr>
        <w:t xml:space="preserve">Статистические данные свидетельствуют о том, что </w:t>
      </w:r>
      <w:r w:rsidR="00B0737E">
        <w:rPr>
          <w:lang w:eastAsia="en-US"/>
        </w:rPr>
        <w:t xml:space="preserve">достаточно высок процент обучающихся, не овладевших умением грамотного и выразительного чтения. Особенно низкие результаты </w:t>
      </w:r>
      <w:r>
        <w:rPr>
          <w:lang w:eastAsia="en-US"/>
        </w:rPr>
        <w:t xml:space="preserve"> </w:t>
      </w:r>
      <w:r w:rsidR="00B0737E">
        <w:rPr>
          <w:lang w:eastAsia="en-US"/>
        </w:rPr>
        <w:t>показали обучающиеся 4 класса (учитель Гугуева Н. Л.), 3б класса (учитель Дроботова Л. И.).</w:t>
      </w:r>
    </w:p>
    <w:p w:rsidR="002C3D11" w:rsidRPr="00775482" w:rsidRDefault="00775482" w:rsidP="000E7FC2">
      <w:pPr>
        <w:spacing w:after="200"/>
        <w:jc w:val="both"/>
        <w:rPr>
          <w:lang w:eastAsia="en-US"/>
        </w:rPr>
      </w:pPr>
      <w:r>
        <w:t xml:space="preserve">          В связи с тем, </w:t>
      </w:r>
      <w:r w:rsidR="00F87E15">
        <w:t xml:space="preserve"> что ч</w:t>
      </w:r>
      <w:r w:rsidRPr="00775482">
        <w:t>тение является средством приобретения новых знаний, необх</w:t>
      </w:r>
      <w:r w:rsidR="00F87E15">
        <w:t>одимых для дальнейшего обучения. повышение качества обучению чтению в начальной школе становится первостепенной проблемой.</w:t>
      </w:r>
      <w:r w:rsidRPr="00775482">
        <w:t xml:space="preserve"> Недостаточное овладение учащимися техникой чтения, а главное умением понять прочитанное, будет сопровождаться серьезными трудностями в учебной работе, которые могут привести к неуспеваемости</w:t>
      </w:r>
    </w:p>
    <w:p w:rsidR="000E7FC2" w:rsidRDefault="000E7FC2" w:rsidP="000E7FC2">
      <w:pPr>
        <w:ind w:left="720"/>
        <w:jc w:val="center"/>
        <w:rPr>
          <w:b/>
          <w:bCs/>
          <w:lang w:eastAsia="en-US"/>
        </w:rPr>
      </w:pPr>
      <w:r>
        <w:rPr>
          <w:b/>
          <w:bCs/>
          <w:lang w:eastAsia="en-US"/>
        </w:rPr>
        <w:t>Результаты итогового контроля по русскому языку</w:t>
      </w:r>
    </w:p>
    <w:p w:rsidR="000E7FC2" w:rsidRDefault="000E7FC2" w:rsidP="000E7FC2">
      <w:pPr>
        <w:ind w:left="720"/>
        <w:jc w:val="center"/>
        <w:rPr>
          <w:lang w:eastAsia="en-US"/>
        </w:rPr>
      </w:pPr>
      <w:r>
        <w:rPr>
          <w:lang w:eastAsia="en-US"/>
        </w:rPr>
        <w:t>2016- 2017 учебный год</w:t>
      </w:r>
    </w:p>
    <w:p w:rsidR="000E7FC2" w:rsidRDefault="000E7FC2" w:rsidP="000E7FC2">
      <w:pPr>
        <w:ind w:left="72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3"/>
        <w:gridCol w:w="1464"/>
        <w:gridCol w:w="1089"/>
        <w:gridCol w:w="1082"/>
        <w:gridCol w:w="1086"/>
        <w:gridCol w:w="1084"/>
        <w:gridCol w:w="972"/>
        <w:gridCol w:w="961"/>
      </w:tblGrid>
      <w:tr w:rsidR="000E7FC2" w:rsidTr="000E7FC2">
        <w:tc>
          <w:tcPr>
            <w:tcW w:w="1833"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Фамилия, имя, отчество преподавателя</w:t>
            </w:r>
          </w:p>
        </w:tc>
        <w:tc>
          <w:tcPr>
            <w:tcW w:w="1464"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класс</w:t>
            </w:r>
          </w:p>
        </w:tc>
        <w:tc>
          <w:tcPr>
            <w:tcW w:w="10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«5»</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«4»</w:t>
            </w:r>
          </w:p>
        </w:tc>
        <w:tc>
          <w:tcPr>
            <w:tcW w:w="1086"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«3»</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«2»</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УО</w:t>
            </w:r>
          </w:p>
        </w:tc>
        <w:tc>
          <w:tcPr>
            <w:tcW w:w="961"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КО</w:t>
            </w:r>
          </w:p>
        </w:tc>
      </w:tr>
      <w:tr w:rsidR="000E7FC2" w:rsidTr="000E7FC2">
        <w:tc>
          <w:tcPr>
            <w:tcW w:w="183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Осипова Е.П.</w:t>
            </w:r>
          </w:p>
        </w:tc>
        <w:tc>
          <w:tcPr>
            <w:tcW w:w="146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1089"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6"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7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61"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146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 (филиал)</w:t>
            </w:r>
          </w:p>
        </w:tc>
        <w:tc>
          <w:tcPr>
            <w:tcW w:w="1089"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6"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7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61"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tcPr>
          <w:p w:rsidR="000E7FC2" w:rsidRDefault="000E7FC2">
            <w:pPr>
              <w:jc w:val="both"/>
              <w:rPr>
                <w:lang w:eastAsia="en-US"/>
              </w:rPr>
            </w:pPr>
            <w:r>
              <w:rPr>
                <w:lang w:eastAsia="en-US"/>
              </w:rPr>
              <w:t>Сыщенко Т.А.</w:t>
            </w:r>
          </w:p>
          <w:p w:rsidR="000E7FC2" w:rsidRDefault="000E7FC2">
            <w:pPr>
              <w:jc w:val="both"/>
              <w:rPr>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 xml:space="preserve">2 </w:t>
            </w:r>
          </w:p>
        </w:tc>
        <w:tc>
          <w:tcPr>
            <w:tcW w:w="10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w:t>
            </w:r>
          </w:p>
        </w:tc>
        <w:tc>
          <w:tcPr>
            <w:tcW w:w="108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12</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1"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54%</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146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 (филиал)</w:t>
            </w:r>
          </w:p>
        </w:tc>
        <w:tc>
          <w:tcPr>
            <w:tcW w:w="10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108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1"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60%</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tcPr>
          <w:p w:rsidR="000E7FC2" w:rsidRDefault="000E7FC2">
            <w:pPr>
              <w:jc w:val="both"/>
              <w:rPr>
                <w:lang w:eastAsia="en-US"/>
              </w:rPr>
            </w:pPr>
            <w:r>
              <w:rPr>
                <w:lang w:eastAsia="en-US"/>
              </w:rPr>
              <w:t>Цветкова И.А.</w:t>
            </w:r>
          </w:p>
          <w:p w:rsidR="000E7FC2" w:rsidRDefault="000E7FC2">
            <w:pPr>
              <w:jc w:val="both"/>
              <w:rPr>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«а»</w:t>
            </w:r>
          </w:p>
        </w:tc>
        <w:tc>
          <w:tcPr>
            <w:tcW w:w="10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108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81%</w:t>
            </w:r>
          </w:p>
        </w:tc>
        <w:tc>
          <w:tcPr>
            <w:tcW w:w="961"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43%</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Дроботова Л.И.</w:t>
            </w:r>
          </w:p>
        </w:tc>
        <w:tc>
          <w:tcPr>
            <w:tcW w:w="146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"б"</w:t>
            </w:r>
          </w:p>
        </w:tc>
        <w:tc>
          <w:tcPr>
            <w:tcW w:w="10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w:t>
            </w:r>
          </w:p>
        </w:tc>
        <w:tc>
          <w:tcPr>
            <w:tcW w:w="108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1"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50%</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Гугуева Н.Л.</w:t>
            </w:r>
          </w:p>
        </w:tc>
        <w:tc>
          <w:tcPr>
            <w:tcW w:w="146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4(ВПР)</w:t>
            </w:r>
          </w:p>
        </w:tc>
        <w:tc>
          <w:tcPr>
            <w:tcW w:w="1089"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9</w:t>
            </w:r>
          </w:p>
        </w:tc>
        <w:tc>
          <w:tcPr>
            <w:tcW w:w="108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1"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57%</w:t>
            </w:r>
          </w:p>
        </w:tc>
      </w:tr>
    </w:tbl>
    <w:p w:rsidR="000E7FC2" w:rsidRDefault="002159BD" w:rsidP="000E7FC2">
      <w:pPr>
        <w:jc w:val="both"/>
        <w:rPr>
          <w:lang w:eastAsia="en-US"/>
        </w:rPr>
      </w:pPr>
      <w:r>
        <w:rPr>
          <w:lang w:eastAsia="en-US"/>
        </w:rPr>
        <w:t xml:space="preserve">    Результаты контроля свидетельствуют о достаточном уровне освоения программы по русскому языку в начальной школе. Педагогами решаются задачи преподавания предмета в соответствии с ФГОС </w:t>
      </w:r>
    </w:p>
    <w:p w:rsidR="002159BD" w:rsidRDefault="002159BD" w:rsidP="002159BD">
      <w:pPr>
        <w:numPr>
          <w:ilvl w:val="0"/>
          <w:numId w:val="45"/>
        </w:numPr>
        <w:spacing w:before="100" w:beforeAutospacing="1" w:after="100" w:afterAutospacing="1"/>
      </w:pPr>
      <w:r>
        <w:rPr>
          <w:rStyle w:val="ac"/>
        </w:rPr>
        <w:lastRenderedPageBreak/>
        <w:t xml:space="preserve">развитие </w:t>
      </w:r>
      <w:r>
        <w:t>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2159BD" w:rsidRDefault="002159BD" w:rsidP="002159BD">
      <w:pPr>
        <w:numPr>
          <w:ilvl w:val="0"/>
          <w:numId w:val="45"/>
        </w:numPr>
        <w:spacing w:before="100" w:beforeAutospacing="1" w:after="100" w:afterAutospacing="1"/>
      </w:pPr>
      <w:r>
        <w:rPr>
          <w:rStyle w:val="ac"/>
        </w:rPr>
        <w:t xml:space="preserve">освоение </w:t>
      </w:r>
      <w:r>
        <w:t>первоначальных знаний о лексике, фонетике, грамматике русского языка; овладение элементарными способами анализа изучаемых явлений языка;</w:t>
      </w:r>
    </w:p>
    <w:p w:rsidR="002159BD" w:rsidRDefault="002159BD" w:rsidP="002159BD">
      <w:pPr>
        <w:numPr>
          <w:ilvl w:val="0"/>
          <w:numId w:val="45"/>
        </w:numPr>
        <w:spacing w:before="100" w:beforeAutospacing="1" w:after="100" w:afterAutospacing="1"/>
      </w:pPr>
      <w:r>
        <w:rPr>
          <w:rStyle w:val="ac"/>
        </w:rPr>
        <w:t xml:space="preserve">овладение </w:t>
      </w:r>
      <w:r>
        <w:t>умениями правильно писать и читать, участвовать в диалоге, составлять несложные монологические высказывания;</w:t>
      </w:r>
    </w:p>
    <w:p w:rsidR="002159BD" w:rsidRDefault="002159BD" w:rsidP="002159BD">
      <w:pPr>
        <w:numPr>
          <w:ilvl w:val="0"/>
          <w:numId w:val="45"/>
        </w:numPr>
        <w:spacing w:before="100" w:beforeAutospacing="1" w:after="100" w:afterAutospacing="1"/>
      </w:pPr>
      <w:r>
        <w:rPr>
          <w:rStyle w:val="ac"/>
        </w:rPr>
        <w:t xml:space="preserve">воспитание </w:t>
      </w:r>
      <w:r>
        <w:t>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0E7FC2" w:rsidRDefault="000E7FC2" w:rsidP="000E7FC2">
      <w:pPr>
        <w:ind w:left="720"/>
        <w:jc w:val="center"/>
        <w:rPr>
          <w:b/>
          <w:bCs/>
          <w:lang w:eastAsia="en-US"/>
        </w:rPr>
      </w:pPr>
      <w:r>
        <w:rPr>
          <w:b/>
          <w:bCs/>
          <w:lang w:eastAsia="en-US"/>
        </w:rPr>
        <w:t>Результаты итогового контроля  по математике</w:t>
      </w:r>
    </w:p>
    <w:p w:rsidR="000E7FC2" w:rsidRDefault="000E7FC2" w:rsidP="000E7FC2">
      <w:pPr>
        <w:ind w:left="720"/>
        <w:jc w:val="center"/>
        <w:rPr>
          <w:lang w:eastAsia="en-US"/>
        </w:rPr>
      </w:pPr>
      <w:r>
        <w:rPr>
          <w:lang w:eastAsia="en-US"/>
        </w:rPr>
        <w:t>2016 - 2017 учебный год</w:t>
      </w:r>
    </w:p>
    <w:p w:rsidR="000E7FC2" w:rsidRDefault="000E7FC2" w:rsidP="000E7FC2">
      <w:pPr>
        <w:ind w:left="720"/>
        <w:jc w:val="both"/>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4"/>
        <w:gridCol w:w="1466"/>
        <w:gridCol w:w="1083"/>
        <w:gridCol w:w="1082"/>
        <w:gridCol w:w="1087"/>
        <w:gridCol w:w="1084"/>
        <w:gridCol w:w="973"/>
        <w:gridCol w:w="962"/>
      </w:tblGrid>
      <w:tr w:rsidR="000E7FC2" w:rsidTr="000E7FC2">
        <w:tc>
          <w:tcPr>
            <w:tcW w:w="1834"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Фамилия, имя, отчество преподавателя</w:t>
            </w:r>
          </w:p>
        </w:tc>
        <w:tc>
          <w:tcPr>
            <w:tcW w:w="1466"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класс</w:t>
            </w:r>
          </w:p>
        </w:tc>
        <w:tc>
          <w:tcPr>
            <w:tcW w:w="1083"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«5»</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«4»</w:t>
            </w:r>
          </w:p>
        </w:tc>
        <w:tc>
          <w:tcPr>
            <w:tcW w:w="1087"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«3»</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«2»</w:t>
            </w:r>
          </w:p>
        </w:tc>
        <w:tc>
          <w:tcPr>
            <w:tcW w:w="973"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УО</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КО</w:t>
            </w:r>
          </w:p>
        </w:tc>
      </w:tr>
      <w:tr w:rsidR="000E7FC2" w:rsidTr="000E7FC2">
        <w:tc>
          <w:tcPr>
            <w:tcW w:w="183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Осипова Е.П.</w:t>
            </w:r>
          </w:p>
        </w:tc>
        <w:tc>
          <w:tcPr>
            <w:tcW w:w="146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1083"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7"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73"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6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1834"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146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 (филиал)</w:t>
            </w:r>
          </w:p>
        </w:tc>
        <w:tc>
          <w:tcPr>
            <w:tcW w:w="1083"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7"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73"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6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1834"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Сыщенко Т.А.</w:t>
            </w:r>
          </w:p>
        </w:tc>
        <w:tc>
          <w:tcPr>
            <w:tcW w:w="146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 xml:space="preserve">2 </w:t>
            </w:r>
          </w:p>
        </w:tc>
        <w:tc>
          <w:tcPr>
            <w:tcW w:w="108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w:t>
            </w:r>
          </w:p>
        </w:tc>
        <w:tc>
          <w:tcPr>
            <w:tcW w:w="108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w:t>
            </w:r>
          </w:p>
        </w:tc>
        <w:tc>
          <w:tcPr>
            <w:tcW w:w="97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76%</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69%</w:t>
            </w:r>
          </w:p>
        </w:tc>
      </w:tr>
      <w:tr w:rsidR="000E7FC2" w:rsidTr="000E7FC2">
        <w:tc>
          <w:tcPr>
            <w:tcW w:w="1834"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146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2(филиал)</w:t>
            </w:r>
          </w:p>
        </w:tc>
        <w:tc>
          <w:tcPr>
            <w:tcW w:w="108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108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60%</w:t>
            </w:r>
          </w:p>
        </w:tc>
      </w:tr>
      <w:tr w:rsidR="000E7FC2" w:rsidTr="000E7FC2">
        <w:tc>
          <w:tcPr>
            <w:tcW w:w="1834" w:type="dxa"/>
            <w:tcBorders>
              <w:top w:val="single" w:sz="4" w:space="0" w:color="auto"/>
              <w:left w:val="single" w:sz="4" w:space="0" w:color="auto"/>
              <w:bottom w:val="single" w:sz="4" w:space="0" w:color="auto"/>
              <w:right w:val="single" w:sz="4" w:space="0" w:color="auto"/>
            </w:tcBorders>
            <w:vAlign w:val="center"/>
          </w:tcPr>
          <w:p w:rsidR="000E7FC2" w:rsidRDefault="000E7FC2">
            <w:pPr>
              <w:jc w:val="both"/>
              <w:rPr>
                <w:lang w:eastAsia="en-US"/>
              </w:rPr>
            </w:pPr>
            <w:r>
              <w:rPr>
                <w:lang w:eastAsia="en-US"/>
              </w:rPr>
              <w:t>Цветкова И.А.</w:t>
            </w:r>
          </w:p>
          <w:p w:rsidR="000E7FC2" w:rsidRDefault="000E7FC2">
            <w:pPr>
              <w:jc w:val="both"/>
              <w:rPr>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«а»</w:t>
            </w:r>
          </w:p>
        </w:tc>
        <w:tc>
          <w:tcPr>
            <w:tcW w:w="108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w:t>
            </w:r>
          </w:p>
        </w:tc>
        <w:tc>
          <w:tcPr>
            <w:tcW w:w="108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97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75%</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50%</w:t>
            </w:r>
          </w:p>
        </w:tc>
      </w:tr>
      <w:tr w:rsidR="000E7FC2" w:rsidTr="000E7FC2">
        <w:tc>
          <w:tcPr>
            <w:tcW w:w="1834"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Дроботова Л.И.</w:t>
            </w:r>
          </w:p>
        </w:tc>
        <w:tc>
          <w:tcPr>
            <w:tcW w:w="146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"б"</w:t>
            </w:r>
          </w:p>
        </w:tc>
        <w:tc>
          <w:tcPr>
            <w:tcW w:w="108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w:t>
            </w:r>
          </w:p>
        </w:tc>
        <w:tc>
          <w:tcPr>
            <w:tcW w:w="108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97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94%</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66%</w:t>
            </w:r>
          </w:p>
        </w:tc>
      </w:tr>
      <w:tr w:rsidR="000E7FC2" w:rsidTr="000E7FC2">
        <w:tc>
          <w:tcPr>
            <w:tcW w:w="1834"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Гугуева Н.Л.</w:t>
            </w:r>
          </w:p>
        </w:tc>
        <w:tc>
          <w:tcPr>
            <w:tcW w:w="146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 (ВПР)</w:t>
            </w:r>
          </w:p>
        </w:tc>
        <w:tc>
          <w:tcPr>
            <w:tcW w:w="108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11</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w:t>
            </w:r>
          </w:p>
        </w:tc>
        <w:tc>
          <w:tcPr>
            <w:tcW w:w="108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70%</w:t>
            </w:r>
          </w:p>
        </w:tc>
      </w:tr>
    </w:tbl>
    <w:p w:rsidR="000E7FC2" w:rsidRDefault="007853A2" w:rsidP="000E7FC2">
      <w:pPr>
        <w:jc w:val="both"/>
        <w:rPr>
          <w:b/>
          <w:bCs/>
          <w:lang w:eastAsia="en-US"/>
        </w:rPr>
      </w:pPr>
      <w:r>
        <w:rPr>
          <w:b/>
          <w:bCs/>
          <w:lang w:eastAsia="en-US"/>
        </w:rPr>
        <w:t xml:space="preserve">Как свидетельствуют статистические данные, качество математического образования в начальной школе высокое. Подтверждение тому – результаты Всероссийского мониторинга качества освоения образовательных программ (ВПР) в начальной школе.  </w:t>
      </w:r>
    </w:p>
    <w:p w:rsidR="002159BD" w:rsidRDefault="002159BD" w:rsidP="000E7FC2">
      <w:pPr>
        <w:jc w:val="both"/>
        <w:rPr>
          <w:b/>
          <w:bCs/>
          <w:lang w:eastAsia="en-US"/>
        </w:rPr>
      </w:pPr>
    </w:p>
    <w:p w:rsidR="000E7FC2" w:rsidRDefault="000E7FC2" w:rsidP="000E7FC2">
      <w:pPr>
        <w:ind w:left="720"/>
        <w:jc w:val="center"/>
        <w:rPr>
          <w:b/>
          <w:bCs/>
          <w:lang w:eastAsia="en-US"/>
        </w:rPr>
      </w:pPr>
      <w:r>
        <w:rPr>
          <w:b/>
          <w:bCs/>
          <w:lang w:eastAsia="en-US"/>
        </w:rPr>
        <w:t>Результаты контрольных работ по окружающему миру</w:t>
      </w:r>
    </w:p>
    <w:p w:rsidR="000E7FC2" w:rsidRDefault="000E7FC2" w:rsidP="000E7FC2">
      <w:pPr>
        <w:ind w:left="720"/>
        <w:jc w:val="center"/>
        <w:rPr>
          <w:lang w:eastAsia="en-US"/>
        </w:rPr>
      </w:pPr>
      <w:r>
        <w:rPr>
          <w:lang w:eastAsia="en-US"/>
        </w:rPr>
        <w:t>2016 - 2017 учебный год</w:t>
      </w:r>
    </w:p>
    <w:p w:rsidR="000E7FC2" w:rsidRDefault="000E7FC2" w:rsidP="000E7FC2">
      <w:pPr>
        <w:ind w:left="720"/>
        <w:jc w:val="both"/>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3"/>
        <w:gridCol w:w="1470"/>
        <w:gridCol w:w="1082"/>
        <w:gridCol w:w="1084"/>
        <w:gridCol w:w="1084"/>
        <w:gridCol w:w="1084"/>
        <w:gridCol w:w="972"/>
        <w:gridCol w:w="962"/>
      </w:tblGrid>
      <w:tr w:rsidR="000E7FC2" w:rsidTr="000E7FC2">
        <w:tc>
          <w:tcPr>
            <w:tcW w:w="1833"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Фамилия, имя, отчество преподавателя</w:t>
            </w:r>
          </w:p>
        </w:tc>
        <w:tc>
          <w:tcPr>
            <w:tcW w:w="1470"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класс</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«5»</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«3»</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«2»</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УО</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КО</w:t>
            </w:r>
          </w:p>
        </w:tc>
      </w:tr>
      <w:tr w:rsidR="000E7FC2" w:rsidTr="000E7FC2">
        <w:tc>
          <w:tcPr>
            <w:tcW w:w="1833"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Осипова Е.П.</w:t>
            </w:r>
          </w:p>
        </w:tc>
        <w:tc>
          <w:tcPr>
            <w:tcW w:w="1470"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108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7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6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1470"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 (филиал)</w:t>
            </w:r>
          </w:p>
        </w:tc>
        <w:tc>
          <w:tcPr>
            <w:tcW w:w="108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7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962"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Сыщенко Т.А.</w:t>
            </w:r>
          </w:p>
        </w:tc>
        <w:tc>
          <w:tcPr>
            <w:tcW w:w="1470"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12</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54%</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1470"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2(филиал)</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60%</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tcPr>
          <w:p w:rsidR="000E7FC2" w:rsidRDefault="000E7FC2">
            <w:pPr>
              <w:jc w:val="both"/>
              <w:rPr>
                <w:lang w:eastAsia="en-US"/>
              </w:rPr>
            </w:pPr>
            <w:r>
              <w:rPr>
                <w:lang w:eastAsia="en-US"/>
              </w:rPr>
              <w:t>Цветкова И.А.</w:t>
            </w:r>
          </w:p>
          <w:p w:rsidR="000E7FC2" w:rsidRDefault="000E7FC2">
            <w:pPr>
              <w:jc w:val="both"/>
              <w:rPr>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«а»</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75%</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Дроботова Л.И.</w:t>
            </w:r>
          </w:p>
        </w:tc>
        <w:tc>
          <w:tcPr>
            <w:tcW w:w="1470"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"б"</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73%</w:t>
            </w:r>
          </w:p>
        </w:tc>
      </w:tr>
      <w:tr w:rsidR="000E7FC2"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Гугуева Н.Л.</w:t>
            </w:r>
          </w:p>
        </w:tc>
        <w:tc>
          <w:tcPr>
            <w:tcW w:w="1470"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 (ВПР)</w:t>
            </w:r>
          </w:p>
        </w:tc>
        <w:tc>
          <w:tcPr>
            <w:tcW w:w="10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w:t>
            </w:r>
          </w:p>
        </w:tc>
        <w:tc>
          <w:tcPr>
            <w:tcW w:w="1084"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65%</w:t>
            </w:r>
          </w:p>
        </w:tc>
      </w:tr>
    </w:tbl>
    <w:p w:rsidR="000E7FC2" w:rsidRDefault="004B3767" w:rsidP="000E7FC2">
      <w:pPr>
        <w:spacing w:after="200"/>
        <w:jc w:val="both"/>
        <w:rPr>
          <w:b/>
          <w:bCs/>
          <w:lang w:eastAsia="en-US"/>
        </w:rPr>
      </w:pPr>
      <w:r>
        <w:rPr>
          <w:b/>
          <w:bCs/>
          <w:lang w:eastAsia="en-US"/>
        </w:rPr>
        <w:t xml:space="preserve">В течение года осуществлялся мониторинг качества образования по направлениям : </w:t>
      </w:r>
    </w:p>
    <w:p w:rsidR="000E7FC2" w:rsidRDefault="000E7FC2" w:rsidP="000E7FC2">
      <w:pPr>
        <w:ind w:left="720"/>
        <w:jc w:val="center"/>
        <w:rPr>
          <w:b/>
          <w:bCs/>
          <w:lang w:eastAsia="en-US"/>
        </w:rPr>
      </w:pPr>
      <w:r>
        <w:rPr>
          <w:b/>
          <w:bCs/>
          <w:lang w:eastAsia="en-US"/>
        </w:rPr>
        <w:t>Качество обучения по предметам</w:t>
      </w:r>
    </w:p>
    <w:p w:rsidR="000E7FC2" w:rsidRDefault="000E7FC2" w:rsidP="000E7FC2">
      <w:pPr>
        <w:ind w:left="720"/>
        <w:jc w:val="center"/>
        <w:rPr>
          <w:lang w:eastAsia="en-US"/>
        </w:rPr>
      </w:pPr>
      <w:r>
        <w:rPr>
          <w:lang w:eastAsia="en-US"/>
        </w:rPr>
        <w:lastRenderedPageBreak/>
        <w:t>2016 - 2017 учебный год</w:t>
      </w:r>
    </w:p>
    <w:p w:rsidR="000E7FC2" w:rsidRDefault="000E7FC2" w:rsidP="000E7FC2">
      <w:pPr>
        <w:ind w:left="720"/>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792"/>
        <w:gridCol w:w="1042"/>
        <w:gridCol w:w="950"/>
        <w:gridCol w:w="953"/>
        <w:gridCol w:w="1022"/>
        <w:gridCol w:w="1130"/>
        <w:gridCol w:w="936"/>
        <w:gridCol w:w="1037"/>
      </w:tblGrid>
      <w:tr w:rsidR="000E7FC2" w:rsidTr="000E7FC2">
        <w:tc>
          <w:tcPr>
            <w:tcW w:w="866"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Фамилия, имя, отчество преподавателя</w:t>
            </w:r>
          </w:p>
        </w:tc>
        <w:tc>
          <w:tcPr>
            <w:tcW w:w="541"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класс</w:t>
            </w:r>
          </w:p>
        </w:tc>
        <w:tc>
          <w:tcPr>
            <w:tcW w:w="530"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Русский язык</w:t>
            </w:r>
          </w:p>
        </w:tc>
        <w:tc>
          <w:tcPr>
            <w:tcW w:w="483"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Литера</w:t>
            </w:r>
          </w:p>
          <w:p w:rsidR="000E7FC2" w:rsidRDefault="000E7FC2">
            <w:pPr>
              <w:jc w:val="both"/>
              <w:rPr>
                <w:b/>
                <w:lang w:eastAsia="en-US"/>
              </w:rPr>
            </w:pPr>
            <w:r>
              <w:rPr>
                <w:b/>
                <w:lang w:eastAsia="en-US"/>
              </w:rPr>
              <w:t>турное чтение</w:t>
            </w:r>
          </w:p>
        </w:tc>
        <w:tc>
          <w:tcPr>
            <w:tcW w:w="484"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Мате</w:t>
            </w:r>
          </w:p>
          <w:p w:rsidR="000E7FC2" w:rsidRDefault="000E7FC2">
            <w:pPr>
              <w:jc w:val="both"/>
              <w:rPr>
                <w:b/>
                <w:lang w:eastAsia="en-US"/>
              </w:rPr>
            </w:pPr>
            <w:r>
              <w:rPr>
                <w:b/>
                <w:lang w:eastAsia="en-US"/>
              </w:rPr>
              <w:t xml:space="preserve">матика </w:t>
            </w:r>
          </w:p>
        </w:tc>
        <w:tc>
          <w:tcPr>
            <w:tcW w:w="519"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Окружа</w:t>
            </w:r>
          </w:p>
          <w:p w:rsidR="000E7FC2" w:rsidRDefault="000E7FC2">
            <w:pPr>
              <w:jc w:val="both"/>
              <w:rPr>
                <w:b/>
                <w:lang w:eastAsia="en-US"/>
              </w:rPr>
            </w:pPr>
            <w:r>
              <w:rPr>
                <w:b/>
                <w:lang w:eastAsia="en-US"/>
              </w:rPr>
              <w:t>ющий мир</w:t>
            </w:r>
          </w:p>
        </w:tc>
        <w:tc>
          <w:tcPr>
            <w:tcW w:w="574"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Изобраз</w:t>
            </w:r>
          </w:p>
          <w:p w:rsidR="000E7FC2" w:rsidRDefault="000E7FC2">
            <w:pPr>
              <w:jc w:val="both"/>
              <w:rPr>
                <w:b/>
                <w:lang w:eastAsia="en-US"/>
              </w:rPr>
            </w:pPr>
            <w:r>
              <w:rPr>
                <w:b/>
                <w:lang w:eastAsia="en-US"/>
              </w:rPr>
              <w:t>ительное искус</w:t>
            </w:r>
          </w:p>
          <w:p w:rsidR="000E7FC2" w:rsidRDefault="000E7FC2">
            <w:pPr>
              <w:jc w:val="both"/>
              <w:rPr>
                <w:b/>
                <w:lang w:eastAsia="en-US"/>
              </w:rPr>
            </w:pPr>
            <w:r>
              <w:rPr>
                <w:b/>
                <w:lang w:eastAsia="en-US"/>
              </w:rPr>
              <w:t>ство</w:t>
            </w:r>
          </w:p>
        </w:tc>
        <w:tc>
          <w:tcPr>
            <w:tcW w:w="476"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Технол</w:t>
            </w:r>
          </w:p>
          <w:p w:rsidR="000E7FC2" w:rsidRDefault="000E7FC2">
            <w:pPr>
              <w:jc w:val="both"/>
              <w:rPr>
                <w:b/>
                <w:lang w:eastAsia="en-US"/>
              </w:rPr>
            </w:pPr>
            <w:r>
              <w:rPr>
                <w:b/>
                <w:lang w:eastAsia="en-US"/>
              </w:rPr>
              <w:t>огия</w:t>
            </w:r>
          </w:p>
        </w:tc>
        <w:tc>
          <w:tcPr>
            <w:tcW w:w="527" w:type="pct"/>
            <w:tcBorders>
              <w:top w:val="single" w:sz="4" w:space="0" w:color="auto"/>
              <w:left w:val="single" w:sz="4" w:space="0" w:color="auto"/>
              <w:bottom w:val="single" w:sz="4" w:space="0" w:color="auto"/>
              <w:right w:val="single" w:sz="4" w:space="0" w:color="auto"/>
            </w:tcBorders>
          </w:tcPr>
          <w:p w:rsidR="000E7FC2" w:rsidRDefault="000E7FC2">
            <w:pPr>
              <w:jc w:val="both"/>
              <w:rPr>
                <w:b/>
                <w:lang w:eastAsia="en-US"/>
              </w:rPr>
            </w:pPr>
            <w:r>
              <w:rPr>
                <w:b/>
                <w:lang w:eastAsia="en-US"/>
              </w:rPr>
              <w:t xml:space="preserve">Музыка </w:t>
            </w:r>
          </w:p>
          <w:p w:rsidR="000E7FC2" w:rsidRDefault="000E7FC2">
            <w:pPr>
              <w:jc w:val="both"/>
              <w:rPr>
                <w:b/>
                <w:lang w:eastAsia="en-US"/>
              </w:rPr>
            </w:pPr>
          </w:p>
        </w:tc>
      </w:tr>
      <w:tr w:rsidR="000E7FC2" w:rsidTr="000E7FC2">
        <w:tc>
          <w:tcPr>
            <w:tcW w:w="86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Осипова Е.П.</w:t>
            </w:r>
          </w:p>
        </w:tc>
        <w:tc>
          <w:tcPr>
            <w:tcW w:w="54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530"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483"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484"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519"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574"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476"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527"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866"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541" w:type="pct"/>
            <w:tcBorders>
              <w:top w:val="single" w:sz="4" w:space="0" w:color="auto"/>
              <w:left w:val="single" w:sz="4" w:space="0" w:color="auto"/>
              <w:bottom w:val="single" w:sz="4" w:space="0" w:color="auto"/>
              <w:right w:val="single" w:sz="4" w:space="0" w:color="auto"/>
            </w:tcBorders>
            <w:hideMark/>
          </w:tcPr>
          <w:p w:rsidR="000E7FC2" w:rsidRDefault="007853A2">
            <w:pPr>
              <w:jc w:val="both"/>
              <w:rPr>
                <w:lang w:eastAsia="en-US"/>
              </w:rPr>
            </w:pPr>
            <w:r>
              <w:rPr>
                <w:lang w:eastAsia="en-US"/>
              </w:rPr>
              <w:t>1 (фил.</w:t>
            </w:r>
            <w:r w:rsidR="000E7FC2">
              <w:rPr>
                <w:lang w:eastAsia="en-US"/>
              </w:rPr>
              <w:t>)</w:t>
            </w:r>
          </w:p>
        </w:tc>
        <w:tc>
          <w:tcPr>
            <w:tcW w:w="530"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483"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484"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519"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574"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476"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c>
          <w:tcPr>
            <w:tcW w:w="527" w:type="pct"/>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tc>
      </w:tr>
      <w:tr w:rsidR="000E7FC2" w:rsidTr="000E7FC2">
        <w:tc>
          <w:tcPr>
            <w:tcW w:w="866"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Сыщенко Т.А.</w:t>
            </w:r>
          </w:p>
        </w:tc>
        <w:tc>
          <w:tcPr>
            <w:tcW w:w="54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530"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50%</w:t>
            </w:r>
          </w:p>
        </w:tc>
        <w:tc>
          <w:tcPr>
            <w:tcW w:w="483"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62%</w:t>
            </w:r>
          </w:p>
        </w:tc>
        <w:tc>
          <w:tcPr>
            <w:tcW w:w="48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46%</w:t>
            </w:r>
          </w:p>
        </w:tc>
        <w:tc>
          <w:tcPr>
            <w:tcW w:w="51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54%</w:t>
            </w:r>
          </w:p>
        </w:tc>
        <w:tc>
          <w:tcPr>
            <w:tcW w:w="57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88%</w:t>
            </w:r>
          </w:p>
        </w:tc>
        <w:tc>
          <w:tcPr>
            <w:tcW w:w="47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96%</w:t>
            </w:r>
          </w:p>
        </w:tc>
        <w:tc>
          <w:tcPr>
            <w:tcW w:w="52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88%</w:t>
            </w:r>
          </w:p>
        </w:tc>
      </w:tr>
      <w:tr w:rsidR="000E7FC2" w:rsidTr="000E7FC2">
        <w:tc>
          <w:tcPr>
            <w:tcW w:w="866"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541" w:type="pct"/>
            <w:tcBorders>
              <w:top w:val="single" w:sz="4" w:space="0" w:color="auto"/>
              <w:left w:val="single" w:sz="4" w:space="0" w:color="auto"/>
              <w:bottom w:val="single" w:sz="4" w:space="0" w:color="auto"/>
              <w:right w:val="single" w:sz="4" w:space="0" w:color="auto"/>
            </w:tcBorders>
            <w:hideMark/>
          </w:tcPr>
          <w:p w:rsidR="000E7FC2" w:rsidRDefault="007853A2">
            <w:pPr>
              <w:jc w:val="both"/>
              <w:rPr>
                <w:lang w:eastAsia="en-US"/>
              </w:rPr>
            </w:pPr>
            <w:r>
              <w:rPr>
                <w:lang w:eastAsia="en-US"/>
              </w:rPr>
              <w:t>2 (фил.</w:t>
            </w:r>
            <w:r w:rsidR="000E7FC2">
              <w:rPr>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60%</w:t>
            </w:r>
          </w:p>
        </w:tc>
        <w:tc>
          <w:tcPr>
            <w:tcW w:w="483"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60%</w:t>
            </w:r>
          </w:p>
        </w:tc>
        <w:tc>
          <w:tcPr>
            <w:tcW w:w="48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60%</w:t>
            </w:r>
          </w:p>
        </w:tc>
        <w:tc>
          <w:tcPr>
            <w:tcW w:w="51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60%</w:t>
            </w:r>
          </w:p>
        </w:tc>
        <w:tc>
          <w:tcPr>
            <w:tcW w:w="57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47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52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80%</w:t>
            </w:r>
          </w:p>
        </w:tc>
      </w:tr>
      <w:tr w:rsidR="000E7FC2" w:rsidTr="000E7FC2">
        <w:tc>
          <w:tcPr>
            <w:tcW w:w="866"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Цветкова И.А.</w:t>
            </w:r>
          </w:p>
        </w:tc>
        <w:tc>
          <w:tcPr>
            <w:tcW w:w="54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"а"</w:t>
            </w:r>
          </w:p>
        </w:tc>
        <w:tc>
          <w:tcPr>
            <w:tcW w:w="530"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41%</w:t>
            </w:r>
          </w:p>
        </w:tc>
        <w:tc>
          <w:tcPr>
            <w:tcW w:w="483"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82%</w:t>
            </w:r>
          </w:p>
        </w:tc>
        <w:tc>
          <w:tcPr>
            <w:tcW w:w="48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65%</w:t>
            </w:r>
          </w:p>
        </w:tc>
        <w:tc>
          <w:tcPr>
            <w:tcW w:w="51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71%</w:t>
            </w:r>
          </w:p>
        </w:tc>
        <w:tc>
          <w:tcPr>
            <w:tcW w:w="57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86%</w:t>
            </w:r>
          </w:p>
        </w:tc>
        <w:tc>
          <w:tcPr>
            <w:tcW w:w="47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94%</w:t>
            </w:r>
          </w:p>
        </w:tc>
        <w:tc>
          <w:tcPr>
            <w:tcW w:w="52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r>
      <w:tr w:rsidR="000E7FC2" w:rsidTr="000E7FC2">
        <w:tc>
          <w:tcPr>
            <w:tcW w:w="866"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Дроботова Л.И.</w:t>
            </w:r>
          </w:p>
        </w:tc>
        <w:tc>
          <w:tcPr>
            <w:tcW w:w="54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"б"</w:t>
            </w:r>
          </w:p>
        </w:tc>
        <w:tc>
          <w:tcPr>
            <w:tcW w:w="530"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50%</w:t>
            </w:r>
          </w:p>
        </w:tc>
        <w:tc>
          <w:tcPr>
            <w:tcW w:w="483"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78%</w:t>
            </w:r>
          </w:p>
        </w:tc>
        <w:tc>
          <w:tcPr>
            <w:tcW w:w="48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71%</w:t>
            </w:r>
          </w:p>
        </w:tc>
        <w:tc>
          <w:tcPr>
            <w:tcW w:w="51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88%</w:t>
            </w:r>
          </w:p>
        </w:tc>
        <w:tc>
          <w:tcPr>
            <w:tcW w:w="57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47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94%</w:t>
            </w:r>
          </w:p>
        </w:tc>
        <w:tc>
          <w:tcPr>
            <w:tcW w:w="52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94%</w:t>
            </w:r>
          </w:p>
        </w:tc>
      </w:tr>
      <w:tr w:rsidR="000E7FC2" w:rsidTr="000E7FC2">
        <w:tc>
          <w:tcPr>
            <w:tcW w:w="866"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Гугуева Н.Л.</w:t>
            </w:r>
          </w:p>
        </w:tc>
        <w:tc>
          <w:tcPr>
            <w:tcW w:w="54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530"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54%</w:t>
            </w:r>
          </w:p>
        </w:tc>
        <w:tc>
          <w:tcPr>
            <w:tcW w:w="483"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83%</w:t>
            </w:r>
          </w:p>
        </w:tc>
        <w:tc>
          <w:tcPr>
            <w:tcW w:w="48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63%</w:t>
            </w:r>
          </w:p>
        </w:tc>
        <w:tc>
          <w:tcPr>
            <w:tcW w:w="51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71%</w:t>
            </w:r>
          </w:p>
        </w:tc>
        <w:tc>
          <w:tcPr>
            <w:tcW w:w="57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47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96%</w:t>
            </w:r>
          </w:p>
        </w:tc>
        <w:tc>
          <w:tcPr>
            <w:tcW w:w="52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96%</w:t>
            </w:r>
          </w:p>
        </w:tc>
      </w:tr>
    </w:tbl>
    <w:p w:rsidR="000E7FC2" w:rsidRDefault="004B3767" w:rsidP="000E7FC2">
      <w:pPr>
        <w:spacing w:after="200"/>
        <w:jc w:val="both"/>
        <w:rPr>
          <w:lang w:eastAsia="en-US"/>
        </w:rPr>
      </w:pPr>
      <w:r>
        <w:rPr>
          <w:lang w:eastAsia="en-US"/>
        </w:rPr>
        <w:t xml:space="preserve">             Проблема</w:t>
      </w:r>
      <w:r w:rsidR="00C02C54">
        <w:rPr>
          <w:lang w:eastAsia="en-US"/>
        </w:rPr>
        <w:t xml:space="preserve"> повышения </w:t>
      </w:r>
      <w:r>
        <w:rPr>
          <w:lang w:eastAsia="en-US"/>
        </w:rPr>
        <w:t xml:space="preserve"> </w:t>
      </w:r>
      <w:r w:rsidR="00C02C54">
        <w:rPr>
          <w:lang w:eastAsia="en-US"/>
        </w:rPr>
        <w:t>качества преподавания предметов  требует решения в следующих классах:</w:t>
      </w:r>
    </w:p>
    <w:p w:rsidR="00C02C54" w:rsidRDefault="00C02C54" w:rsidP="000E7FC2">
      <w:pPr>
        <w:spacing w:after="200"/>
        <w:jc w:val="both"/>
        <w:rPr>
          <w:lang w:eastAsia="en-US"/>
        </w:rPr>
      </w:pPr>
      <w:r>
        <w:rPr>
          <w:lang w:eastAsia="en-US"/>
        </w:rPr>
        <w:t xml:space="preserve"> 3а класс  - русский язык (учитель Цветкова И. А.), 2 класс – математика (учитель Сыщенко Т. А.)</w:t>
      </w:r>
      <w:r w:rsidR="008639F3">
        <w:rPr>
          <w:lang w:eastAsia="en-US"/>
        </w:rPr>
        <w:t>. ШМО  необходимо</w:t>
      </w:r>
      <w:r w:rsidR="00F42D05">
        <w:rPr>
          <w:lang w:eastAsia="en-US"/>
        </w:rPr>
        <w:t xml:space="preserve"> провести анализ соответствия результатов итогового контроля и годовых оценок по предметам. Выявить причины несоответствия, скорректировать работу МО в данном направлении. </w:t>
      </w:r>
      <w:r w:rsidR="008639F3">
        <w:rPr>
          <w:lang w:eastAsia="en-US"/>
        </w:rPr>
        <w:t xml:space="preserve"> </w:t>
      </w:r>
    </w:p>
    <w:p w:rsidR="000E7FC2" w:rsidRDefault="007853A2" w:rsidP="000E7FC2">
      <w:pPr>
        <w:ind w:left="720"/>
        <w:jc w:val="center"/>
        <w:rPr>
          <w:b/>
          <w:bCs/>
          <w:lang w:eastAsia="en-US"/>
        </w:rPr>
      </w:pPr>
      <w:r>
        <w:rPr>
          <w:b/>
          <w:bCs/>
          <w:lang w:eastAsia="en-US"/>
        </w:rPr>
        <w:t>Качество знаний по классам</w:t>
      </w:r>
    </w:p>
    <w:p w:rsidR="000E7FC2" w:rsidRDefault="000E7FC2" w:rsidP="000E7FC2">
      <w:pPr>
        <w:ind w:left="720"/>
        <w:jc w:val="center"/>
        <w:rPr>
          <w:lang w:eastAsia="en-US"/>
        </w:rPr>
      </w:pPr>
      <w:r>
        <w:rPr>
          <w:lang w:eastAsia="en-US"/>
        </w:rPr>
        <w:t>2016 - 2017 учебный год</w:t>
      </w:r>
    </w:p>
    <w:p w:rsidR="000E7FC2" w:rsidRDefault="000E7FC2" w:rsidP="000E7FC2">
      <w:pPr>
        <w:ind w:left="720"/>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6"/>
        <w:gridCol w:w="1120"/>
        <w:gridCol w:w="1271"/>
        <w:gridCol w:w="758"/>
        <w:gridCol w:w="1222"/>
        <w:gridCol w:w="989"/>
        <w:gridCol w:w="989"/>
        <w:gridCol w:w="767"/>
        <w:gridCol w:w="649"/>
      </w:tblGrid>
      <w:tr w:rsidR="000E7FC2" w:rsidTr="000E7FC2">
        <w:tc>
          <w:tcPr>
            <w:tcW w:w="943"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Фамилия, имя, отчество преподавателя</w:t>
            </w:r>
          </w:p>
        </w:tc>
        <w:tc>
          <w:tcPr>
            <w:tcW w:w="585"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класс</w:t>
            </w:r>
          </w:p>
        </w:tc>
        <w:tc>
          <w:tcPr>
            <w:tcW w:w="664"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Количе</w:t>
            </w:r>
          </w:p>
          <w:p w:rsidR="000E7FC2" w:rsidRDefault="000E7FC2">
            <w:pPr>
              <w:jc w:val="both"/>
              <w:rPr>
                <w:b/>
                <w:lang w:eastAsia="en-US"/>
              </w:rPr>
            </w:pPr>
            <w:r>
              <w:rPr>
                <w:b/>
                <w:lang w:eastAsia="en-US"/>
              </w:rPr>
              <w:t>ство учащихся</w:t>
            </w:r>
          </w:p>
        </w:tc>
        <w:tc>
          <w:tcPr>
            <w:tcW w:w="396"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Успе</w:t>
            </w:r>
          </w:p>
          <w:p w:rsidR="000E7FC2" w:rsidRDefault="000E7FC2">
            <w:pPr>
              <w:jc w:val="both"/>
              <w:rPr>
                <w:b/>
                <w:lang w:eastAsia="en-US"/>
              </w:rPr>
            </w:pPr>
            <w:r>
              <w:rPr>
                <w:b/>
                <w:lang w:eastAsia="en-US"/>
              </w:rPr>
              <w:t>вают</w:t>
            </w:r>
          </w:p>
        </w:tc>
        <w:tc>
          <w:tcPr>
            <w:tcW w:w="638"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Не успевают</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Учатся</w:t>
            </w:r>
          </w:p>
          <w:p w:rsidR="000E7FC2" w:rsidRDefault="000E7FC2">
            <w:pPr>
              <w:jc w:val="both"/>
              <w:rPr>
                <w:b/>
                <w:lang w:eastAsia="en-US"/>
              </w:rPr>
            </w:pPr>
            <w:r>
              <w:rPr>
                <w:b/>
                <w:lang w:eastAsia="en-US"/>
              </w:rPr>
              <w:t xml:space="preserve">на «5» </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Учатся</w:t>
            </w:r>
          </w:p>
          <w:p w:rsidR="000E7FC2" w:rsidRDefault="000E7FC2">
            <w:pPr>
              <w:jc w:val="both"/>
              <w:rPr>
                <w:b/>
                <w:lang w:eastAsia="en-US"/>
              </w:rPr>
            </w:pPr>
            <w:r>
              <w:rPr>
                <w:b/>
                <w:lang w:eastAsia="en-US"/>
              </w:rPr>
              <w:t xml:space="preserve">на «4 </w:t>
            </w:r>
          </w:p>
          <w:p w:rsidR="000E7FC2" w:rsidRDefault="000E7FC2">
            <w:pPr>
              <w:jc w:val="both"/>
              <w:rPr>
                <w:b/>
                <w:lang w:eastAsia="en-US"/>
              </w:rPr>
            </w:pPr>
            <w:r>
              <w:rPr>
                <w:b/>
                <w:lang w:eastAsia="en-US"/>
              </w:rPr>
              <w:t>и 5»</w:t>
            </w:r>
          </w:p>
        </w:tc>
        <w:tc>
          <w:tcPr>
            <w:tcW w:w="401"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ОУ</w:t>
            </w:r>
          </w:p>
        </w:tc>
        <w:tc>
          <w:tcPr>
            <w:tcW w:w="339" w:type="pct"/>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КО</w:t>
            </w:r>
          </w:p>
        </w:tc>
      </w:tr>
      <w:tr w:rsidR="000E7FC2" w:rsidTr="000E7FC2">
        <w:tc>
          <w:tcPr>
            <w:tcW w:w="943"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Осипова Е.П.</w:t>
            </w:r>
          </w:p>
        </w:tc>
        <w:tc>
          <w:tcPr>
            <w:tcW w:w="585"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66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21</w:t>
            </w:r>
          </w:p>
        </w:tc>
        <w:tc>
          <w:tcPr>
            <w:tcW w:w="39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638"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40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33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r>
      <w:tr w:rsidR="000E7FC2" w:rsidTr="000E7FC2">
        <w:tc>
          <w:tcPr>
            <w:tcW w:w="943"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585"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 (филиал)</w:t>
            </w:r>
          </w:p>
        </w:tc>
        <w:tc>
          <w:tcPr>
            <w:tcW w:w="66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39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638"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40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33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r>
      <w:tr w:rsidR="000E7FC2" w:rsidTr="000E7FC2">
        <w:tc>
          <w:tcPr>
            <w:tcW w:w="943" w:type="pct"/>
            <w:tcBorders>
              <w:top w:val="single" w:sz="4" w:space="0" w:color="auto"/>
              <w:left w:val="single" w:sz="4" w:space="0" w:color="auto"/>
              <w:bottom w:val="single" w:sz="4" w:space="0" w:color="auto"/>
              <w:right w:val="single" w:sz="4" w:space="0" w:color="auto"/>
            </w:tcBorders>
            <w:vAlign w:val="center"/>
          </w:tcPr>
          <w:p w:rsidR="000E7FC2" w:rsidRDefault="000E7FC2">
            <w:pPr>
              <w:jc w:val="both"/>
              <w:rPr>
                <w:lang w:eastAsia="en-US"/>
              </w:rPr>
            </w:pPr>
            <w:r>
              <w:rPr>
                <w:lang w:eastAsia="en-US"/>
              </w:rPr>
              <w:t>Сыщенко Т.А.</w:t>
            </w:r>
          </w:p>
          <w:p w:rsidR="000E7FC2" w:rsidRDefault="000E7FC2">
            <w:pPr>
              <w:jc w:val="both"/>
              <w:rPr>
                <w:lang w:eastAsia="en-US"/>
              </w:rPr>
            </w:pPr>
          </w:p>
        </w:tc>
        <w:tc>
          <w:tcPr>
            <w:tcW w:w="585"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66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26</w:t>
            </w:r>
          </w:p>
        </w:tc>
        <w:tc>
          <w:tcPr>
            <w:tcW w:w="39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26</w:t>
            </w:r>
          </w:p>
        </w:tc>
        <w:tc>
          <w:tcPr>
            <w:tcW w:w="638"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w:t>
            </w:r>
          </w:p>
        </w:tc>
        <w:tc>
          <w:tcPr>
            <w:tcW w:w="40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33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42%</w:t>
            </w:r>
          </w:p>
        </w:tc>
      </w:tr>
      <w:tr w:rsidR="000E7FC2" w:rsidTr="000E7FC2">
        <w:tc>
          <w:tcPr>
            <w:tcW w:w="943"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585"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 (филиал)</w:t>
            </w:r>
          </w:p>
        </w:tc>
        <w:tc>
          <w:tcPr>
            <w:tcW w:w="66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w:t>
            </w:r>
          </w:p>
        </w:tc>
        <w:tc>
          <w:tcPr>
            <w:tcW w:w="39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w:t>
            </w:r>
          </w:p>
        </w:tc>
        <w:tc>
          <w:tcPr>
            <w:tcW w:w="638"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40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33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60%</w:t>
            </w:r>
          </w:p>
        </w:tc>
      </w:tr>
      <w:tr w:rsidR="000E7FC2" w:rsidTr="000E7FC2">
        <w:tc>
          <w:tcPr>
            <w:tcW w:w="943"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Цветкова И.А.</w:t>
            </w:r>
          </w:p>
        </w:tc>
        <w:tc>
          <w:tcPr>
            <w:tcW w:w="585"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"а"</w:t>
            </w:r>
          </w:p>
        </w:tc>
        <w:tc>
          <w:tcPr>
            <w:tcW w:w="66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17</w:t>
            </w:r>
          </w:p>
        </w:tc>
        <w:tc>
          <w:tcPr>
            <w:tcW w:w="39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17</w:t>
            </w:r>
          </w:p>
        </w:tc>
        <w:tc>
          <w:tcPr>
            <w:tcW w:w="638"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40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33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41%</w:t>
            </w:r>
          </w:p>
        </w:tc>
      </w:tr>
      <w:tr w:rsidR="000E7FC2" w:rsidTr="000E7FC2">
        <w:tc>
          <w:tcPr>
            <w:tcW w:w="943"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Дроботова Л.И.</w:t>
            </w:r>
          </w:p>
        </w:tc>
        <w:tc>
          <w:tcPr>
            <w:tcW w:w="585"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3 "б"</w:t>
            </w:r>
          </w:p>
        </w:tc>
        <w:tc>
          <w:tcPr>
            <w:tcW w:w="66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18</w:t>
            </w:r>
          </w:p>
        </w:tc>
        <w:tc>
          <w:tcPr>
            <w:tcW w:w="39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18</w:t>
            </w:r>
          </w:p>
        </w:tc>
        <w:tc>
          <w:tcPr>
            <w:tcW w:w="638"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8</w:t>
            </w:r>
          </w:p>
        </w:tc>
        <w:tc>
          <w:tcPr>
            <w:tcW w:w="40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33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50%</w:t>
            </w:r>
          </w:p>
        </w:tc>
      </w:tr>
      <w:tr w:rsidR="000E7FC2" w:rsidTr="000E7FC2">
        <w:tc>
          <w:tcPr>
            <w:tcW w:w="943" w:type="pct"/>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Гугуева Н.Л.</w:t>
            </w:r>
          </w:p>
        </w:tc>
        <w:tc>
          <w:tcPr>
            <w:tcW w:w="585"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tc>
        <w:tc>
          <w:tcPr>
            <w:tcW w:w="664"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24</w:t>
            </w:r>
          </w:p>
        </w:tc>
        <w:tc>
          <w:tcPr>
            <w:tcW w:w="396"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24</w:t>
            </w:r>
          </w:p>
        </w:tc>
        <w:tc>
          <w:tcPr>
            <w:tcW w:w="638"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2</w:t>
            </w:r>
          </w:p>
        </w:tc>
        <w:tc>
          <w:tcPr>
            <w:tcW w:w="517"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w:t>
            </w:r>
          </w:p>
        </w:tc>
        <w:tc>
          <w:tcPr>
            <w:tcW w:w="401"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100%</w:t>
            </w:r>
          </w:p>
        </w:tc>
        <w:tc>
          <w:tcPr>
            <w:tcW w:w="339" w:type="pct"/>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50%</w:t>
            </w:r>
          </w:p>
        </w:tc>
      </w:tr>
    </w:tbl>
    <w:p w:rsidR="000E7FC2" w:rsidRDefault="008639F3" w:rsidP="000E7FC2">
      <w:pPr>
        <w:jc w:val="both"/>
        <w:rPr>
          <w:b/>
          <w:lang w:eastAsia="en-US"/>
        </w:rPr>
      </w:pPr>
      <w:r>
        <w:rPr>
          <w:b/>
          <w:lang w:eastAsia="en-US"/>
        </w:rPr>
        <w:t>Проблема повышения качества по классу в целом требует решения во 2 и 3а классах.</w:t>
      </w:r>
    </w:p>
    <w:p w:rsidR="000E7FC2" w:rsidRDefault="000E7FC2" w:rsidP="000E7FC2">
      <w:pPr>
        <w:jc w:val="both"/>
        <w:rPr>
          <w:b/>
          <w:lang w:eastAsia="en-US"/>
        </w:rPr>
      </w:pPr>
    </w:p>
    <w:p w:rsidR="000E7FC2" w:rsidRDefault="00931A59" w:rsidP="000E7FC2">
      <w:pPr>
        <w:jc w:val="center"/>
        <w:rPr>
          <w:b/>
          <w:lang w:eastAsia="en-US"/>
        </w:rPr>
      </w:pPr>
      <w:r>
        <w:rPr>
          <w:b/>
          <w:lang w:eastAsia="en-US"/>
        </w:rPr>
        <w:lastRenderedPageBreak/>
        <w:t>Р</w:t>
      </w:r>
      <w:r w:rsidR="000E7FC2">
        <w:rPr>
          <w:b/>
          <w:lang w:eastAsia="en-US"/>
        </w:rPr>
        <w:t>езультаты комплексной работы</w:t>
      </w:r>
      <w:r w:rsidR="00F42D05">
        <w:rPr>
          <w:b/>
          <w:lang w:eastAsia="en-US"/>
        </w:rPr>
        <w:t xml:space="preserve"> по итогам года в 1 классах</w:t>
      </w:r>
    </w:p>
    <w:p w:rsidR="000E7FC2" w:rsidRDefault="000E7FC2" w:rsidP="000E7FC2">
      <w:pPr>
        <w:jc w:val="center"/>
        <w:rPr>
          <w:lang w:eastAsia="en-US"/>
        </w:rPr>
      </w:pPr>
      <w:r>
        <w:rPr>
          <w:lang w:eastAsia="en-US"/>
        </w:rPr>
        <w:t>2016 - 2017 учебный год</w:t>
      </w:r>
    </w:p>
    <w:p w:rsidR="000E7FC2" w:rsidRDefault="000E7FC2" w:rsidP="000E7FC2">
      <w:pPr>
        <w:jc w:val="both"/>
        <w:rPr>
          <w:b/>
          <w:lang w:eastAsia="en-US"/>
        </w:rPr>
      </w:pPr>
    </w:p>
    <w:tbl>
      <w:tblPr>
        <w:tblW w:w="106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2"/>
        <w:gridCol w:w="1255"/>
        <w:gridCol w:w="1228"/>
        <w:gridCol w:w="1277"/>
        <w:gridCol w:w="1277"/>
        <w:gridCol w:w="1277"/>
        <w:gridCol w:w="1277"/>
        <w:gridCol w:w="1277"/>
      </w:tblGrid>
      <w:tr w:rsidR="000E7FC2" w:rsidTr="000E7FC2">
        <w:tc>
          <w:tcPr>
            <w:tcW w:w="1782"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Ф.и.о.</w:t>
            </w:r>
          </w:p>
          <w:p w:rsidR="000E7FC2" w:rsidRDefault="000E7FC2">
            <w:pPr>
              <w:jc w:val="both"/>
              <w:rPr>
                <w:b/>
                <w:lang w:eastAsia="en-US"/>
              </w:rPr>
            </w:pPr>
            <w:r>
              <w:rPr>
                <w:b/>
                <w:lang w:eastAsia="en-US"/>
              </w:rPr>
              <w:t>преподавателя</w:t>
            </w:r>
          </w:p>
        </w:tc>
        <w:tc>
          <w:tcPr>
            <w:tcW w:w="1255"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класс</w:t>
            </w:r>
          </w:p>
        </w:tc>
        <w:tc>
          <w:tcPr>
            <w:tcW w:w="1227"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Повышенный</w:t>
            </w:r>
          </w:p>
          <w:p w:rsidR="000E7FC2" w:rsidRDefault="000E7FC2">
            <w:pPr>
              <w:jc w:val="both"/>
              <w:rPr>
                <w:lang w:eastAsia="en-US"/>
              </w:rPr>
            </w:pPr>
            <w:r>
              <w:rPr>
                <w:lang w:eastAsia="en-US"/>
              </w:rPr>
              <w:t>22-19б.</w:t>
            </w:r>
          </w:p>
        </w:tc>
        <w:tc>
          <w:tcPr>
            <w:tcW w:w="1276" w:type="dxa"/>
            <w:tcBorders>
              <w:top w:val="single" w:sz="4" w:space="0" w:color="auto"/>
              <w:left w:val="single" w:sz="4" w:space="0" w:color="auto"/>
              <w:bottom w:val="single" w:sz="4" w:space="0" w:color="auto"/>
              <w:right w:val="single" w:sz="4" w:space="0" w:color="auto"/>
            </w:tcBorders>
          </w:tcPr>
          <w:p w:rsidR="000E7FC2" w:rsidRDefault="000E7FC2">
            <w:pPr>
              <w:jc w:val="both"/>
              <w:rPr>
                <w:b/>
                <w:lang w:eastAsia="en-US"/>
              </w:rPr>
            </w:pPr>
            <w:r>
              <w:rPr>
                <w:b/>
                <w:lang w:eastAsia="en-US"/>
              </w:rPr>
              <w:t>Базовый</w:t>
            </w:r>
          </w:p>
          <w:p w:rsidR="000E7FC2" w:rsidRDefault="000E7FC2">
            <w:pPr>
              <w:jc w:val="both"/>
              <w:rPr>
                <w:b/>
                <w:lang w:eastAsia="en-US"/>
              </w:rPr>
            </w:pPr>
          </w:p>
          <w:p w:rsidR="000E7FC2" w:rsidRDefault="000E7FC2">
            <w:pPr>
              <w:jc w:val="both"/>
              <w:rPr>
                <w:lang w:eastAsia="en-US"/>
              </w:rPr>
            </w:pPr>
            <w:r>
              <w:rPr>
                <w:lang w:eastAsia="en-US"/>
              </w:rPr>
              <w:t>18-15б.</w:t>
            </w:r>
          </w:p>
        </w:tc>
        <w:tc>
          <w:tcPr>
            <w:tcW w:w="1276" w:type="dxa"/>
            <w:tcBorders>
              <w:top w:val="single" w:sz="4" w:space="0" w:color="auto"/>
              <w:left w:val="single" w:sz="4" w:space="0" w:color="auto"/>
              <w:bottom w:val="single" w:sz="4" w:space="0" w:color="auto"/>
              <w:right w:val="single" w:sz="4" w:space="0" w:color="auto"/>
            </w:tcBorders>
          </w:tcPr>
          <w:p w:rsidR="000E7FC2" w:rsidRDefault="000E7FC2">
            <w:pPr>
              <w:jc w:val="both"/>
              <w:rPr>
                <w:b/>
                <w:lang w:eastAsia="en-US"/>
              </w:rPr>
            </w:pPr>
            <w:r>
              <w:rPr>
                <w:b/>
                <w:lang w:eastAsia="en-US"/>
              </w:rPr>
              <w:t>Средний</w:t>
            </w:r>
          </w:p>
          <w:p w:rsidR="000E7FC2" w:rsidRDefault="000E7FC2">
            <w:pPr>
              <w:jc w:val="both"/>
              <w:rPr>
                <w:b/>
                <w:lang w:eastAsia="en-US"/>
              </w:rPr>
            </w:pPr>
          </w:p>
          <w:p w:rsidR="000E7FC2" w:rsidRDefault="000E7FC2">
            <w:pPr>
              <w:jc w:val="both"/>
              <w:rPr>
                <w:lang w:eastAsia="en-US"/>
              </w:rPr>
            </w:pPr>
            <w:r>
              <w:rPr>
                <w:lang w:eastAsia="en-US"/>
              </w:rPr>
              <w:t>14-11б.</w:t>
            </w:r>
          </w:p>
        </w:tc>
        <w:tc>
          <w:tcPr>
            <w:tcW w:w="1276"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Низкий</w:t>
            </w:r>
          </w:p>
          <w:p w:rsidR="000E7FC2" w:rsidRDefault="000E7FC2">
            <w:pPr>
              <w:jc w:val="both"/>
              <w:rPr>
                <w:lang w:eastAsia="en-US"/>
              </w:rPr>
            </w:pPr>
            <w:r>
              <w:rPr>
                <w:lang w:eastAsia="en-US"/>
              </w:rPr>
              <w:t xml:space="preserve">менее </w:t>
            </w:r>
          </w:p>
          <w:p w:rsidR="000E7FC2" w:rsidRDefault="000E7FC2">
            <w:pPr>
              <w:jc w:val="both"/>
              <w:rPr>
                <w:b/>
                <w:lang w:eastAsia="en-US"/>
              </w:rPr>
            </w:pPr>
            <w:r>
              <w:rPr>
                <w:lang w:eastAsia="en-US"/>
              </w:rPr>
              <w:t>10б.</w:t>
            </w:r>
          </w:p>
        </w:tc>
        <w:tc>
          <w:tcPr>
            <w:tcW w:w="1276"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ОУ</w:t>
            </w:r>
          </w:p>
        </w:tc>
        <w:tc>
          <w:tcPr>
            <w:tcW w:w="1276" w:type="dxa"/>
            <w:tcBorders>
              <w:top w:val="single" w:sz="4" w:space="0" w:color="auto"/>
              <w:left w:val="single" w:sz="4" w:space="0" w:color="auto"/>
              <w:bottom w:val="single" w:sz="4" w:space="0" w:color="auto"/>
              <w:right w:val="single" w:sz="4" w:space="0" w:color="auto"/>
            </w:tcBorders>
            <w:hideMark/>
          </w:tcPr>
          <w:p w:rsidR="000E7FC2" w:rsidRDefault="000E7FC2">
            <w:pPr>
              <w:jc w:val="both"/>
              <w:rPr>
                <w:b/>
                <w:lang w:eastAsia="en-US"/>
              </w:rPr>
            </w:pPr>
            <w:r>
              <w:rPr>
                <w:b/>
                <w:lang w:eastAsia="en-US"/>
              </w:rPr>
              <w:t>КО</w:t>
            </w:r>
          </w:p>
        </w:tc>
      </w:tr>
      <w:tr w:rsidR="000E7FC2" w:rsidTr="000E7FC2">
        <w:tc>
          <w:tcPr>
            <w:tcW w:w="1782" w:type="dxa"/>
            <w:tcBorders>
              <w:top w:val="single" w:sz="4" w:space="0" w:color="auto"/>
              <w:left w:val="single" w:sz="4" w:space="0" w:color="auto"/>
              <w:bottom w:val="single" w:sz="4" w:space="0" w:color="auto"/>
              <w:right w:val="single" w:sz="4" w:space="0" w:color="auto"/>
            </w:tcBorders>
            <w:hideMark/>
          </w:tcPr>
          <w:p w:rsidR="000E7FC2" w:rsidRDefault="000E7FC2">
            <w:pPr>
              <w:spacing w:after="200"/>
              <w:jc w:val="both"/>
              <w:rPr>
                <w:lang w:eastAsia="en-US"/>
              </w:rPr>
            </w:pPr>
            <w:r>
              <w:rPr>
                <w:lang w:eastAsia="en-US"/>
              </w:rPr>
              <w:t>Осипова Е.П.</w:t>
            </w:r>
          </w:p>
        </w:tc>
        <w:tc>
          <w:tcPr>
            <w:tcW w:w="1255"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 xml:space="preserve">1 </w:t>
            </w:r>
          </w:p>
        </w:tc>
        <w:tc>
          <w:tcPr>
            <w:tcW w:w="122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7</w:t>
            </w:r>
          </w:p>
          <w:p w:rsidR="000E7FC2" w:rsidRDefault="000E7FC2">
            <w:pPr>
              <w:jc w:val="both"/>
              <w:rPr>
                <w:b/>
                <w:lang w:eastAsia="en-US"/>
              </w:rPr>
            </w:pPr>
            <w:r>
              <w:rPr>
                <w:b/>
                <w:lang w:eastAsia="en-US"/>
              </w:rPr>
              <w:t>33%</w:t>
            </w:r>
          </w:p>
        </w:tc>
        <w:tc>
          <w:tcPr>
            <w:tcW w:w="127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w:t>
            </w:r>
          </w:p>
          <w:p w:rsidR="000E7FC2" w:rsidRDefault="000E7FC2">
            <w:pPr>
              <w:jc w:val="both"/>
              <w:rPr>
                <w:b/>
                <w:lang w:eastAsia="en-US"/>
              </w:rPr>
            </w:pPr>
            <w:r>
              <w:rPr>
                <w:b/>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5</w:t>
            </w:r>
          </w:p>
          <w:p w:rsidR="000E7FC2" w:rsidRDefault="000E7FC2">
            <w:pPr>
              <w:jc w:val="both"/>
              <w:rPr>
                <w:b/>
                <w:lang w:eastAsia="en-US"/>
              </w:rPr>
            </w:pPr>
            <w:r>
              <w:rPr>
                <w:b/>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4</w:t>
            </w:r>
          </w:p>
          <w:p w:rsidR="000E7FC2" w:rsidRDefault="000E7FC2">
            <w:pPr>
              <w:jc w:val="both"/>
              <w:rPr>
                <w:b/>
                <w:lang w:eastAsia="en-US"/>
              </w:rPr>
            </w:pPr>
            <w:r>
              <w:rPr>
                <w:b/>
                <w:lang w:eastAsia="en-US"/>
              </w:rPr>
              <w:t>19%</w:t>
            </w:r>
          </w:p>
        </w:tc>
        <w:tc>
          <w:tcPr>
            <w:tcW w:w="1276"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p w:rsidR="000E7FC2" w:rsidRDefault="000E7FC2">
            <w:pPr>
              <w:jc w:val="both"/>
              <w:rPr>
                <w:b/>
                <w:lang w:eastAsia="en-US"/>
              </w:rPr>
            </w:pPr>
            <w:r>
              <w:rPr>
                <w:b/>
                <w:lang w:eastAsia="en-US"/>
              </w:rPr>
              <w:t>81%</w:t>
            </w:r>
          </w:p>
        </w:tc>
        <w:tc>
          <w:tcPr>
            <w:tcW w:w="1276"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p w:rsidR="000E7FC2" w:rsidRDefault="000E7FC2">
            <w:pPr>
              <w:jc w:val="both"/>
              <w:rPr>
                <w:b/>
                <w:lang w:eastAsia="en-US"/>
              </w:rPr>
            </w:pPr>
            <w:r>
              <w:rPr>
                <w:b/>
                <w:lang w:eastAsia="en-US"/>
              </w:rPr>
              <w:t>57%</w:t>
            </w:r>
          </w:p>
        </w:tc>
      </w:tr>
      <w:tr w:rsidR="000E7FC2" w:rsidTr="000E7FC2">
        <w:tc>
          <w:tcPr>
            <w:tcW w:w="1782" w:type="dxa"/>
            <w:tcBorders>
              <w:top w:val="single" w:sz="4" w:space="0" w:color="auto"/>
              <w:left w:val="single" w:sz="4" w:space="0" w:color="auto"/>
              <w:bottom w:val="single" w:sz="4" w:space="0" w:color="auto"/>
              <w:right w:val="single" w:sz="4" w:space="0" w:color="auto"/>
            </w:tcBorders>
            <w:vAlign w:val="center"/>
            <w:hideMark/>
          </w:tcPr>
          <w:p w:rsidR="000E7FC2" w:rsidRDefault="000E7FC2">
            <w:pPr>
              <w:jc w:val="both"/>
              <w:rPr>
                <w:lang w:eastAsia="en-US"/>
              </w:rPr>
            </w:pPr>
            <w:r>
              <w:rPr>
                <w:lang w:eastAsia="en-US"/>
              </w:rPr>
              <w:t>Васильченко Л.П.</w:t>
            </w:r>
          </w:p>
        </w:tc>
        <w:tc>
          <w:tcPr>
            <w:tcW w:w="1255"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1(филиал)</w:t>
            </w:r>
          </w:p>
        </w:tc>
        <w:tc>
          <w:tcPr>
            <w:tcW w:w="1227"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p w:rsidR="000E7FC2" w:rsidRDefault="000E7FC2">
            <w:pPr>
              <w:jc w:val="both"/>
              <w:rPr>
                <w:b/>
                <w:lang w:eastAsia="en-US"/>
              </w:rPr>
            </w:pPr>
            <w:r>
              <w:rPr>
                <w:b/>
                <w:lang w:eastAsia="en-US"/>
              </w:rPr>
              <w:t>50%</w:t>
            </w:r>
          </w:p>
        </w:tc>
        <w:tc>
          <w:tcPr>
            <w:tcW w:w="1276"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r>
              <w:rPr>
                <w:lang w:eastAsia="en-US"/>
              </w:rPr>
              <w:t>-</w:t>
            </w:r>
          </w:p>
          <w:p w:rsidR="000E7FC2" w:rsidRDefault="000E7FC2">
            <w:pPr>
              <w:jc w:val="both"/>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1</w:t>
            </w:r>
          </w:p>
          <w:p w:rsidR="000E7FC2" w:rsidRDefault="000E7FC2">
            <w:pPr>
              <w:jc w:val="both"/>
              <w:rPr>
                <w:b/>
                <w:lang w:eastAsia="en-US"/>
              </w:rPr>
            </w:pPr>
            <w:r>
              <w:rPr>
                <w:b/>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0E7FC2" w:rsidRDefault="000E7FC2">
            <w:pPr>
              <w:jc w:val="both"/>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p w:rsidR="000E7FC2" w:rsidRDefault="000E7FC2">
            <w:pPr>
              <w:jc w:val="both"/>
              <w:rPr>
                <w:b/>
                <w:lang w:eastAsia="en-US"/>
              </w:rPr>
            </w:pPr>
            <w:r>
              <w:rPr>
                <w:b/>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E7FC2" w:rsidRDefault="000E7FC2">
            <w:pPr>
              <w:jc w:val="both"/>
              <w:rPr>
                <w:lang w:eastAsia="en-US"/>
              </w:rPr>
            </w:pPr>
          </w:p>
          <w:p w:rsidR="000E7FC2" w:rsidRDefault="000E7FC2">
            <w:pPr>
              <w:jc w:val="both"/>
              <w:rPr>
                <w:b/>
                <w:lang w:eastAsia="en-US"/>
              </w:rPr>
            </w:pPr>
            <w:r>
              <w:rPr>
                <w:b/>
                <w:lang w:eastAsia="en-US"/>
              </w:rPr>
              <w:t>50%</w:t>
            </w:r>
          </w:p>
        </w:tc>
      </w:tr>
    </w:tbl>
    <w:p w:rsidR="000E7FC2" w:rsidRDefault="000E7FC2" w:rsidP="000E7FC2">
      <w:pPr>
        <w:ind w:firstLine="708"/>
        <w:jc w:val="both"/>
        <w:rPr>
          <w:color w:val="000000"/>
        </w:rPr>
      </w:pPr>
    </w:p>
    <w:p w:rsidR="000E7FC2" w:rsidRDefault="000E7FC2" w:rsidP="000E7FC2">
      <w:pPr>
        <w:ind w:firstLine="708"/>
        <w:jc w:val="both"/>
        <w:rPr>
          <w:color w:val="000000"/>
        </w:rPr>
      </w:pPr>
      <w:r>
        <w:rPr>
          <w:color w:val="000000"/>
        </w:rPr>
        <w:t>Изучению состояния преподавания русского языка, математики и окружающего мира в начальных классах способствовало проведение педагогической экспертизы через диагностический анализ контрольных работ, мониторинги уровня обученности и качества знаний, учет ошибок, допущенных в контрольных работах. Сравнительный анализ входного, промежуточного и итогового контроля выявил, что учащиеся начальных классов находятся на оптимальном уровне обуче</w:t>
      </w:r>
      <w:r w:rsidR="00F42D05">
        <w:rPr>
          <w:color w:val="000000"/>
        </w:rPr>
        <w:t xml:space="preserve">нности. </w:t>
      </w:r>
    </w:p>
    <w:p w:rsidR="000E7FC2" w:rsidRDefault="00F42D05" w:rsidP="00F42D05">
      <w:pPr>
        <w:jc w:val="both"/>
        <w:rPr>
          <w:color w:val="000000"/>
        </w:rPr>
      </w:pPr>
      <w:r>
        <w:rPr>
          <w:color w:val="000000"/>
        </w:rPr>
        <w:t xml:space="preserve">  </w:t>
      </w:r>
      <w:r>
        <w:rPr>
          <w:color w:val="000000"/>
        </w:rPr>
        <w:tab/>
      </w:r>
      <w:r w:rsidR="000E7FC2">
        <w:rPr>
          <w:color w:val="000000"/>
        </w:rPr>
        <w:t>Из анализа результатов техники чтения учащихся начальных классов следует, что необходимо продолжить работу над совершенствованием техники чтения учащихся, доведя ее до оптимального уровня (чтение со скоростью разговорной речи 120-150 слов в минуту). Необходимо разнообразить упражнения на развитие навыков чтения, развития речи, вести работу,  направленную на развитие правильности чтения. Необходимо больше внимания уделять самостоятельному чтению на уроке, словарной работе, индивидуальной работе со словами сложной структуры, развивать артикуляционный аппарат, вести работу с родителями в этом направлении.</w:t>
      </w:r>
    </w:p>
    <w:p w:rsidR="000E7FC2" w:rsidRDefault="000E7FC2" w:rsidP="000E7FC2">
      <w:pPr>
        <w:ind w:firstLine="708"/>
        <w:jc w:val="both"/>
        <w:rPr>
          <w:color w:val="000000"/>
        </w:rPr>
      </w:pPr>
      <w:r>
        <w:rPr>
          <w:color w:val="000000"/>
        </w:rPr>
        <w:t>Результаты обучения во всех классах признаны удовлетворительными.</w:t>
      </w:r>
    </w:p>
    <w:p w:rsidR="000E7FC2" w:rsidRDefault="000E7FC2" w:rsidP="000E7FC2">
      <w:pPr>
        <w:ind w:firstLine="708"/>
        <w:jc w:val="both"/>
        <w:rPr>
          <w:color w:val="000000"/>
        </w:rPr>
      </w:pPr>
      <w:r>
        <w:rPr>
          <w:color w:val="000000"/>
        </w:rPr>
        <w:t>Освоение образовательной программы сопровождается текущим контролем успеваемости и промежуточной аттестацией учащихся. Промежуточная аттестация в прошедшем учебном году проводилась по всем пр</w:t>
      </w:r>
      <w:r w:rsidR="00F42D05">
        <w:rPr>
          <w:color w:val="000000"/>
        </w:rPr>
        <w:t>едметам</w:t>
      </w:r>
    </w:p>
    <w:p w:rsidR="000E7FC2" w:rsidRDefault="000E7FC2" w:rsidP="000E7FC2">
      <w:pPr>
        <w:pStyle w:val="a9"/>
        <w:spacing w:before="0" w:beforeAutospacing="0" w:after="0" w:afterAutospacing="0"/>
        <w:jc w:val="both"/>
        <w:rPr>
          <w:color w:val="000000"/>
        </w:rPr>
      </w:pPr>
      <w:r>
        <w:rPr>
          <w:color w:val="000000"/>
        </w:rPr>
        <w:t xml:space="preserve">             В соответствии с письмом Рособрнадзора  «О проведении Всероссийских проверочных работ в 2017 году»  в 4 –м   классе был проведен мониторинг качества образования  по следующим предметам: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5"/>
        <w:gridCol w:w="1050"/>
        <w:gridCol w:w="1112"/>
        <w:gridCol w:w="1035"/>
        <w:gridCol w:w="1135"/>
        <w:gridCol w:w="1455"/>
        <w:gridCol w:w="1529"/>
      </w:tblGrid>
      <w:tr w:rsidR="000E7FC2" w:rsidTr="000E7FC2">
        <w:tc>
          <w:tcPr>
            <w:tcW w:w="2255" w:type="dxa"/>
            <w:tcBorders>
              <w:top w:val="single" w:sz="4" w:space="0" w:color="000000"/>
              <w:left w:val="single" w:sz="4" w:space="0" w:color="000000"/>
              <w:bottom w:val="single" w:sz="4" w:space="0" w:color="000000"/>
              <w:right w:val="single" w:sz="4" w:space="0" w:color="000000"/>
            </w:tcBorders>
            <w:vAlign w:val="center"/>
            <w:hideMark/>
          </w:tcPr>
          <w:p w:rsidR="000E7FC2" w:rsidRDefault="000E7FC2">
            <w:pPr>
              <w:pStyle w:val="a9"/>
              <w:spacing w:before="0" w:beforeAutospacing="0" w:after="0" w:afterAutospacing="0"/>
              <w:jc w:val="both"/>
              <w:rPr>
                <w:b/>
              </w:rPr>
            </w:pPr>
            <w:r>
              <w:rPr>
                <w:b/>
              </w:rPr>
              <w:t>Предмет</w:t>
            </w:r>
          </w:p>
        </w:tc>
        <w:tc>
          <w:tcPr>
            <w:tcW w:w="2162" w:type="dxa"/>
            <w:gridSpan w:val="2"/>
            <w:tcBorders>
              <w:top w:val="single" w:sz="4" w:space="0" w:color="000000"/>
              <w:left w:val="single" w:sz="4" w:space="0" w:color="000000"/>
              <w:bottom w:val="single" w:sz="4" w:space="0" w:color="000000"/>
              <w:right w:val="single" w:sz="4" w:space="0" w:color="000000"/>
            </w:tcBorders>
            <w:vAlign w:val="center"/>
            <w:hideMark/>
          </w:tcPr>
          <w:p w:rsidR="000E7FC2" w:rsidRDefault="000E7FC2">
            <w:pPr>
              <w:pStyle w:val="a9"/>
              <w:spacing w:before="0" w:beforeAutospacing="0" w:after="0" w:afterAutospacing="0"/>
              <w:jc w:val="both"/>
              <w:rPr>
                <w:b/>
              </w:rPr>
            </w:pPr>
            <w:r>
              <w:rPr>
                <w:b/>
              </w:rPr>
              <w:t>Средний балл</w:t>
            </w:r>
          </w:p>
        </w:tc>
        <w:tc>
          <w:tcPr>
            <w:tcW w:w="2170" w:type="dxa"/>
            <w:gridSpan w:val="2"/>
            <w:tcBorders>
              <w:top w:val="single" w:sz="4" w:space="0" w:color="000000"/>
              <w:left w:val="single" w:sz="4" w:space="0" w:color="000000"/>
              <w:bottom w:val="single" w:sz="4" w:space="0" w:color="000000"/>
              <w:right w:val="single" w:sz="4" w:space="0" w:color="000000"/>
            </w:tcBorders>
            <w:vAlign w:val="center"/>
            <w:hideMark/>
          </w:tcPr>
          <w:p w:rsidR="000E7FC2" w:rsidRDefault="000E7FC2">
            <w:pPr>
              <w:pStyle w:val="a9"/>
              <w:spacing w:before="0" w:beforeAutospacing="0" w:after="0" w:afterAutospacing="0"/>
              <w:jc w:val="both"/>
              <w:rPr>
                <w:b/>
              </w:rPr>
            </w:pPr>
            <w:r>
              <w:rPr>
                <w:b/>
              </w:rPr>
              <w:t>Качество знаний</w:t>
            </w:r>
          </w:p>
        </w:tc>
        <w:tc>
          <w:tcPr>
            <w:tcW w:w="2984" w:type="dxa"/>
            <w:gridSpan w:val="2"/>
            <w:tcBorders>
              <w:top w:val="single" w:sz="4" w:space="0" w:color="000000"/>
              <w:left w:val="single" w:sz="4" w:space="0" w:color="000000"/>
              <w:bottom w:val="single" w:sz="4" w:space="0" w:color="000000"/>
              <w:right w:val="single" w:sz="4" w:space="0" w:color="000000"/>
            </w:tcBorders>
            <w:vAlign w:val="center"/>
            <w:hideMark/>
          </w:tcPr>
          <w:p w:rsidR="000E7FC2" w:rsidRDefault="000E7FC2">
            <w:pPr>
              <w:pStyle w:val="a9"/>
              <w:spacing w:before="0" w:beforeAutospacing="0" w:after="0" w:afterAutospacing="0"/>
              <w:jc w:val="both"/>
              <w:rPr>
                <w:b/>
              </w:rPr>
            </w:pPr>
            <w:r>
              <w:rPr>
                <w:b/>
              </w:rPr>
              <w:t>Успеваемость</w:t>
            </w:r>
          </w:p>
        </w:tc>
      </w:tr>
      <w:tr w:rsidR="000E7FC2" w:rsidTr="000E7FC2">
        <w:tc>
          <w:tcPr>
            <w:tcW w:w="2255" w:type="dxa"/>
            <w:tcBorders>
              <w:top w:val="single" w:sz="4" w:space="0" w:color="000000"/>
              <w:left w:val="single" w:sz="4" w:space="0" w:color="000000"/>
              <w:bottom w:val="single" w:sz="4" w:space="0" w:color="000000"/>
              <w:right w:val="single" w:sz="4" w:space="0" w:color="000000"/>
            </w:tcBorders>
            <w:vAlign w:val="center"/>
            <w:hideMark/>
          </w:tcPr>
          <w:p w:rsidR="000E7FC2" w:rsidRDefault="000E7FC2">
            <w:pPr>
              <w:pStyle w:val="a9"/>
              <w:spacing w:before="0" w:beforeAutospacing="0" w:after="0" w:afterAutospacing="0"/>
              <w:jc w:val="both"/>
              <w:rPr>
                <w:b/>
              </w:rPr>
            </w:pPr>
            <w:r>
              <w:rPr>
                <w:b/>
              </w:rPr>
              <w:t xml:space="preserve">Русский язык </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0E7FC2" w:rsidRDefault="000E7FC2">
            <w:pPr>
              <w:pStyle w:val="a9"/>
              <w:spacing w:before="0" w:beforeAutospacing="0" w:after="0" w:afterAutospacing="0"/>
              <w:jc w:val="both"/>
            </w:pPr>
            <w:r>
              <w:t>3,7</w:t>
            </w:r>
          </w:p>
        </w:tc>
        <w:tc>
          <w:tcPr>
            <w:tcW w:w="1112" w:type="dxa"/>
            <w:tcBorders>
              <w:top w:val="single" w:sz="4" w:space="0" w:color="000000"/>
              <w:left w:val="single" w:sz="4" w:space="0" w:color="auto"/>
              <w:bottom w:val="single" w:sz="4" w:space="0" w:color="000000"/>
              <w:right w:val="single" w:sz="4" w:space="0" w:color="000000"/>
            </w:tcBorders>
            <w:vAlign w:val="center"/>
          </w:tcPr>
          <w:p w:rsidR="000E7FC2" w:rsidRDefault="000E7FC2">
            <w:pPr>
              <w:pStyle w:val="a9"/>
              <w:spacing w:before="0" w:beforeAutospacing="0" w:after="0" w:afterAutospacing="0"/>
              <w:jc w:val="both"/>
            </w:pPr>
          </w:p>
        </w:tc>
        <w:tc>
          <w:tcPr>
            <w:tcW w:w="1035" w:type="dxa"/>
            <w:tcBorders>
              <w:top w:val="single" w:sz="4" w:space="0" w:color="000000"/>
              <w:left w:val="single" w:sz="4" w:space="0" w:color="000000"/>
              <w:bottom w:val="single" w:sz="4" w:space="0" w:color="000000"/>
              <w:right w:val="single" w:sz="4" w:space="0" w:color="auto"/>
            </w:tcBorders>
            <w:vAlign w:val="center"/>
            <w:hideMark/>
          </w:tcPr>
          <w:p w:rsidR="000E7FC2" w:rsidRDefault="000E7FC2">
            <w:pPr>
              <w:pStyle w:val="a9"/>
              <w:spacing w:before="0" w:beforeAutospacing="0" w:after="0" w:afterAutospacing="0"/>
              <w:jc w:val="both"/>
            </w:pPr>
            <w:r>
              <w:t>57%</w:t>
            </w:r>
          </w:p>
        </w:tc>
        <w:tc>
          <w:tcPr>
            <w:tcW w:w="1135" w:type="dxa"/>
            <w:tcBorders>
              <w:top w:val="single" w:sz="4" w:space="0" w:color="000000"/>
              <w:left w:val="single" w:sz="4" w:space="0" w:color="auto"/>
              <w:bottom w:val="single" w:sz="4" w:space="0" w:color="000000"/>
              <w:right w:val="single" w:sz="4" w:space="0" w:color="000000"/>
            </w:tcBorders>
            <w:vAlign w:val="center"/>
          </w:tcPr>
          <w:p w:rsidR="000E7FC2" w:rsidRDefault="000E7FC2">
            <w:pPr>
              <w:pStyle w:val="a9"/>
              <w:spacing w:before="0" w:beforeAutospacing="0" w:after="0" w:afterAutospacing="0"/>
              <w:jc w:val="both"/>
            </w:pPr>
          </w:p>
        </w:tc>
        <w:tc>
          <w:tcPr>
            <w:tcW w:w="1455" w:type="dxa"/>
            <w:tcBorders>
              <w:top w:val="single" w:sz="4" w:space="0" w:color="000000"/>
              <w:left w:val="single" w:sz="4" w:space="0" w:color="000000"/>
              <w:bottom w:val="single" w:sz="4" w:space="0" w:color="000000"/>
              <w:right w:val="single" w:sz="4" w:space="0" w:color="auto"/>
            </w:tcBorders>
            <w:vAlign w:val="center"/>
            <w:hideMark/>
          </w:tcPr>
          <w:p w:rsidR="000E7FC2" w:rsidRDefault="000E7FC2">
            <w:pPr>
              <w:pStyle w:val="a9"/>
              <w:spacing w:before="0" w:beforeAutospacing="0" w:after="0" w:afterAutospacing="0"/>
              <w:jc w:val="both"/>
            </w:pPr>
            <w:r>
              <w:t>100%</w:t>
            </w:r>
          </w:p>
        </w:tc>
        <w:tc>
          <w:tcPr>
            <w:tcW w:w="1529" w:type="dxa"/>
            <w:tcBorders>
              <w:top w:val="single" w:sz="4" w:space="0" w:color="000000"/>
              <w:left w:val="single" w:sz="4" w:space="0" w:color="auto"/>
              <w:bottom w:val="single" w:sz="4" w:space="0" w:color="000000"/>
              <w:right w:val="single" w:sz="4" w:space="0" w:color="000000"/>
            </w:tcBorders>
            <w:vAlign w:val="center"/>
          </w:tcPr>
          <w:p w:rsidR="000E7FC2" w:rsidRDefault="000E7FC2">
            <w:pPr>
              <w:pStyle w:val="a9"/>
              <w:spacing w:before="0" w:beforeAutospacing="0" w:after="0" w:afterAutospacing="0"/>
              <w:jc w:val="both"/>
            </w:pPr>
          </w:p>
        </w:tc>
      </w:tr>
      <w:tr w:rsidR="000E7FC2" w:rsidTr="000E7FC2">
        <w:tc>
          <w:tcPr>
            <w:tcW w:w="2255" w:type="dxa"/>
            <w:tcBorders>
              <w:top w:val="single" w:sz="4" w:space="0" w:color="000000"/>
              <w:left w:val="single" w:sz="4" w:space="0" w:color="000000"/>
              <w:bottom w:val="single" w:sz="4" w:space="0" w:color="000000"/>
              <w:right w:val="single" w:sz="4" w:space="0" w:color="000000"/>
            </w:tcBorders>
            <w:vAlign w:val="center"/>
            <w:hideMark/>
          </w:tcPr>
          <w:p w:rsidR="000E7FC2" w:rsidRDefault="000E7FC2">
            <w:pPr>
              <w:pStyle w:val="a9"/>
              <w:spacing w:before="0" w:beforeAutospacing="0" w:after="0" w:afterAutospacing="0"/>
              <w:jc w:val="both"/>
              <w:rPr>
                <w:b/>
              </w:rPr>
            </w:pPr>
            <w:r>
              <w:rPr>
                <w:b/>
              </w:rPr>
              <w:t>Математика</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0E7FC2" w:rsidRDefault="000E7FC2">
            <w:pPr>
              <w:pStyle w:val="a9"/>
              <w:spacing w:before="0" w:beforeAutospacing="0" w:after="0" w:afterAutospacing="0"/>
              <w:jc w:val="both"/>
            </w:pPr>
            <w:r>
              <w:t>4,2</w:t>
            </w:r>
          </w:p>
        </w:tc>
        <w:tc>
          <w:tcPr>
            <w:tcW w:w="1112" w:type="dxa"/>
            <w:tcBorders>
              <w:top w:val="single" w:sz="4" w:space="0" w:color="000000"/>
              <w:left w:val="single" w:sz="4" w:space="0" w:color="auto"/>
              <w:bottom w:val="single" w:sz="4" w:space="0" w:color="000000"/>
              <w:right w:val="single" w:sz="4" w:space="0" w:color="000000"/>
            </w:tcBorders>
            <w:vAlign w:val="center"/>
          </w:tcPr>
          <w:p w:rsidR="000E7FC2" w:rsidRDefault="000E7FC2">
            <w:pPr>
              <w:pStyle w:val="a9"/>
              <w:spacing w:before="0" w:beforeAutospacing="0" w:after="0" w:afterAutospacing="0"/>
              <w:jc w:val="both"/>
            </w:pPr>
          </w:p>
        </w:tc>
        <w:tc>
          <w:tcPr>
            <w:tcW w:w="1035" w:type="dxa"/>
            <w:tcBorders>
              <w:top w:val="single" w:sz="4" w:space="0" w:color="000000"/>
              <w:left w:val="single" w:sz="4" w:space="0" w:color="000000"/>
              <w:bottom w:val="single" w:sz="4" w:space="0" w:color="000000"/>
              <w:right w:val="single" w:sz="4" w:space="0" w:color="auto"/>
            </w:tcBorders>
            <w:vAlign w:val="center"/>
            <w:hideMark/>
          </w:tcPr>
          <w:p w:rsidR="000E7FC2" w:rsidRDefault="000E7FC2">
            <w:pPr>
              <w:pStyle w:val="a9"/>
              <w:spacing w:before="0" w:beforeAutospacing="0" w:after="0" w:afterAutospacing="0"/>
              <w:jc w:val="both"/>
            </w:pPr>
            <w:r>
              <w:t>70%</w:t>
            </w:r>
          </w:p>
        </w:tc>
        <w:tc>
          <w:tcPr>
            <w:tcW w:w="1135" w:type="dxa"/>
            <w:tcBorders>
              <w:top w:val="single" w:sz="4" w:space="0" w:color="000000"/>
              <w:left w:val="single" w:sz="4" w:space="0" w:color="auto"/>
              <w:bottom w:val="single" w:sz="4" w:space="0" w:color="000000"/>
              <w:right w:val="single" w:sz="4" w:space="0" w:color="000000"/>
            </w:tcBorders>
            <w:vAlign w:val="center"/>
          </w:tcPr>
          <w:p w:rsidR="000E7FC2" w:rsidRDefault="000E7FC2">
            <w:pPr>
              <w:pStyle w:val="a9"/>
              <w:spacing w:before="0" w:beforeAutospacing="0" w:after="0" w:afterAutospacing="0"/>
              <w:jc w:val="both"/>
            </w:pPr>
          </w:p>
        </w:tc>
        <w:tc>
          <w:tcPr>
            <w:tcW w:w="1455" w:type="dxa"/>
            <w:tcBorders>
              <w:top w:val="single" w:sz="4" w:space="0" w:color="000000"/>
              <w:left w:val="single" w:sz="4" w:space="0" w:color="000000"/>
              <w:bottom w:val="single" w:sz="4" w:space="0" w:color="000000"/>
              <w:right w:val="single" w:sz="4" w:space="0" w:color="auto"/>
            </w:tcBorders>
            <w:vAlign w:val="center"/>
            <w:hideMark/>
          </w:tcPr>
          <w:p w:rsidR="000E7FC2" w:rsidRDefault="000E7FC2">
            <w:pPr>
              <w:pStyle w:val="a9"/>
              <w:spacing w:before="0" w:beforeAutospacing="0" w:after="0" w:afterAutospacing="0"/>
              <w:jc w:val="both"/>
            </w:pPr>
            <w:r>
              <w:t>100%</w:t>
            </w:r>
          </w:p>
        </w:tc>
        <w:tc>
          <w:tcPr>
            <w:tcW w:w="1529" w:type="dxa"/>
            <w:tcBorders>
              <w:top w:val="single" w:sz="4" w:space="0" w:color="000000"/>
              <w:left w:val="single" w:sz="4" w:space="0" w:color="auto"/>
              <w:bottom w:val="single" w:sz="4" w:space="0" w:color="000000"/>
              <w:right w:val="single" w:sz="4" w:space="0" w:color="000000"/>
            </w:tcBorders>
            <w:vAlign w:val="center"/>
          </w:tcPr>
          <w:p w:rsidR="000E7FC2" w:rsidRDefault="000E7FC2">
            <w:pPr>
              <w:pStyle w:val="a9"/>
              <w:spacing w:before="0" w:beforeAutospacing="0" w:after="0" w:afterAutospacing="0"/>
              <w:jc w:val="both"/>
            </w:pPr>
          </w:p>
        </w:tc>
      </w:tr>
      <w:tr w:rsidR="000E7FC2" w:rsidTr="000E7FC2">
        <w:tc>
          <w:tcPr>
            <w:tcW w:w="2255" w:type="dxa"/>
            <w:tcBorders>
              <w:top w:val="single" w:sz="4" w:space="0" w:color="000000"/>
              <w:left w:val="single" w:sz="4" w:space="0" w:color="000000"/>
              <w:bottom w:val="single" w:sz="4" w:space="0" w:color="000000"/>
              <w:right w:val="single" w:sz="4" w:space="0" w:color="000000"/>
            </w:tcBorders>
            <w:vAlign w:val="center"/>
            <w:hideMark/>
          </w:tcPr>
          <w:p w:rsidR="000E7FC2" w:rsidRDefault="000E7FC2">
            <w:pPr>
              <w:pStyle w:val="a9"/>
              <w:spacing w:before="0" w:beforeAutospacing="0" w:after="0" w:afterAutospacing="0"/>
              <w:jc w:val="both"/>
              <w:rPr>
                <w:b/>
              </w:rPr>
            </w:pPr>
            <w:r>
              <w:rPr>
                <w:b/>
              </w:rPr>
              <w:t>Окружающий мир</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0E7FC2" w:rsidRDefault="000E7FC2">
            <w:pPr>
              <w:pStyle w:val="a9"/>
              <w:spacing w:before="0" w:beforeAutospacing="0" w:after="0" w:afterAutospacing="0"/>
              <w:jc w:val="both"/>
            </w:pPr>
            <w:r>
              <w:t>3,9</w:t>
            </w:r>
          </w:p>
        </w:tc>
        <w:tc>
          <w:tcPr>
            <w:tcW w:w="1112" w:type="dxa"/>
            <w:tcBorders>
              <w:top w:val="single" w:sz="4" w:space="0" w:color="000000"/>
              <w:left w:val="single" w:sz="4" w:space="0" w:color="auto"/>
              <w:bottom w:val="single" w:sz="4" w:space="0" w:color="000000"/>
              <w:right w:val="single" w:sz="4" w:space="0" w:color="000000"/>
            </w:tcBorders>
            <w:vAlign w:val="center"/>
          </w:tcPr>
          <w:p w:rsidR="000E7FC2" w:rsidRDefault="000E7FC2">
            <w:pPr>
              <w:pStyle w:val="a9"/>
              <w:spacing w:before="0" w:beforeAutospacing="0" w:after="0" w:afterAutospacing="0"/>
              <w:jc w:val="both"/>
            </w:pPr>
          </w:p>
        </w:tc>
        <w:tc>
          <w:tcPr>
            <w:tcW w:w="1035" w:type="dxa"/>
            <w:tcBorders>
              <w:top w:val="single" w:sz="4" w:space="0" w:color="000000"/>
              <w:left w:val="single" w:sz="4" w:space="0" w:color="000000"/>
              <w:bottom w:val="single" w:sz="4" w:space="0" w:color="000000"/>
              <w:right w:val="single" w:sz="4" w:space="0" w:color="auto"/>
            </w:tcBorders>
            <w:vAlign w:val="center"/>
            <w:hideMark/>
          </w:tcPr>
          <w:p w:rsidR="000E7FC2" w:rsidRDefault="000E7FC2">
            <w:pPr>
              <w:pStyle w:val="a9"/>
              <w:spacing w:before="0" w:beforeAutospacing="0" w:after="0" w:afterAutospacing="0"/>
              <w:jc w:val="both"/>
            </w:pPr>
            <w:r>
              <w:t>65%</w:t>
            </w:r>
          </w:p>
        </w:tc>
        <w:tc>
          <w:tcPr>
            <w:tcW w:w="1135" w:type="dxa"/>
            <w:tcBorders>
              <w:top w:val="single" w:sz="4" w:space="0" w:color="000000"/>
              <w:left w:val="single" w:sz="4" w:space="0" w:color="auto"/>
              <w:bottom w:val="single" w:sz="4" w:space="0" w:color="000000"/>
              <w:right w:val="single" w:sz="4" w:space="0" w:color="000000"/>
            </w:tcBorders>
            <w:vAlign w:val="center"/>
          </w:tcPr>
          <w:p w:rsidR="000E7FC2" w:rsidRDefault="000E7FC2">
            <w:pPr>
              <w:pStyle w:val="a9"/>
              <w:spacing w:before="0" w:beforeAutospacing="0" w:after="0" w:afterAutospacing="0"/>
              <w:jc w:val="both"/>
            </w:pPr>
          </w:p>
        </w:tc>
        <w:tc>
          <w:tcPr>
            <w:tcW w:w="1455" w:type="dxa"/>
            <w:tcBorders>
              <w:top w:val="single" w:sz="4" w:space="0" w:color="000000"/>
              <w:left w:val="single" w:sz="4" w:space="0" w:color="000000"/>
              <w:bottom w:val="single" w:sz="4" w:space="0" w:color="000000"/>
              <w:right w:val="single" w:sz="4" w:space="0" w:color="auto"/>
            </w:tcBorders>
            <w:vAlign w:val="center"/>
            <w:hideMark/>
          </w:tcPr>
          <w:p w:rsidR="000E7FC2" w:rsidRDefault="000E7FC2">
            <w:pPr>
              <w:pStyle w:val="a9"/>
              <w:spacing w:before="0" w:beforeAutospacing="0" w:after="0" w:afterAutospacing="0"/>
              <w:jc w:val="both"/>
            </w:pPr>
            <w:r>
              <w:t>100%</w:t>
            </w:r>
          </w:p>
        </w:tc>
        <w:tc>
          <w:tcPr>
            <w:tcW w:w="1529" w:type="dxa"/>
            <w:tcBorders>
              <w:top w:val="single" w:sz="4" w:space="0" w:color="000000"/>
              <w:left w:val="single" w:sz="4" w:space="0" w:color="auto"/>
              <w:bottom w:val="single" w:sz="4" w:space="0" w:color="000000"/>
              <w:right w:val="single" w:sz="4" w:space="0" w:color="000000"/>
            </w:tcBorders>
            <w:vAlign w:val="center"/>
          </w:tcPr>
          <w:p w:rsidR="000E7FC2" w:rsidRDefault="000E7FC2">
            <w:pPr>
              <w:pStyle w:val="a9"/>
              <w:spacing w:before="0" w:beforeAutospacing="0" w:after="0" w:afterAutospacing="0"/>
              <w:jc w:val="both"/>
            </w:pPr>
          </w:p>
        </w:tc>
      </w:tr>
    </w:tbl>
    <w:p w:rsidR="000E7FC2" w:rsidRDefault="000E7FC2" w:rsidP="000E7FC2">
      <w:pPr>
        <w:ind w:firstLine="708"/>
        <w:jc w:val="both"/>
        <w:rPr>
          <w:color w:val="000000"/>
        </w:rPr>
      </w:pPr>
    </w:p>
    <w:p w:rsidR="000E7FC2" w:rsidRDefault="000E7FC2" w:rsidP="000E7FC2">
      <w:pPr>
        <w:ind w:firstLine="708"/>
        <w:jc w:val="both"/>
        <w:rPr>
          <w:color w:val="000000"/>
        </w:rPr>
      </w:pPr>
      <w:r>
        <w:rPr>
          <w:rFonts w:eastAsia="Calibri"/>
          <w:color w:val="00B050"/>
          <w:lang w:eastAsia="en-US"/>
        </w:rPr>
        <w:t xml:space="preserve">   </w:t>
      </w:r>
      <w:r>
        <w:rPr>
          <w:color w:val="000000"/>
        </w:rPr>
        <w:t xml:space="preserve">Из этого следует сделать вывод, что в целом уровень подготовленности </w:t>
      </w:r>
      <w:r w:rsidR="00F42D05">
        <w:rPr>
          <w:color w:val="000000"/>
        </w:rPr>
        <w:t>об</w:t>
      </w:r>
      <w:r>
        <w:rPr>
          <w:color w:val="000000"/>
        </w:rPr>
        <w:t>уча</w:t>
      </w:r>
      <w:r w:rsidR="00F42D05">
        <w:rPr>
          <w:color w:val="000000"/>
        </w:rPr>
        <w:t>ю</w:t>
      </w:r>
      <w:r>
        <w:rPr>
          <w:color w:val="000000"/>
        </w:rPr>
        <w:t>щихся, заканчивающих начальную школу</w:t>
      </w:r>
      <w:r w:rsidR="00931A59">
        <w:rPr>
          <w:color w:val="000000"/>
        </w:rPr>
        <w:t xml:space="preserve"> в 2016/2017 учебном году, достаточно высокий.</w:t>
      </w:r>
      <w:r w:rsidR="00F42D05">
        <w:rPr>
          <w:color w:val="000000"/>
        </w:rPr>
        <w:t xml:space="preserve">. </w:t>
      </w:r>
    </w:p>
    <w:p w:rsidR="000E7FC2" w:rsidRDefault="000E7FC2" w:rsidP="000E7FC2">
      <w:pPr>
        <w:ind w:firstLine="708"/>
        <w:jc w:val="both"/>
        <w:rPr>
          <w:color w:val="000000"/>
        </w:rPr>
      </w:pPr>
      <w:r>
        <w:rPr>
          <w:color w:val="000000"/>
        </w:rPr>
        <w:t xml:space="preserve"> </w:t>
      </w:r>
      <w:r>
        <w:rPr>
          <w:rFonts w:eastAsia="Calibri"/>
          <w:lang w:eastAsia="en-US"/>
        </w:rPr>
        <w:t xml:space="preserve">Одним из средств достижений образовательных и воспитательных целей является внеклассная работа.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w:t>
      </w:r>
      <w:r w:rsidR="00931A59">
        <w:rPr>
          <w:rFonts w:eastAsia="Calibri"/>
          <w:lang w:eastAsia="en-US"/>
        </w:rPr>
        <w:t xml:space="preserve">участвовать в продуктивной, общественно значимой </w:t>
      </w:r>
      <w:r>
        <w:rPr>
          <w:rFonts w:eastAsia="Calibri"/>
          <w:lang w:eastAsia="en-US"/>
        </w:rPr>
        <w:t xml:space="preserve"> деятельности, дети не только проявляют свои индивидуальные особенности</w:t>
      </w:r>
      <w:r w:rsidR="00931A59">
        <w:rPr>
          <w:rFonts w:eastAsia="Calibri"/>
          <w:lang w:eastAsia="en-US"/>
        </w:rPr>
        <w:t>.</w:t>
      </w:r>
    </w:p>
    <w:p w:rsidR="000E7FC2" w:rsidRDefault="000E7FC2" w:rsidP="000E7FC2">
      <w:pPr>
        <w:ind w:firstLine="426"/>
        <w:jc w:val="both"/>
        <w:rPr>
          <w:rFonts w:eastAsia="Calibri"/>
          <w:lang w:eastAsia="en-US"/>
        </w:rPr>
      </w:pPr>
      <w:r>
        <w:rPr>
          <w:rFonts w:eastAsia="Calibri"/>
          <w:lang w:eastAsia="en-US"/>
        </w:rPr>
        <w:t xml:space="preserve">  Формы организации внеклассной работы самые разнообразные. Это олимпиады, праздники, соревнования, конкурсы  и т.д. </w:t>
      </w:r>
    </w:p>
    <w:p w:rsidR="000E7FC2" w:rsidRDefault="000E7FC2" w:rsidP="000E7FC2">
      <w:pPr>
        <w:widowControl w:val="0"/>
        <w:tabs>
          <w:tab w:val="left" w:pos="567"/>
        </w:tabs>
        <w:autoSpaceDE w:val="0"/>
        <w:autoSpaceDN w:val="0"/>
        <w:adjustRightInd w:val="0"/>
        <w:jc w:val="both"/>
      </w:pPr>
      <w:r>
        <w:t xml:space="preserve">         Традиционными становится участие учащихся в играх-конкурсах всеросси</w:t>
      </w:r>
      <w:r w:rsidR="00931A59">
        <w:t>йского и международного уровней</w:t>
      </w:r>
      <w:r>
        <w:t>.</w:t>
      </w:r>
    </w:p>
    <w:p w:rsidR="000E7FC2" w:rsidRDefault="000E7FC2" w:rsidP="000E7FC2">
      <w:pPr>
        <w:widowControl w:val="0"/>
        <w:tabs>
          <w:tab w:val="left" w:pos="567"/>
        </w:tabs>
        <w:autoSpaceDE w:val="0"/>
        <w:autoSpaceDN w:val="0"/>
        <w:adjustRightInd w:val="0"/>
        <w:jc w:val="both"/>
      </w:pPr>
      <w:r>
        <w:rPr>
          <w:b/>
        </w:rPr>
        <w:lastRenderedPageBreak/>
        <w:t>1 класс</w:t>
      </w:r>
      <w:r>
        <w:t xml:space="preserve"> (Осипова Е.П.)</w:t>
      </w:r>
    </w:p>
    <w:p w:rsidR="000E7FC2" w:rsidRDefault="000E7FC2" w:rsidP="000E7FC2">
      <w:pPr>
        <w:widowControl w:val="0"/>
        <w:tabs>
          <w:tab w:val="left" w:pos="567"/>
        </w:tabs>
        <w:autoSpaceDE w:val="0"/>
        <w:autoSpaceDN w:val="0"/>
        <w:adjustRightInd w:val="0"/>
        <w:jc w:val="both"/>
        <w:rPr>
          <w:b/>
          <w:i/>
        </w:rPr>
      </w:pPr>
      <w:r>
        <w:rPr>
          <w:b/>
          <w:i/>
        </w:rPr>
        <w:t>Международный конкурс «Лисенок».</w:t>
      </w:r>
    </w:p>
    <w:p w:rsidR="000E7FC2" w:rsidRDefault="000E7FC2" w:rsidP="000E7FC2">
      <w:pPr>
        <w:widowControl w:val="0"/>
        <w:tabs>
          <w:tab w:val="left" w:pos="567"/>
        </w:tabs>
        <w:autoSpaceDE w:val="0"/>
        <w:autoSpaceDN w:val="0"/>
        <w:adjustRightInd w:val="0"/>
        <w:jc w:val="both"/>
        <w:rPr>
          <w:u w:val="single"/>
        </w:rPr>
      </w:pPr>
      <w:r>
        <w:rPr>
          <w:u w:val="single"/>
        </w:rPr>
        <w:t>Математика</w:t>
      </w:r>
    </w:p>
    <w:p w:rsidR="000E7FC2" w:rsidRDefault="000E7FC2" w:rsidP="000E7FC2">
      <w:pPr>
        <w:widowControl w:val="0"/>
        <w:tabs>
          <w:tab w:val="left" w:pos="567"/>
        </w:tabs>
        <w:autoSpaceDE w:val="0"/>
        <w:autoSpaceDN w:val="0"/>
        <w:adjustRightInd w:val="0"/>
        <w:jc w:val="both"/>
      </w:pPr>
      <w:r>
        <w:t>Диплом 1 степени – Мордасова Арина</w:t>
      </w:r>
    </w:p>
    <w:p w:rsidR="000E7FC2" w:rsidRDefault="000E7FC2" w:rsidP="000E7FC2">
      <w:pPr>
        <w:widowControl w:val="0"/>
        <w:tabs>
          <w:tab w:val="left" w:pos="567"/>
        </w:tabs>
        <w:autoSpaceDE w:val="0"/>
        <w:autoSpaceDN w:val="0"/>
        <w:adjustRightInd w:val="0"/>
        <w:jc w:val="both"/>
      </w:pPr>
      <w:r>
        <w:t>Диплом 2 степени – Вардапетян Арсен</w:t>
      </w:r>
    </w:p>
    <w:p w:rsidR="000E7FC2" w:rsidRDefault="000E7FC2" w:rsidP="000E7FC2">
      <w:pPr>
        <w:widowControl w:val="0"/>
        <w:tabs>
          <w:tab w:val="left" w:pos="567"/>
        </w:tabs>
        <w:autoSpaceDE w:val="0"/>
        <w:autoSpaceDN w:val="0"/>
        <w:adjustRightInd w:val="0"/>
        <w:jc w:val="both"/>
      </w:pPr>
      <w:r>
        <w:t>Диплом 2 степени – Зайцева Виктория</w:t>
      </w:r>
    </w:p>
    <w:p w:rsidR="000E7FC2" w:rsidRDefault="000E7FC2" w:rsidP="000E7FC2">
      <w:pPr>
        <w:widowControl w:val="0"/>
        <w:tabs>
          <w:tab w:val="left" w:pos="567"/>
        </w:tabs>
        <w:autoSpaceDE w:val="0"/>
        <w:autoSpaceDN w:val="0"/>
        <w:adjustRightInd w:val="0"/>
        <w:jc w:val="both"/>
      </w:pPr>
      <w:r>
        <w:t>Диплом 2 степени – Мирошников Александр</w:t>
      </w:r>
    </w:p>
    <w:p w:rsidR="000E7FC2" w:rsidRDefault="000E7FC2" w:rsidP="000E7FC2">
      <w:pPr>
        <w:widowControl w:val="0"/>
        <w:tabs>
          <w:tab w:val="left" w:pos="567"/>
        </w:tabs>
        <w:autoSpaceDE w:val="0"/>
        <w:autoSpaceDN w:val="0"/>
        <w:adjustRightInd w:val="0"/>
        <w:jc w:val="both"/>
      </w:pPr>
      <w:r>
        <w:t>Диплом 2 степени – Федько Владимир</w:t>
      </w:r>
    </w:p>
    <w:p w:rsidR="000E7FC2" w:rsidRDefault="000E7FC2" w:rsidP="000E7FC2">
      <w:pPr>
        <w:widowControl w:val="0"/>
        <w:tabs>
          <w:tab w:val="left" w:pos="567"/>
        </w:tabs>
        <w:autoSpaceDE w:val="0"/>
        <w:autoSpaceDN w:val="0"/>
        <w:adjustRightInd w:val="0"/>
        <w:jc w:val="both"/>
      </w:pPr>
      <w:r>
        <w:t>Диплом 2 степени – Румянцева Александра</w:t>
      </w:r>
    </w:p>
    <w:p w:rsidR="000E7FC2" w:rsidRDefault="000E7FC2" w:rsidP="000E7FC2">
      <w:pPr>
        <w:widowControl w:val="0"/>
        <w:tabs>
          <w:tab w:val="left" w:pos="567"/>
        </w:tabs>
        <w:autoSpaceDE w:val="0"/>
        <w:autoSpaceDN w:val="0"/>
        <w:adjustRightInd w:val="0"/>
        <w:jc w:val="both"/>
      </w:pPr>
      <w:r>
        <w:t>Диплом 3 степени – Мартыщенко Валерия</w:t>
      </w:r>
    </w:p>
    <w:p w:rsidR="000E7FC2" w:rsidRDefault="000E7FC2" w:rsidP="000E7FC2">
      <w:pPr>
        <w:widowControl w:val="0"/>
        <w:tabs>
          <w:tab w:val="left" w:pos="567"/>
        </w:tabs>
        <w:autoSpaceDE w:val="0"/>
        <w:autoSpaceDN w:val="0"/>
        <w:adjustRightInd w:val="0"/>
        <w:jc w:val="both"/>
      </w:pPr>
      <w:r>
        <w:t>Диплом 3 степени – Илюшкин Юрий</w:t>
      </w:r>
    </w:p>
    <w:p w:rsidR="000E7FC2" w:rsidRDefault="000E7FC2" w:rsidP="000E7FC2">
      <w:pPr>
        <w:widowControl w:val="0"/>
        <w:tabs>
          <w:tab w:val="left" w:pos="567"/>
        </w:tabs>
        <w:autoSpaceDE w:val="0"/>
        <w:autoSpaceDN w:val="0"/>
        <w:adjustRightInd w:val="0"/>
        <w:jc w:val="both"/>
      </w:pPr>
      <w:r>
        <w:t>Диплом 3 степени – Ноздрин Максим</w:t>
      </w:r>
    </w:p>
    <w:p w:rsidR="000E7FC2" w:rsidRDefault="000E7FC2" w:rsidP="000E7FC2">
      <w:pPr>
        <w:widowControl w:val="0"/>
        <w:tabs>
          <w:tab w:val="left" w:pos="567"/>
        </w:tabs>
        <w:autoSpaceDE w:val="0"/>
        <w:autoSpaceDN w:val="0"/>
        <w:adjustRightInd w:val="0"/>
        <w:jc w:val="both"/>
      </w:pPr>
      <w:r>
        <w:t>Диплом 3 степени – Савельева Ангелина</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rPr>
          <w:u w:val="single"/>
        </w:rPr>
      </w:pPr>
      <w:r>
        <w:rPr>
          <w:u w:val="single"/>
        </w:rPr>
        <w:t>Окружающий мир</w:t>
      </w:r>
    </w:p>
    <w:p w:rsidR="000E7FC2" w:rsidRDefault="000E7FC2" w:rsidP="000E7FC2">
      <w:pPr>
        <w:widowControl w:val="0"/>
        <w:tabs>
          <w:tab w:val="left" w:pos="567"/>
        </w:tabs>
        <w:autoSpaceDE w:val="0"/>
        <w:autoSpaceDN w:val="0"/>
        <w:adjustRightInd w:val="0"/>
        <w:jc w:val="both"/>
      </w:pPr>
      <w:r>
        <w:t>Диплом 2 степени – Мирошников Александр</w:t>
      </w:r>
    </w:p>
    <w:p w:rsidR="000E7FC2" w:rsidRDefault="000E7FC2" w:rsidP="000E7FC2">
      <w:pPr>
        <w:widowControl w:val="0"/>
        <w:tabs>
          <w:tab w:val="left" w:pos="567"/>
        </w:tabs>
        <w:autoSpaceDE w:val="0"/>
        <w:autoSpaceDN w:val="0"/>
        <w:adjustRightInd w:val="0"/>
        <w:jc w:val="both"/>
      </w:pPr>
      <w:r>
        <w:t>Диплом 2 степени – Мартыщенко Валерия</w:t>
      </w:r>
    </w:p>
    <w:p w:rsidR="000E7FC2" w:rsidRDefault="000E7FC2" w:rsidP="000E7FC2">
      <w:pPr>
        <w:widowControl w:val="0"/>
        <w:tabs>
          <w:tab w:val="left" w:pos="567"/>
        </w:tabs>
        <w:autoSpaceDE w:val="0"/>
        <w:autoSpaceDN w:val="0"/>
        <w:adjustRightInd w:val="0"/>
        <w:jc w:val="both"/>
      </w:pPr>
      <w:r>
        <w:t>Диплом 3 степени – Громова Екатерина</w:t>
      </w:r>
    </w:p>
    <w:p w:rsidR="000E7FC2" w:rsidRDefault="000E7FC2" w:rsidP="000E7FC2">
      <w:pPr>
        <w:widowControl w:val="0"/>
        <w:tabs>
          <w:tab w:val="left" w:pos="567"/>
        </w:tabs>
        <w:autoSpaceDE w:val="0"/>
        <w:autoSpaceDN w:val="0"/>
        <w:adjustRightInd w:val="0"/>
        <w:jc w:val="both"/>
      </w:pPr>
      <w:r>
        <w:t>Диплом 3 степени – Мордасова Арина</w:t>
      </w:r>
    </w:p>
    <w:p w:rsidR="000E7FC2" w:rsidRDefault="000E7FC2" w:rsidP="000E7FC2">
      <w:pPr>
        <w:widowControl w:val="0"/>
        <w:tabs>
          <w:tab w:val="left" w:pos="567"/>
        </w:tabs>
        <w:autoSpaceDE w:val="0"/>
        <w:autoSpaceDN w:val="0"/>
        <w:adjustRightInd w:val="0"/>
        <w:jc w:val="both"/>
      </w:pPr>
      <w:r>
        <w:t>Диплом 3 степени – Федько Владимир</w:t>
      </w:r>
    </w:p>
    <w:p w:rsidR="000E7FC2" w:rsidRDefault="000E7FC2" w:rsidP="000E7FC2">
      <w:pPr>
        <w:widowControl w:val="0"/>
        <w:tabs>
          <w:tab w:val="left" w:pos="567"/>
        </w:tabs>
        <w:autoSpaceDE w:val="0"/>
        <w:autoSpaceDN w:val="0"/>
        <w:adjustRightInd w:val="0"/>
        <w:jc w:val="both"/>
      </w:pPr>
      <w:r>
        <w:t>Диплом 3 степени – Румянцева Александра</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pPr>
      <w:r>
        <w:rPr>
          <w:b/>
        </w:rPr>
        <w:t xml:space="preserve">2 класс </w:t>
      </w:r>
      <w:r>
        <w:t>(Сыщенко Т.А.)</w:t>
      </w:r>
    </w:p>
    <w:p w:rsidR="000E7FC2" w:rsidRDefault="000E7FC2" w:rsidP="000E7FC2">
      <w:pPr>
        <w:widowControl w:val="0"/>
        <w:tabs>
          <w:tab w:val="left" w:pos="567"/>
        </w:tabs>
        <w:autoSpaceDE w:val="0"/>
        <w:autoSpaceDN w:val="0"/>
        <w:adjustRightInd w:val="0"/>
        <w:jc w:val="both"/>
        <w:rPr>
          <w:b/>
          <w:i/>
        </w:rPr>
      </w:pPr>
      <w:r>
        <w:rPr>
          <w:b/>
          <w:i/>
        </w:rPr>
        <w:t>Международный конкурс «Человек и природа».</w:t>
      </w:r>
    </w:p>
    <w:p w:rsidR="000E7FC2" w:rsidRDefault="000E7FC2" w:rsidP="000E7FC2">
      <w:pPr>
        <w:widowControl w:val="0"/>
        <w:tabs>
          <w:tab w:val="left" w:pos="567"/>
        </w:tabs>
        <w:autoSpaceDE w:val="0"/>
        <w:autoSpaceDN w:val="0"/>
        <w:adjustRightInd w:val="0"/>
        <w:jc w:val="both"/>
      </w:pPr>
      <w:r>
        <w:t>1 место в школе – Колесникова Виктория</w:t>
      </w:r>
    </w:p>
    <w:p w:rsidR="000E7FC2" w:rsidRDefault="000E7FC2" w:rsidP="000E7FC2">
      <w:pPr>
        <w:widowControl w:val="0"/>
        <w:tabs>
          <w:tab w:val="left" w:pos="567"/>
        </w:tabs>
        <w:autoSpaceDE w:val="0"/>
        <w:autoSpaceDN w:val="0"/>
        <w:adjustRightInd w:val="0"/>
        <w:jc w:val="both"/>
      </w:pPr>
      <w:r>
        <w:t>2 местов школе – Богомолов Сергей</w:t>
      </w:r>
    </w:p>
    <w:p w:rsidR="000E7FC2" w:rsidRDefault="000E7FC2" w:rsidP="000E7FC2">
      <w:pPr>
        <w:widowControl w:val="0"/>
        <w:tabs>
          <w:tab w:val="left" w:pos="567"/>
        </w:tabs>
        <w:autoSpaceDE w:val="0"/>
        <w:autoSpaceDN w:val="0"/>
        <w:adjustRightInd w:val="0"/>
        <w:jc w:val="both"/>
        <w:rPr>
          <w:b/>
          <w:i/>
        </w:rPr>
      </w:pPr>
      <w:r>
        <w:rPr>
          <w:b/>
          <w:i/>
        </w:rPr>
        <w:t>Международный конкурс «Лисенок».</w:t>
      </w:r>
    </w:p>
    <w:p w:rsidR="000E7FC2" w:rsidRDefault="000E7FC2" w:rsidP="000E7FC2">
      <w:pPr>
        <w:widowControl w:val="0"/>
        <w:tabs>
          <w:tab w:val="left" w:pos="567"/>
        </w:tabs>
        <w:autoSpaceDE w:val="0"/>
        <w:autoSpaceDN w:val="0"/>
        <w:adjustRightInd w:val="0"/>
        <w:jc w:val="both"/>
        <w:rPr>
          <w:u w:val="single"/>
        </w:rPr>
      </w:pPr>
      <w:r>
        <w:rPr>
          <w:u w:val="single"/>
        </w:rPr>
        <w:t>Окружающий мир</w:t>
      </w:r>
    </w:p>
    <w:p w:rsidR="000E7FC2" w:rsidRDefault="000E7FC2" w:rsidP="000E7FC2">
      <w:pPr>
        <w:widowControl w:val="0"/>
        <w:tabs>
          <w:tab w:val="left" w:pos="567"/>
        </w:tabs>
        <w:autoSpaceDE w:val="0"/>
        <w:autoSpaceDN w:val="0"/>
        <w:adjustRightInd w:val="0"/>
        <w:jc w:val="both"/>
      </w:pPr>
      <w:r>
        <w:t>Диплом 1 степени – Мачулина Кристина</w:t>
      </w:r>
    </w:p>
    <w:p w:rsidR="000E7FC2" w:rsidRDefault="000E7FC2" w:rsidP="000E7FC2">
      <w:pPr>
        <w:widowControl w:val="0"/>
        <w:tabs>
          <w:tab w:val="left" w:pos="567"/>
        </w:tabs>
        <w:autoSpaceDE w:val="0"/>
        <w:autoSpaceDN w:val="0"/>
        <w:adjustRightInd w:val="0"/>
        <w:jc w:val="both"/>
      </w:pPr>
      <w:r>
        <w:t>Диплом 2 степени – Логачёва Инна</w:t>
      </w:r>
    </w:p>
    <w:p w:rsidR="000E7FC2" w:rsidRDefault="000E7FC2" w:rsidP="000E7FC2">
      <w:pPr>
        <w:widowControl w:val="0"/>
        <w:tabs>
          <w:tab w:val="left" w:pos="567"/>
        </w:tabs>
        <w:autoSpaceDE w:val="0"/>
        <w:autoSpaceDN w:val="0"/>
        <w:adjustRightInd w:val="0"/>
        <w:jc w:val="both"/>
      </w:pPr>
      <w:r>
        <w:t>Диплом 3 степени – Колесникова Виктория</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pPr>
      <w:r>
        <w:rPr>
          <w:b/>
        </w:rPr>
        <w:t>2 класс (филиал)</w:t>
      </w:r>
      <w:r>
        <w:t xml:space="preserve"> (Васильченко Л.П.)</w:t>
      </w:r>
    </w:p>
    <w:p w:rsidR="000E7FC2" w:rsidRDefault="000E7FC2" w:rsidP="000E7FC2">
      <w:pPr>
        <w:widowControl w:val="0"/>
        <w:tabs>
          <w:tab w:val="left" w:pos="567"/>
        </w:tabs>
        <w:autoSpaceDE w:val="0"/>
        <w:autoSpaceDN w:val="0"/>
        <w:adjustRightInd w:val="0"/>
        <w:jc w:val="both"/>
        <w:rPr>
          <w:b/>
          <w:i/>
        </w:rPr>
      </w:pPr>
      <w:r>
        <w:rPr>
          <w:b/>
          <w:i/>
        </w:rPr>
        <w:t>Всероссийский творческий конкурс ко дню 8 марта «Для наших мам и бабушек – любовь, цветы, весна!»</w:t>
      </w:r>
    </w:p>
    <w:p w:rsidR="000E7FC2" w:rsidRDefault="000E7FC2" w:rsidP="000E7FC2">
      <w:pPr>
        <w:widowControl w:val="0"/>
        <w:tabs>
          <w:tab w:val="left" w:pos="567"/>
        </w:tabs>
        <w:autoSpaceDE w:val="0"/>
        <w:autoSpaceDN w:val="0"/>
        <w:adjustRightInd w:val="0"/>
        <w:jc w:val="both"/>
      </w:pPr>
      <w:r>
        <w:t>2 место – Тараканов Даниил – номинация «Стихотворение» (Арт-талант)</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rPr>
          <w:b/>
          <w:i/>
        </w:rPr>
      </w:pPr>
      <w:r>
        <w:rPr>
          <w:b/>
          <w:i/>
        </w:rPr>
        <w:t xml:space="preserve">Международный конкурс, посвящённый Дню кошек «Сами с усами» - номинация </w:t>
      </w:r>
    </w:p>
    <w:p w:rsidR="000E7FC2" w:rsidRDefault="000E7FC2" w:rsidP="000E7FC2">
      <w:pPr>
        <w:widowControl w:val="0"/>
        <w:tabs>
          <w:tab w:val="left" w:pos="567"/>
        </w:tabs>
        <w:autoSpaceDE w:val="0"/>
        <w:autoSpaceDN w:val="0"/>
        <w:adjustRightInd w:val="0"/>
        <w:jc w:val="both"/>
        <w:rPr>
          <w:b/>
          <w:i/>
        </w:rPr>
      </w:pPr>
      <w:r>
        <w:rPr>
          <w:b/>
          <w:i/>
        </w:rPr>
        <w:t>«Рисунок» (Арт-талант)</w:t>
      </w:r>
    </w:p>
    <w:p w:rsidR="000E7FC2" w:rsidRDefault="000E7FC2" w:rsidP="000E7FC2">
      <w:pPr>
        <w:widowControl w:val="0"/>
        <w:tabs>
          <w:tab w:val="left" w:pos="567"/>
        </w:tabs>
        <w:autoSpaceDE w:val="0"/>
        <w:autoSpaceDN w:val="0"/>
        <w:adjustRightInd w:val="0"/>
        <w:jc w:val="both"/>
      </w:pPr>
      <w:r>
        <w:t>1 место - Воротынцева Маргарита</w:t>
      </w:r>
    </w:p>
    <w:p w:rsidR="000E7FC2" w:rsidRDefault="000E7FC2" w:rsidP="000E7FC2">
      <w:pPr>
        <w:widowControl w:val="0"/>
        <w:tabs>
          <w:tab w:val="left" w:pos="567"/>
        </w:tabs>
        <w:autoSpaceDE w:val="0"/>
        <w:autoSpaceDN w:val="0"/>
        <w:adjustRightInd w:val="0"/>
        <w:jc w:val="both"/>
      </w:pPr>
      <w:r>
        <w:t>2 место – Михайленко Ярослав</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rPr>
          <w:b/>
          <w:i/>
        </w:rPr>
      </w:pPr>
      <w:r>
        <w:rPr>
          <w:b/>
          <w:i/>
        </w:rPr>
        <w:t>Мета  Школа</w:t>
      </w:r>
    </w:p>
    <w:p w:rsidR="000E7FC2" w:rsidRDefault="000E7FC2" w:rsidP="000E7FC2">
      <w:pPr>
        <w:widowControl w:val="0"/>
        <w:tabs>
          <w:tab w:val="left" w:pos="567"/>
        </w:tabs>
        <w:autoSpaceDE w:val="0"/>
        <w:autoSpaceDN w:val="0"/>
        <w:adjustRightInd w:val="0"/>
        <w:jc w:val="both"/>
        <w:rPr>
          <w:b/>
          <w:i/>
        </w:rPr>
      </w:pPr>
      <w:r>
        <w:rPr>
          <w:b/>
          <w:i/>
        </w:rPr>
        <w:t>1.Открытая российская интернет – олимпиада по окружающему миру «Весна, март, 2017»</w:t>
      </w:r>
    </w:p>
    <w:p w:rsidR="000E7FC2" w:rsidRDefault="000E7FC2" w:rsidP="000E7FC2">
      <w:pPr>
        <w:widowControl w:val="0"/>
        <w:tabs>
          <w:tab w:val="left" w:pos="567"/>
        </w:tabs>
        <w:autoSpaceDE w:val="0"/>
        <w:autoSpaceDN w:val="0"/>
        <w:adjustRightInd w:val="0"/>
        <w:jc w:val="both"/>
      </w:pPr>
      <w:r>
        <w:t>Диплом 1 степени - Михайленко Ярослав</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pPr>
      <w:r>
        <w:rPr>
          <w:b/>
          <w:i/>
        </w:rPr>
        <w:t>2.Открытый  математический интернет – конкурс « Устный счёт в пределах 1000»</w:t>
      </w:r>
    </w:p>
    <w:p w:rsidR="000E7FC2" w:rsidRDefault="000E7FC2" w:rsidP="000E7FC2">
      <w:pPr>
        <w:widowControl w:val="0"/>
        <w:tabs>
          <w:tab w:val="left" w:pos="567"/>
        </w:tabs>
        <w:autoSpaceDE w:val="0"/>
        <w:autoSpaceDN w:val="0"/>
        <w:adjustRightInd w:val="0"/>
        <w:jc w:val="both"/>
      </w:pPr>
      <w:r>
        <w:t>Диплом 2 степени - Михайленко Ярослав</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pPr>
      <w:r>
        <w:rPr>
          <w:b/>
          <w:i/>
        </w:rPr>
        <w:t>3.Международная интернет – олимпиада по математике «Весна, апрель, 2017»</w:t>
      </w:r>
    </w:p>
    <w:p w:rsidR="000E7FC2" w:rsidRDefault="000E7FC2" w:rsidP="000E7FC2">
      <w:pPr>
        <w:widowControl w:val="0"/>
        <w:tabs>
          <w:tab w:val="left" w:pos="567"/>
        </w:tabs>
        <w:autoSpaceDE w:val="0"/>
        <w:autoSpaceDN w:val="0"/>
        <w:adjustRightInd w:val="0"/>
        <w:jc w:val="both"/>
      </w:pPr>
      <w:r>
        <w:t>Диплом 2 степени - Михайленко Ярослав</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pPr>
      <w:r>
        <w:rPr>
          <w:b/>
          <w:i/>
        </w:rPr>
        <w:t>4.Открытая российская интернет – олимпиада по русскому языку «Весна, май, 2017»</w:t>
      </w:r>
    </w:p>
    <w:p w:rsidR="000E7FC2" w:rsidRDefault="000E7FC2" w:rsidP="000E7FC2">
      <w:pPr>
        <w:widowControl w:val="0"/>
        <w:tabs>
          <w:tab w:val="left" w:pos="567"/>
        </w:tabs>
        <w:autoSpaceDE w:val="0"/>
        <w:autoSpaceDN w:val="0"/>
        <w:adjustRightInd w:val="0"/>
        <w:jc w:val="both"/>
      </w:pPr>
      <w:r>
        <w:t>Диплом 2 степени - Михайленко Ярослав</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pPr>
      <w:r>
        <w:rPr>
          <w:b/>
        </w:rPr>
        <w:t>3 «а» класс</w:t>
      </w:r>
      <w:r>
        <w:t xml:space="preserve"> (Цветкова И.А.)</w:t>
      </w:r>
    </w:p>
    <w:p w:rsidR="000E7FC2" w:rsidRDefault="000E7FC2" w:rsidP="000E7FC2">
      <w:pPr>
        <w:widowControl w:val="0"/>
        <w:tabs>
          <w:tab w:val="left" w:pos="567"/>
        </w:tabs>
        <w:autoSpaceDE w:val="0"/>
        <w:autoSpaceDN w:val="0"/>
        <w:adjustRightInd w:val="0"/>
        <w:jc w:val="both"/>
        <w:rPr>
          <w:b/>
          <w:i/>
        </w:rPr>
      </w:pPr>
      <w:r>
        <w:rPr>
          <w:b/>
          <w:i/>
        </w:rPr>
        <w:t>Международный конкурс «Лисенок».</w:t>
      </w:r>
    </w:p>
    <w:p w:rsidR="000E7FC2" w:rsidRDefault="000E7FC2" w:rsidP="000E7FC2">
      <w:pPr>
        <w:widowControl w:val="0"/>
        <w:tabs>
          <w:tab w:val="left" w:pos="567"/>
        </w:tabs>
        <w:autoSpaceDE w:val="0"/>
        <w:autoSpaceDN w:val="0"/>
        <w:adjustRightInd w:val="0"/>
        <w:jc w:val="both"/>
        <w:rPr>
          <w:u w:val="single"/>
        </w:rPr>
      </w:pPr>
      <w:r>
        <w:rPr>
          <w:u w:val="single"/>
        </w:rPr>
        <w:t>Литературное чтение</w:t>
      </w:r>
    </w:p>
    <w:p w:rsidR="000E7FC2" w:rsidRDefault="000E7FC2" w:rsidP="000E7FC2">
      <w:pPr>
        <w:widowControl w:val="0"/>
        <w:tabs>
          <w:tab w:val="left" w:pos="567"/>
        </w:tabs>
        <w:autoSpaceDE w:val="0"/>
        <w:autoSpaceDN w:val="0"/>
        <w:adjustRightInd w:val="0"/>
        <w:jc w:val="both"/>
        <w:rPr>
          <w:u w:val="single"/>
        </w:rPr>
      </w:pPr>
      <w:r>
        <w:t>Диплом 1 степени – Синебрюхова Мария</w:t>
      </w:r>
    </w:p>
    <w:p w:rsidR="000E7FC2" w:rsidRDefault="000E7FC2" w:rsidP="000E7FC2">
      <w:pPr>
        <w:widowControl w:val="0"/>
        <w:tabs>
          <w:tab w:val="left" w:pos="567"/>
        </w:tabs>
        <w:autoSpaceDE w:val="0"/>
        <w:autoSpaceDN w:val="0"/>
        <w:adjustRightInd w:val="0"/>
        <w:jc w:val="both"/>
      </w:pPr>
      <w:r>
        <w:t>Диплом 1 степени – Ноздрина Анастасия</w:t>
      </w:r>
    </w:p>
    <w:p w:rsidR="000E7FC2" w:rsidRDefault="000E7FC2" w:rsidP="000E7FC2">
      <w:pPr>
        <w:widowControl w:val="0"/>
        <w:tabs>
          <w:tab w:val="left" w:pos="567"/>
        </w:tabs>
        <w:autoSpaceDE w:val="0"/>
        <w:autoSpaceDN w:val="0"/>
        <w:adjustRightInd w:val="0"/>
        <w:jc w:val="both"/>
      </w:pPr>
      <w:r>
        <w:t>Диплом 2 степени – Черниговский Сергей</w:t>
      </w:r>
    </w:p>
    <w:p w:rsidR="000E7FC2" w:rsidRDefault="000E7FC2" w:rsidP="000E7FC2">
      <w:pPr>
        <w:widowControl w:val="0"/>
        <w:tabs>
          <w:tab w:val="left" w:pos="567"/>
        </w:tabs>
        <w:autoSpaceDE w:val="0"/>
        <w:autoSpaceDN w:val="0"/>
        <w:adjustRightInd w:val="0"/>
        <w:jc w:val="both"/>
      </w:pPr>
      <w:r>
        <w:t>Диплом 2 степени – Гугуева Дарья</w:t>
      </w:r>
    </w:p>
    <w:p w:rsidR="000E7FC2" w:rsidRDefault="000E7FC2" w:rsidP="000E7FC2">
      <w:pPr>
        <w:widowControl w:val="0"/>
        <w:tabs>
          <w:tab w:val="left" w:pos="567"/>
        </w:tabs>
        <w:autoSpaceDE w:val="0"/>
        <w:autoSpaceDN w:val="0"/>
        <w:adjustRightInd w:val="0"/>
        <w:jc w:val="both"/>
      </w:pPr>
      <w:r>
        <w:t>Диплом 3 степени - Григорьева Марина</w:t>
      </w:r>
    </w:p>
    <w:p w:rsidR="000E7FC2" w:rsidRDefault="000E7FC2" w:rsidP="000E7FC2">
      <w:pPr>
        <w:widowControl w:val="0"/>
        <w:tabs>
          <w:tab w:val="left" w:pos="567"/>
        </w:tabs>
        <w:autoSpaceDE w:val="0"/>
        <w:autoSpaceDN w:val="0"/>
        <w:adjustRightInd w:val="0"/>
        <w:jc w:val="both"/>
        <w:rPr>
          <w:u w:val="single"/>
        </w:rPr>
      </w:pPr>
    </w:p>
    <w:p w:rsidR="000E7FC2" w:rsidRDefault="000E7FC2" w:rsidP="000E7FC2">
      <w:pPr>
        <w:widowControl w:val="0"/>
        <w:tabs>
          <w:tab w:val="left" w:pos="567"/>
        </w:tabs>
        <w:autoSpaceDE w:val="0"/>
        <w:autoSpaceDN w:val="0"/>
        <w:adjustRightInd w:val="0"/>
        <w:jc w:val="both"/>
        <w:rPr>
          <w:u w:val="single"/>
        </w:rPr>
      </w:pPr>
      <w:r>
        <w:rPr>
          <w:u w:val="single"/>
        </w:rPr>
        <w:t>Математика</w:t>
      </w:r>
    </w:p>
    <w:p w:rsidR="000E7FC2" w:rsidRDefault="000E7FC2" w:rsidP="000E7FC2">
      <w:pPr>
        <w:widowControl w:val="0"/>
        <w:tabs>
          <w:tab w:val="left" w:pos="567"/>
        </w:tabs>
        <w:autoSpaceDE w:val="0"/>
        <w:autoSpaceDN w:val="0"/>
        <w:adjustRightInd w:val="0"/>
        <w:jc w:val="both"/>
      </w:pPr>
      <w:r>
        <w:t>Диплом 2 степени –  Черниговский Сергей</w:t>
      </w:r>
    </w:p>
    <w:p w:rsidR="000E7FC2" w:rsidRDefault="000E7FC2" w:rsidP="000E7FC2">
      <w:pPr>
        <w:widowControl w:val="0"/>
        <w:tabs>
          <w:tab w:val="left" w:pos="567"/>
        </w:tabs>
        <w:autoSpaceDE w:val="0"/>
        <w:autoSpaceDN w:val="0"/>
        <w:adjustRightInd w:val="0"/>
        <w:jc w:val="both"/>
      </w:pPr>
      <w:r>
        <w:t>Диплом 2 степени – Синебрюхова Мария</w:t>
      </w:r>
    </w:p>
    <w:p w:rsidR="000E7FC2" w:rsidRDefault="000E7FC2" w:rsidP="000E7FC2">
      <w:pPr>
        <w:widowControl w:val="0"/>
        <w:tabs>
          <w:tab w:val="left" w:pos="567"/>
        </w:tabs>
        <w:autoSpaceDE w:val="0"/>
        <w:autoSpaceDN w:val="0"/>
        <w:adjustRightInd w:val="0"/>
        <w:jc w:val="both"/>
      </w:pPr>
      <w:r>
        <w:t>Диплом 2 степени – Гугуева Дарья</w:t>
      </w:r>
    </w:p>
    <w:p w:rsidR="000E7FC2" w:rsidRDefault="000E7FC2" w:rsidP="000E7FC2">
      <w:pPr>
        <w:widowControl w:val="0"/>
        <w:tabs>
          <w:tab w:val="left" w:pos="567"/>
        </w:tabs>
        <w:autoSpaceDE w:val="0"/>
        <w:autoSpaceDN w:val="0"/>
        <w:adjustRightInd w:val="0"/>
        <w:jc w:val="both"/>
      </w:pPr>
      <w:r>
        <w:t>Диплом 3 степени – Ноздрина Анастасия</w:t>
      </w:r>
    </w:p>
    <w:p w:rsidR="000E7FC2" w:rsidRDefault="000E7FC2" w:rsidP="000E7FC2">
      <w:pPr>
        <w:widowControl w:val="0"/>
        <w:tabs>
          <w:tab w:val="left" w:pos="567"/>
        </w:tabs>
        <w:autoSpaceDE w:val="0"/>
        <w:autoSpaceDN w:val="0"/>
        <w:adjustRightInd w:val="0"/>
        <w:jc w:val="both"/>
      </w:pPr>
      <w:r>
        <w:t>Диплом 3 степени – Илюшкина Светлана</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rPr>
          <w:u w:val="single"/>
        </w:rPr>
      </w:pPr>
      <w:r>
        <w:rPr>
          <w:u w:val="single"/>
        </w:rPr>
        <w:t>Окружающий мир</w:t>
      </w:r>
    </w:p>
    <w:p w:rsidR="000E7FC2" w:rsidRDefault="000E7FC2" w:rsidP="000E7FC2">
      <w:pPr>
        <w:widowControl w:val="0"/>
        <w:tabs>
          <w:tab w:val="left" w:pos="567"/>
        </w:tabs>
        <w:autoSpaceDE w:val="0"/>
        <w:autoSpaceDN w:val="0"/>
        <w:adjustRightInd w:val="0"/>
        <w:jc w:val="both"/>
      </w:pPr>
      <w:r>
        <w:t>Диплом 3 степени – Гугуева Дарья</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rPr>
          <w:u w:val="single"/>
        </w:rPr>
      </w:pPr>
      <w:r>
        <w:rPr>
          <w:u w:val="single"/>
        </w:rPr>
        <w:t>Русский язык</w:t>
      </w:r>
    </w:p>
    <w:p w:rsidR="000E7FC2" w:rsidRDefault="000E7FC2" w:rsidP="000E7FC2">
      <w:pPr>
        <w:widowControl w:val="0"/>
        <w:tabs>
          <w:tab w:val="left" w:pos="567"/>
        </w:tabs>
        <w:autoSpaceDE w:val="0"/>
        <w:autoSpaceDN w:val="0"/>
        <w:adjustRightInd w:val="0"/>
        <w:jc w:val="both"/>
      </w:pPr>
      <w:r>
        <w:t>Диплом 2 степени – Черниговский Сергей</w:t>
      </w:r>
    </w:p>
    <w:p w:rsidR="000E7FC2" w:rsidRDefault="000E7FC2" w:rsidP="000E7FC2">
      <w:pPr>
        <w:widowControl w:val="0"/>
        <w:tabs>
          <w:tab w:val="left" w:pos="567"/>
        </w:tabs>
        <w:autoSpaceDE w:val="0"/>
        <w:autoSpaceDN w:val="0"/>
        <w:adjustRightInd w:val="0"/>
        <w:jc w:val="both"/>
      </w:pPr>
      <w:r>
        <w:t xml:space="preserve"> Диплом 2 степени – Синебрюхова Мария</w:t>
      </w:r>
    </w:p>
    <w:p w:rsidR="000E7FC2" w:rsidRDefault="000E7FC2" w:rsidP="000E7FC2">
      <w:pPr>
        <w:widowControl w:val="0"/>
        <w:tabs>
          <w:tab w:val="left" w:pos="567"/>
        </w:tabs>
        <w:autoSpaceDE w:val="0"/>
        <w:autoSpaceDN w:val="0"/>
        <w:adjustRightInd w:val="0"/>
        <w:jc w:val="both"/>
      </w:pPr>
      <w:r>
        <w:t>Диплом 2 степени – Ноздрина Анастасия</w:t>
      </w:r>
    </w:p>
    <w:p w:rsidR="000E7FC2" w:rsidRDefault="000E7FC2" w:rsidP="000E7FC2">
      <w:pPr>
        <w:widowControl w:val="0"/>
        <w:tabs>
          <w:tab w:val="left" w:pos="567"/>
        </w:tabs>
        <w:autoSpaceDE w:val="0"/>
        <w:autoSpaceDN w:val="0"/>
        <w:adjustRightInd w:val="0"/>
        <w:jc w:val="both"/>
      </w:pPr>
      <w:r>
        <w:t>Диплом 3 степени – Гугуева Дарья</w:t>
      </w:r>
    </w:p>
    <w:p w:rsidR="000E7FC2" w:rsidRDefault="000E7FC2" w:rsidP="000E7FC2">
      <w:pPr>
        <w:widowControl w:val="0"/>
        <w:tabs>
          <w:tab w:val="left" w:pos="567"/>
        </w:tabs>
        <w:autoSpaceDE w:val="0"/>
        <w:autoSpaceDN w:val="0"/>
        <w:adjustRightInd w:val="0"/>
        <w:jc w:val="both"/>
      </w:pPr>
      <w:r>
        <w:t>Диплом 3 степени – Гугуева Дарья</w:t>
      </w:r>
    </w:p>
    <w:p w:rsidR="000E7FC2" w:rsidRDefault="000E7FC2" w:rsidP="000E7FC2">
      <w:pPr>
        <w:widowControl w:val="0"/>
        <w:tabs>
          <w:tab w:val="left" w:pos="567"/>
        </w:tabs>
        <w:autoSpaceDE w:val="0"/>
        <w:autoSpaceDN w:val="0"/>
        <w:adjustRightInd w:val="0"/>
        <w:jc w:val="both"/>
      </w:pPr>
    </w:p>
    <w:p w:rsidR="000E7FC2" w:rsidRDefault="000E7FC2" w:rsidP="000E7FC2">
      <w:pPr>
        <w:shd w:val="clear" w:color="auto" w:fill="FFFFFF"/>
        <w:jc w:val="both"/>
      </w:pPr>
      <w:r>
        <w:rPr>
          <w:b/>
        </w:rPr>
        <w:t xml:space="preserve">3«б» класс </w:t>
      </w:r>
      <w:r>
        <w:t>(Дроботова Л.И.)</w:t>
      </w:r>
    </w:p>
    <w:p w:rsidR="000E7FC2" w:rsidRDefault="000E7FC2" w:rsidP="000E7FC2">
      <w:pPr>
        <w:widowControl w:val="0"/>
        <w:tabs>
          <w:tab w:val="left" w:pos="567"/>
        </w:tabs>
        <w:autoSpaceDE w:val="0"/>
        <w:autoSpaceDN w:val="0"/>
        <w:adjustRightInd w:val="0"/>
        <w:jc w:val="both"/>
        <w:rPr>
          <w:b/>
          <w:i/>
        </w:rPr>
      </w:pPr>
      <w:r>
        <w:rPr>
          <w:b/>
          <w:i/>
        </w:rPr>
        <w:t xml:space="preserve">Международный творческий конкурс детского рисунка </w:t>
      </w:r>
    </w:p>
    <w:p w:rsidR="000E7FC2" w:rsidRDefault="000E7FC2" w:rsidP="000E7FC2">
      <w:pPr>
        <w:widowControl w:val="0"/>
        <w:tabs>
          <w:tab w:val="left" w:pos="567"/>
        </w:tabs>
        <w:autoSpaceDE w:val="0"/>
        <w:autoSpaceDN w:val="0"/>
        <w:adjustRightInd w:val="0"/>
        <w:jc w:val="both"/>
        <w:rPr>
          <w:b/>
          <w:i/>
        </w:rPr>
      </w:pPr>
      <w:r>
        <w:rPr>
          <w:b/>
          <w:i/>
        </w:rPr>
        <w:t>«Удивительные птицы и звуки».</w:t>
      </w:r>
    </w:p>
    <w:p w:rsidR="000E7FC2" w:rsidRDefault="000E7FC2" w:rsidP="000E7FC2">
      <w:pPr>
        <w:widowControl w:val="0"/>
        <w:tabs>
          <w:tab w:val="left" w:pos="567"/>
        </w:tabs>
        <w:autoSpaceDE w:val="0"/>
        <w:autoSpaceDN w:val="0"/>
        <w:adjustRightInd w:val="0"/>
        <w:jc w:val="both"/>
      </w:pPr>
    </w:p>
    <w:p w:rsidR="000E7FC2" w:rsidRDefault="000E7FC2" w:rsidP="000E7FC2">
      <w:pPr>
        <w:widowControl w:val="0"/>
        <w:tabs>
          <w:tab w:val="left" w:pos="567"/>
        </w:tabs>
        <w:autoSpaceDE w:val="0"/>
        <w:autoSpaceDN w:val="0"/>
        <w:adjustRightInd w:val="0"/>
        <w:jc w:val="both"/>
        <w:rPr>
          <w:b/>
          <w:i/>
        </w:rPr>
      </w:pPr>
      <w:r>
        <w:rPr>
          <w:b/>
          <w:i/>
        </w:rPr>
        <w:t>Муниципальный конкурс детского рисунка «Люблю тебя, мой край Донской»</w:t>
      </w:r>
    </w:p>
    <w:p w:rsidR="000E7FC2" w:rsidRDefault="000E7FC2" w:rsidP="000E7FC2">
      <w:pPr>
        <w:widowControl w:val="0"/>
        <w:tabs>
          <w:tab w:val="left" w:pos="567"/>
        </w:tabs>
        <w:autoSpaceDE w:val="0"/>
        <w:autoSpaceDN w:val="0"/>
        <w:adjustRightInd w:val="0"/>
        <w:jc w:val="both"/>
        <w:rPr>
          <w:b/>
          <w:i/>
        </w:rPr>
      </w:pPr>
    </w:p>
    <w:p w:rsidR="000E7FC2" w:rsidRDefault="000E7FC2" w:rsidP="000E7FC2">
      <w:pPr>
        <w:widowControl w:val="0"/>
        <w:tabs>
          <w:tab w:val="left" w:pos="567"/>
        </w:tabs>
        <w:autoSpaceDE w:val="0"/>
        <w:autoSpaceDN w:val="0"/>
        <w:adjustRightInd w:val="0"/>
        <w:jc w:val="both"/>
        <w:rPr>
          <w:b/>
          <w:i/>
        </w:rPr>
      </w:pPr>
      <w:r>
        <w:rPr>
          <w:b/>
          <w:i/>
        </w:rPr>
        <w:t>Муниципальный конкурс детского рисунка «Эмблема Ростовской области»</w:t>
      </w:r>
    </w:p>
    <w:p w:rsidR="000E7FC2" w:rsidRDefault="000E7FC2" w:rsidP="000E7FC2">
      <w:pPr>
        <w:widowControl w:val="0"/>
        <w:tabs>
          <w:tab w:val="left" w:pos="567"/>
        </w:tabs>
        <w:autoSpaceDE w:val="0"/>
        <w:autoSpaceDN w:val="0"/>
        <w:adjustRightInd w:val="0"/>
        <w:jc w:val="both"/>
        <w:rPr>
          <w:b/>
          <w:i/>
        </w:rPr>
      </w:pPr>
    </w:p>
    <w:p w:rsidR="000E7FC2" w:rsidRDefault="000E7FC2" w:rsidP="000E7FC2">
      <w:pPr>
        <w:widowControl w:val="0"/>
        <w:tabs>
          <w:tab w:val="left" w:pos="567"/>
        </w:tabs>
        <w:autoSpaceDE w:val="0"/>
        <w:autoSpaceDN w:val="0"/>
        <w:adjustRightInd w:val="0"/>
        <w:jc w:val="both"/>
        <w:rPr>
          <w:b/>
          <w:i/>
        </w:rPr>
      </w:pPr>
      <w:r>
        <w:rPr>
          <w:b/>
          <w:i/>
        </w:rPr>
        <w:t>Международный конкурс «ЧИП».</w:t>
      </w:r>
    </w:p>
    <w:p w:rsidR="000E7FC2" w:rsidRDefault="000E7FC2" w:rsidP="000E7FC2">
      <w:pPr>
        <w:widowControl w:val="0"/>
        <w:tabs>
          <w:tab w:val="left" w:pos="567"/>
        </w:tabs>
        <w:autoSpaceDE w:val="0"/>
        <w:autoSpaceDN w:val="0"/>
        <w:adjustRightInd w:val="0"/>
        <w:jc w:val="both"/>
      </w:pPr>
      <w:r>
        <w:rPr>
          <w:b/>
        </w:rPr>
        <w:t>4 класс</w:t>
      </w:r>
      <w:r>
        <w:t xml:space="preserve"> (Гугуева Н.Л.)</w:t>
      </w:r>
    </w:p>
    <w:p w:rsidR="000E7FC2" w:rsidRDefault="000E7FC2" w:rsidP="000E7FC2">
      <w:pPr>
        <w:widowControl w:val="0"/>
        <w:tabs>
          <w:tab w:val="left" w:pos="567"/>
        </w:tabs>
        <w:autoSpaceDE w:val="0"/>
        <w:autoSpaceDN w:val="0"/>
        <w:adjustRightInd w:val="0"/>
        <w:jc w:val="both"/>
        <w:rPr>
          <w:b/>
          <w:i/>
        </w:rPr>
      </w:pPr>
      <w:r>
        <w:rPr>
          <w:b/>
          <w:i/>
        </w:rPr>
        <w:t>Международный конкурс «ЧИП».</w:t>
      </w:r>
    </w:p>
    <w:p w:rsidR="000E7FC2" w:rsidRDefault="000E7FC2" w:rsidP="000E7FC2">
      <w:pPr>
        <w:ind w:firstLine="708"/>
        <w:jc w:val="both"/>
        <w:rPr>
          <w:color w:val="000000"/>
        </w:rPr>
      </w:pPr>
      <w:r>
        <w:rPr>
          <w:color w:val="000000"/>
        </w:rPr>
        <w:t xml:space="preserve">С 1 февраля по 31 марта в школе работала «Предшкольная подготовка» </w:t>
      </w:r>
    </w:p>
    <w:p w:rsidR="000E7FC2" w:rsidRDefault="000E7FC2" w:rsidP="000E7FC2">
      <w:pPr>
        <w:ind w:firstLine="708"/>
        <w:jc w:val="both"/>
        <w:rPr>
          <w:color w:val="000000"/>
        </w:rPr>
      </w:pPr>
      <w:r>
        <w:rPr>
          <w:color w:val="000000"/>
        </w:rPr>
        <w:t>Цель работы: подготовить детей к успешному овладению учебной программой начальной школы, создать благоприятные условия для дальнейшей адаптации ребёнка к школьной жизни.</w:t>
      </w:r>
    </w:p>
    <w:p w:rsidR="000E7FC2" w:rsidRDefault="000E7FC2" w:rsidP="000E7FC2">
      <w:pPr>
        <w:jc w:val="both"/>
        <w:rPr>
          <w:color w:val="000000"/>
        </w:rPr>
      </w:pPr>
      <w:r>
        <w:rPr>
          <w:color w:val="000000"/>
        </w:rPr>
        <w:t xml:space="preserve">            По итогам 2016/2017 учебного года по всем учебным предметам государственная программа  выполнена полностью. Отставаний по программе нет.</w:t>
      </w:r>
    </w:p>
    <w:p w:rsidR="000E7FC2" w:rsidRDefault="000E7FC2" w:rsidP="000E7FC2">
      <w:pPr>
        <w:pStyle w:val="western"/>
        <w:shd w:val="clear" w:color="auto" w:fill="FFFFFF"/>
        <w:spacing w:before="0" w:beforeAutospacing="0" w:after="0" w:afterAutospacing="0"/>
        <w:jc w:val="both"/>
        <w:rPr>
          <w:color w:val="000000"/>
        </w:rPr>
      </w:pPr>
      <w:r>
        <w:rPr>
          <w:color w:val="000000"/>
        </w:rPr>
        <w:t xml:space="preserve">Учителя начальных классов продолжили работу над повышением своего педагогического мастерства и уровнем преподавания. </w:t>
      </w:r>
      <w:r>
        <w:rPr>
          <w:bCs/>
          <w:color w:val="000000"/>
        </w:rPr>
        <w:t xml:space="preserve">Осипова Е.П. приняла участие </w:t>
      </w:r>
      <w:r>
        <w:rPr>
          <w:color w:val="000000"/>
        </w:rPr>
        <w:t>в областном обучающем семинаре « Опыт инновационной здоровьесберегающей деятельности МБОУ г. Ростова на Дону «Школа № 99»», получила соответствующее свидетельство.</w:t>
      </w:r>
    </w:p>
    <w:p w:rsidR="000E7FC2" w:rsidRDefault="004E55FE" w:rsidP="004E55FE">
      <w:pPr>
        <w:pStyle w:val="western"/>
        <w:shd w:val="clear" w:color="auto" w:fill="FFFFFF"/>
        <w:spacing w:before="0" w:beforeAutospacing="0" w:after="0" w:afterAutospacing="0"/>
        <w:jc w:val="both"/>
        <w:rPr>
          <w:b/>
          <w:i/>
          <w:color w:val="000000"/>
        </w:rPr>
      </w:pPr>
      <w:r>
        <w:rPr>
          <w:b/>
          <w:color w:val="000000"/>
          <w:sz w:val="28"/>
          <w:szCs w:val="28"/>
        </w:rPr>
        <w:t xml:space="preserve">       </w:t>
      </w:r>
      <w:r w:rsidR="000E7FC2">
        <w:rPr>
          <w:color w:val="000000"/>
        </w:rPr>
        <w:t xml:space="preserve">         </w:t>
      </w:r>
      <w:bookmarkStart w:id="0" w:name="YANDEX_214"/>
      <w:bookmarkStart w:id="1" w:name="YANDEX_215"/>
      <w:bookmarkStart w:id="2" w:name="YANDEX_216"/>
      <w:bookmarkStart w:id="3" w:name="YANDEX_217"/>
      <w:bookmarkStart w:id="4" w:name="YANDEX_218"/>
      <w:bookmarkStart w:id="5" w:name="YANDEX_219"/>
      <w:bookmarkEnd w:id="0"/>
      <w:bookmarkEnd w:id="1"/>
      <w:bookmarkEnd w:id="2"/>
      <w:bookmarkEnd w:id="3"/>
      <w:bookmarkEnd w:id="4"/>
      <w:bookmarkEnd w:id="5"/>
      <w:r w:rsidR="00F42D05" w:rsidRPr="00F42D05">
        <w:rPr>
          <w:b/>
          <w:color w:val="000000"/>
        </w:rPr>
        <w:t>Задачи</w:t>
      </w:r>
      <w:r w:rsidR="000E7FC2">
        <w:rPr>
          <w:b/>
          <w:i/>
          <w:color w:val="000000"/>
        </w:rPr>
        <w:t xml:space="preserve"> </w:t>
      </w:r>
      <w:r w:rsidR="00F42D05">
        <w:rPr>
          <w:b/>
          <w:i/>
          <w:color w:val="000000"/>
        </w:rPr>
        <w:t xml:space="preserve"> учителей начальной школы </w:t>
      </w:r>
      <w:r w:rsidR="000E7FC2">
        <w:rPr>
          <w:b/>
          <w:i/>
          <w:color w:val="000000"/>
        </w:rPr>
        <w:t xml:space="preserve">на 2017/2018 учебный </w:t>
      </w:r>
      <w:r w:rsidR="00F42D05">
        <w:rPr>
          <w:b/>
          <w:i/>
          <w:color w:val="000000"/>
        </w:rPr>
        <w:t>год</w:t>
      </w:r>
    </w:p>
    <w:p w:rsidR="000E7FC2" w:rsidRDefault="000E7FC2" w:rsidP="000E7FC2">
      <w:pPr>
        <w:pStyle w:val="a9"/>
        <w:numPr>
          <w:ilvl w:val="0"/>
          <w:numId w:val="44"/>
        </w:numPr>
        <w:spacing w:before="0" w:beforeAutospacing="0" w:after="0" w:afterAutospacing="0"/>
        <w:ind w:left="0" w:firstLine="142"/>
        <w:jc w:val="both"/>
        <w:rPr>
          <w:color w:val="000000"/>
        </w:rPr>
      </w:pPr>
      <w:r>
        <w:rPr>
          <w:color w:val="000000"/>
        </w:rPr>
        <w:lastRenderedPageBreak/>
        <w:t>Вести систематическую работу по освоению и применению современных образовательных технологий, принципов здоровьесберегающих технологий, пов</w:t>
      </w:r>
      <w:r w:rsidR="00931A59">
        <w:rPr>
          <w:color w:val="000000"/>
        </w:rPr>
        <w:t xml:space="preserve">ышать эффективность </w:t>
      </w:r>
      <w:r>
        <w:rPr>
          <w:color w:val="000000"/>
        </w:rPr>
        <w:t xml:space="preserve"> организации учебного процесса</w:t>
      </w:r>
      <w:r w:rsidR="00931A59">
        <w:rPr>
          <w:color w:val="000000"/>
        </w:rPr>
        <w:t>, основываясь на деятельностный подход в условиях ФГОС.</w:t>
      </w:r>
    </w:p>
    <w:p w:rsidR="000E7FC2" w:rsidRDefault="00931A59" w:rsidP="000E7FC2">
      <w:pPr>
        <w:pStyle w:val="a9"/>
        <w:numPr>
          <w:ilvl w:val="0"/>
          <w:numId w:val="44"/>
        </w:numPr>
        <w:spacing w:before="0" w:beforeAutospacing="0" w:after="0" w:afterAutospacing="0"/>
        <w:ind w:left="0" w:firstLine="142"/>
        <w:jc w:val="both"/>
        <w:rPr>
          <w:color w:val="000000"/>
        </w:rPr>
      </w:pPr>
      <w:r>
        <w:rPr>
          <w:color w:val="000000"/>
        </w:rPr>
        <w:t>Обеспечить  внедрение</w:t>
      </w:r>
      <w:r w:rsidR="000E7FC2">
        <w:rPr>
          <w:color w:val="000000"/>
        </w:rPr>
        <w:t xml:space="preserve"> инновацио</w:t>
      </w:r>
      <w:r>
        <w:rPr>
          <w:color w:val="000000"/>
        </w:rPr>
        <w:t>нных образовательных технологий, передового опыта</w:t>
      </w:r>
      <w:r w:rsidR="000E7FC2">
        <w:rPr>
          <w:color w:val="000000"/>
        </w:rPr>
        <w:t xml:space="preserve"> с целью внедрения в практику своей работы.</w:t>
      </w:r>
    </w:p>
    <w:p w:rsidR="000E7FC2" w:rsidRDefault="000E7FC2" w:rsidP="000E7FC2">
      <w:pPr>
        <w:numPr>
          <w:ilvl w:val="0"/>
          <w:numId w:val="44"/>
        </w:numPr>
        <w:ind w:left="0" w:firstLine="0"/>
        <w:jc w:val="both"/>
        <w:rPr>
          <w:color w:val="000000"/>
        </w:rPr>
      </w:pPr>
      <w:r>
        <w:rPr>
          <w:color w:val="000000"/>
        </w:rPr>
        <w:t>Продолжать работу по выявлению «одаренных» учащихся, способствовать развитию их творческого потенциала, стимулируя творческую деятельность учащихся.</w:t>
      </w:r>
    </w:p>
    <w:p w:rsidR="000E7FC2" w:rsidRPr="00685DEE" w:rsidRDefault="000E7FC2" w:rsidP="00685DEE">
      <w:pPr>
        <w:numPr>
          <w:ilvl w:val="0"/>
          <w:numId w:val="44"/>
        </w:numPr>
        <w:ind w:left="0" w:firstLine="0"/>
        <w:jc w:val="both"/>
        <w:rPr>
          <w:color w:val="000000"/>
        </w:rPr>
      </w:pPr>
      <w:r>
        <w:rPr>
          <w:color w:val="000000"/>
        </w:rPr>
        <w:t>Оказывать педагогическую поддержку</w:t>
      </w:r>
      <w:r w:rsidR="00685DEE">
        <w:rPr>
          <w:color w:val="000000"/>
        </w:rPr>
        <w:t xml:space="preserve"> об</w:t>
      </w:r>
      <w:r>
        <w:rPr>
          <w:color w:val="000000"/>
        </w:rPr>
        <w:t>уча</w:t>
      </w:r>
      <w:r w:rsidR="00685DEE">
        <w:rPr>
          <w:color w:val="000000"/>
        </w:rPr>
        <w:t>ю</w:t>
      </w:r>
      <w:r>
        <w:rPr>
          <w:color w:val="000000"/>
        </w:rPr>
        <w:t>щим</w:t>
      </w:r>
      <w:r w:rsidR="003454A8">
        <w:rPr>
          <w:color w:val="000000"/>
        </w:rPr>
        <w:t>ся  с ОВ</w:t>
      </w:r>
      <w:r w:rsidR="00685DEE">
        <w:rPr>
          <w:color w:val="000000"/>
        </w:rPr>
        <w:t>З</w:t>
      </w:r>
      <w:r w:rsidRPr="00685DEE">
        <w:rPr>
          <w:color w:val="000000"/>
        </w:rPr>
        <w:t>.</w:t>
      </w:r>
    </w:p>
    <w:p w:rsidR="000E7FC2" w:rsidRDefault="000E7FC2" w:rsidP="000E7FC2">
      <w:pPr>
        <w:numPr>
          <w:ilvl w:val="0"/>
          <w:numId w:val="44"/>
        </w:numPr>
        <w:ind w:left="0" w:firstLine="0"/>
        <w:jc w:val="both"/>
        <w:rPr>
          <w:color w:val="000000"/>
        </w:rPr>
      </w:pPr>
      <w:r>
        <w:rPr>
          <w:color w:val="000000"/>
        </w:rPr>
        <w:t>Создание благоприятных условий для обеспечения взаимопонимания  стремлений школы и семьи в развитии личности ребенка, мотиве его учения, ценностных ориентаций, раскрытия его индивидуальности, творческого потенциал</w:t>
      </w:r>
    </w:p>
    <w:p w:rsidR="00667758" w:rsidRPr="00A2465D" w:rsidRDefault="00667758" w:rsidP="00B43720">
      <w:pPr>
        <w:pStyle w:val="13"/>
        <w:spacing w:before="0" w:after="0"/>
        <w:contextualSpacing/>
        <w:jc w:val="both"/>
      </w:pPr>
      <w:r w:rsidRPr="00A2465D">
        <w:t>и укрепления физического и</w:t>
      </w:r>
      <w:r w:rsidR="00991D05" w:rsidRPr="00A2465D">
        <w:t xml:space="preserve"> психического здоровья школьников</w:t>
      </w:r>
      <w:r w:rsidRPr="00A2465D">
        <w:t>;</w:t>
      </w:r>
    </w:p>
    <w:p w:rsidR="00667758" w:rsidRPr="00A2465D" w:rsidRDefault="00991D05" w:rsidP="00B43720">
      <w:pPr>
        <w:pStyle w:val="13"/>
        <w:spacing w:before="0" w:after="0"/>
        <w:contextualSpacing/>
        <w:jc w:val="both"/>
      </w:pPr>
      <w:r w:rsidRPr="00A2465D">
        <w:t xml:space="preserve"> - о</w:t>
      </w:r>
      <w:r w:rsidR="00667758" w:rsidRPr="00A2465D">
        <w:t>беспечение</w:t>
      </w:r>
      <w:r w:rsidR="00ED539B" w:rsidRPr="00A2465D">
        <w:t xml:space="preserve"> </w:t>
      </w:r>
      <w:r w:rsidR="00667758" w:rsidRPr="00A2465D">
        <w:t xml:space="preserve"> эмоционального благополучия;</w:t>
      </w:r>
    </w:p>
    <w:p w:rsidR="00667758" w:rsidRPr="00A2465D" w:rsidRDefault="00991D05" w:rsidP="00B43720">
      <w:pPr>
        <w:pStyle w:val="13"/>
        <w:spacing w:before="0" w:after="0"/>
        <w:contextualSpacing/>
        <w:jc w:val="both"/>
      </w:pPr>
      <w:r w:rsidRPr="00A2465D">
        <w:t xml:space="preserve">  - с</w:t>
      </w:r>
      <w:r w:rsidR="00667758" w:rsidRPr="00A2465D">
        <w:t>охранение</w:t>
      </w:r>
      <w:r w:rsidR="00ED539B" w:rsidRPr="00A2465D">
        <w:t xml:space="preserve"> </w:t>
      </w:r>
      <w:r w:rsidR="00804B10" w:rsidRPr="00A2465D">
        <w:t xml:space="preserve"> и поддержу</w:t>
      </w:r>
      <w:r w:rsidRPr="00A2465D">
        <w:t xml:space="preserve"> </w:t>
      </w:r>
      <w:r w:rsidR="00667758" w:rsidRPr="00A2465D">
        <w:t xml:space="preserve"> индивидуальности каждого школьника;</w:t>
      </w:r>
    </w:p>
    <w:p w:rsidR="00667758" w:rsidRPr="00A2465D" w:rsidRDefault="00991D05" w:rsidP="00B43720">
      <w:pPr>
        <w:pStyle w:val="13"/>
        <w:spacing w:before="0" w:after="0"/>
        <w:contextualSpacing/>
        <w:jc w:val="both"/>
      </w:pPr>
      <w:r w:rsidRPr="00A2465D">
        <w:t xml:space="preserve">  - р</w:t>
      </w:r>
      <w:r w:rsidR="00667758" w:rsidRPr="00A2465D">
        <w:t>азвитие</w:t>
      </w:r>
      <w:r w:rsidR="00ED539B" w:rsidRPr="00A2465D">
        <w:t xml:space="preserve"> </w:t>
      </w:r>
      <w:r w:rsidR="00667758" w:rsidRPr="00A2465D">
        <w:t xml:space="preserve"> ребенка как субъекта обучения через общение и сотрудничество;</w:t>
      </w:r>
    </w:p>
    <w:p w:rsidR="00667758" w:rsidRPr="00A2465D" w:rsidRDefault="00991D05" w:rsidP="00B43720">
      <w:pPr>
        <w:pStyle w:val="13"/>
        <w:spacing w:before="0" w:after="0"/>
        <w:contextualSpacing/>
        <w:jc w:val="both"/>
      </w:pPr>
      <w:r w:rsidRPr="00A2465D">
        <w:t xml:space="preserve">  - .ф</w:t>
      </w:r>
      <w:r w:rsidR="00667758" w:rsidRPr="00A2465D">
        <w:t>ормирование</w:t>
      </w:r>
      <w:r w:rsidRPr="00A2465D">
        <w:t xml:space="preserve"> мотивационной сферы</w:t>
      </w:r>
      <w:r w:rsidR="00667758" w:rsidRPr="00A2465D">
        <w:t xml:space="preserve"> и основ умения учиться.</w:t>
      </w:r>
    </w:p>
    <w:p w:rsidR="00667758" w:rsidRPr="00A2465D" w:rsidRDefault="001109A6" w:rsidP="00C12B64">
      <w:pPr>
        <w:pStyle w:val="13"/>
        <w:spacing w:before="0" w:after="0"/>
        <w:ind w:right="-284"/>
        <w:contextualSpacing/>
      </w:pPr>
      <w:r w:rsidRPr="00A2465D">
        <w:t xml:space="preserve">   </w:t>
      </w:r>
      <w:r w:rsidR="00667758" w:rsidRPr="00A2465D">
        <w:t xml:space="preserve">Задачи, </w:t>
      </w:r>
      <w:r w:rsidR="00804B10" w:rsidRPr="00A2465D">
        <w:t xml:space="preserve">решаемые в процессе </w:t>
      </w:r>
      <w:r w:rsidR="00667758" w:rsidRPr="00A2465D">
        <w:t xml:space="preserve"> реализации программы личностного ра</w:t>
      </w:r>
      <w:r w:rsidR="00804B10" w:rsidRPr="00A2465D">
        <w:t>звития  школьников</w:t>
      </w:r>
      <w:r w:rsidR="00667758" w:rsidRPr="00A2465D">
        <w:t xml:space="preserve">: </w:t>
      </w:r>
      <w:r w:rsidR="00667758" w:rsidRPr="00A2465D">
        <w:br/>
      </w:r>
      <w:r w:rsidR="00804B10" w:rsidRPr="00A2465D">
        <w:t xml:space="preserve">       </w:t>
      </w:r>
      <w:r w:rsidR="00372694" w:rsidRPr="00A2465D">
        <w:t>- определение  ценностных ориентиров в содержании</w:t>
      </w:r>
      <w:r w:rsidR="00667758" w:rsidRPr="00A2465D">
        <w:t xml:space="preserve"> образования на ступени начального общего образования; </w:t>
      </w:r>
      <w:r w:rsidR="00667758" w:rsidRPr="00A2465D">
        <w:br/>
      </w:r>
      <w:r w:rsidR="00804B10" w:rsidRPr="00A2465D">
        <w:t xml:space="preserve">       </w:t>
      </w:r>
      <w:r w:rsidR="00372694" w:rsidRPr="00A2465D">
        <w:t>- осуществление связи</w:t>
      </w:r>
      <w:r w:rsidR="00667758" w:rsidRPr="00A2465D">
        <w:t xml:space="preserve"> личностных результатов и универсальных учебных действий с содержанием</w:t>
      </w:r>
      <w:r w:rsidR="00372694" w:rsidRPr="00A2465D">
        <w:t xml:space="preserve"> учебных предметов, используемыми современными технологиями</w:t>
      </w:r>
      <w:r w:rsidR="00667758" w:rsidRPr="00A2465D">
        <w:t xml:space="preserve"> и различных форм работы; </w:t>
      </w:r>
      <w:r w:rsidR="00667758" w:rsidRPr="00A2465D">
        <w:br/>
      </w:r>
      <w:r w:rsidR="00804B10" w:rsidRPr="00A2465D">
        <w:t xml:space="preserve">       </w:t>
      </w:r>
      <w:r w:rsidR="00667758" w:rsidRPr="00A2465D">
        <w:t>-</w:t>
      </w:r>
      <w:r w:rsidR="00372694" w:rsidRPr="00A2465D">
        <w:t xml:space="preserve"> </w:t>
      </w:r>
      <w:r w:rsidR="00667758" w:rsidRPr="00A2465D">
        <w:t xml:space="preserve">использовать систему типовых заданий для формирования личностных результатов и универсальных учебных действий; </w:t>
      </w:r>
      <w:r w:rsidR="00667758" w:rsidRPr="00A2465D">
        <w:br/>
      </w:r>
      <w:r w:rsidR="00372694" w:rsidRPr="00A2465D">
        <w:t xml:space="preserve">      </w:t>
      </w:r>
      <w:r w:rsidR="00667758" w:rsidRPr="00A2465D">
        <w:t xml:space="preserve">- применять систему типовых задач для  оценки  сформированности универсальных учебных действий. </w:t>
      </w:r>
    </w:p>
    <w:p w:rsidR="00667758" w:rsidRDefault="00F863BC" w:rsidP="00B43720">
      <w:pPr>
        <w:pStyle w:val="13"/>
        <w:spacing w:before="0" w:after="0"/>
        <w:ind w:right="-284"/>
        <w:contextualSpacing/>
        <w:jc w:val="both"/>
      </w:pPr>
      <w:r w:rsidRPr="00A2465D">
        <w:t xml:space="preserve">     Решение</w:t>
      </w:r>
      <w:r w:rsidR="00667758" w:rsidRPr="00A2465D">
        <w:t xml:space="preserve"> эти</w:t>
      </w:r>
      <w:r w:rsidRPr="00A2465D">
        <w:t xml:space="preserve">х задач стало возможным   благодаря высокому уровню </w:t>
      </w:r>
      <w:r w:rsidR="00667758" w:rsidRPr="00A2465D">
        <w:t>, информационно</w:t>
      </w:r>
      <w:r w:rsidRPr="00A2465D">
        <w:t xml:space="preserve">й грамотности  учителей начального звена, понимающих важность  </w:t>
      </w:r>
      <w:r w:rsidR="00667758" w:rsidRPr="00A2465D">
        <w:t xml:space="preserve"> переход</w:t>
      </w:r>
      <w:r w:rsidRPr="00A2465D">
        <w:t xml:space="preserve">а к новой модели образования </w:t>
      </w:r>
      <w:r w:rsidR="00667758" w:rsidRPr="00A2465D">
        <w:t xml:space="preserve"> на основе разработки содержания и технологий образования, определяющих пути и способы достижен</w:t>
      </w:r>
      <w:r w:rsidRPr="00A2465D">
        <w:t>ия желаемого результата в обучении младших школьников</w:t>
      </w:r>
      <w:r w:rsidR="00667758" w:rsidRPr="00A2465D">
        <w:t>.</w:t>
      </w:r>
      <w:r w:rsidR="00E22E25">
        <w:t xml:space="preserve"> Педагогами пройдена курсовая подготовка по направлениям работы:</w:t>
      </w:r>
    </w:p>
    <w:p w:rsidR="00EC56A3" w:rsidRDefault="00EC56A3" w:rsidP="00EC56A3">
      <w:pPr>
        <w:jc w:val="both"/>
      </w:pPr>
      <w:r>
        <w:t>Осипова ЕП. - «Технология реализации курса «Основы религиозных культур и светской этики в начальной школе»».</w:t>
      </w:r>
    </w:p>
    <w:p w:rsidR="00EC56A3" w:rsidRDefault="00EC56A3" w:rsidP="00EC56A3">
      <w:pPr>
        <w:jc w:val="both"/>
      </w:pPr>
      <w:r>
        <w:t xml:space="preserve"> Гугуева Н.Л. – « Инновационные подходы к обучению младших школьников в условиях реализации ФГОС НОО».</w:t>
      </w:r>
    </w:p>
    <w:p w:rsidR="00EC56A3" w:rsidRDefault="00EC56A3" w:rsidP="00EC56A3">
      <w:pPr>
        <w:jc w:val="both"/>
      </w:pPr>
      <w:r>
        <w:t>Цветкова И.А. - « Инновационные подходы к обучению младших школьников в условиях реализации ФГОС НОО».</w:t>
      </w:r>
    </w:p>
    <w:p w:rsidR="00EC56A3" w:rsidRDefault="00EC56A3" w:rsidP="00EC56A3">
      <w:pPr>
        <w:jc w:val="both"/>
      </w:pPr>
      <w:r>
        <w:t xml:space="preserve">Дроботова Л.И. - « Инновационные подходы к обучению младших школьников в условиях реализации ФГОС НОО». </w:t>
      </w:r>
    </w:p>
    <w:p w:rsidR="00EC56A3" w:rsidRDefault="00EC56A3" w:rsidP="00EC56A3">
      <w:pPr>
        <w:jc w:val="both"/>
      </w:pPr>
      <w:r>
        <w:t>Сыщенко Т.А. – « Системно – деятельностный подход как основа реализации федерально – образовательного стандарта в начальной школе».</w:t>
      </w:r>
    </w:p>
    <w:p w:rsidR="00EC56A3" w:rsidRDefault="00EC56A3" w:rsidP="00EC56A3">
      <w:pPr>
        <w:jc w:val="both"/>
      </w:pPr>
      <w:r>
        <w:t>Васильченко Л.П. - «Технология реализации курса «Основы религиозных культур и светской этики в начальной школе»».</w:t>
      </w:r>
    </w:p>
    <w:p w:rsidR="00EC56A3" w:rsidRDefault="00EC56A3" w:rsidP="00EC56A3">
      <w:pPr>
        <w:jc w:val="both"/>
      </w:pPr>
      <w:r>
        <w:t>Иванова Т.Н. – « Формирование модели инклюзивного образования для детей с ограниченными возможностями здоровья в соответствии с ФГОС».</w:t>
      </w:r>
    </w:p>
    <w:p w:rsidR="00EC56A3" w:rsidRDefault="00EC56A3" w:rsidP="00EC56A3">
      <w:pPr>
        <w:jc w:val="both"/>
      </w:pPr>
      <w:r>
        <w:t xml:space="preserve">            </w:t>
      </w:r>
      <w:r w:rsidR="003454A8">
        <w:t xml:space="preserve">                                    </w:t>
      </w:r>
      <w:r>
        <w:t xml:space="preserve">     </w:t>
      </w:r>
    </w:p>
    <w:p w:rsidR="00E22E25" w:rsidRDefault="00E22E25" w:rsidP="00E22E25">
      <w:pPr>
        <w:ind w:left="720"/>
        <w:jc w:val="both"/>
        <w:rPr>
          <w:b/>
          <w:bCs/>
          <w:lang w:eastAsia="en-US"/>
        </w:rPr>
      </w:pPr>
    </w:p>
    <w:p w:rsidR="00E22E25" w:rsidRPr="00A2465D" w:rsidRDefault="00E22E25" w:rsidP="00E22E25">
      <w:pPr>
        <w:pStyle w:val="2"/>
        <w:jc w:val="left"/>
        <w:rPr>
          <w:b w:val="0"/>
          <w:bCs w:val="0"/>
        </w:rPr>
      </w:pPr>
      <w:r>
        <w:t xml:space="preserve">           </w:t>
      </w:r>
      <w:r w:rsidRPr="00A2465D">
        <w:t xml:space="preserve"> </w:t>
      </w:r>
      <w:r>
        <w:t xml:space="preserve">                   </w:t>
      </w:r>
      <w:r w:rsidRPr="00A2465D">
        <w:t>Результаты</w:t>
      </w:r>
      <w:r>
        <w:t xml:space="preserve">  </w:t>
      </w:r>
      <w:r w:rsidRPr="00A2465D">
        <w:t>обучения в начальной школе за 3 года</w:t>
      </w:r>
    </w:p>
    <w:p w:rsidR="00E22E25" w:rsidRPr="00A2465D" w:rsidRDefault="00E22E25" w:rsidP="00E22E2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22E25" w:rsidRPr="00A2465D" w:rsidTr="001C50D6">
        <w:tc>
          <w:tcPr>
            <w:tcW w:w="3190" w:type="dxa"/>
            <w:tcBorders>
              <w:top w:val="single" w:sz="4" w:space="0" w:color="auto"/>
              <w:left w:val="single" w:sz="4" w:space="0" w:color="auto"/>
              <w:bottom w:val="single" w:sz="4" w:space="0" w:color="auto"/>
              <w:right w:val="single" w:sz="4" w:space="0" w:color="auto"/>
            </w:tcBorders>
          </w:tcPr>
          <w:p w:rsidR="00E22E25" w:rsidRPr="00A2465D" w:rsidRDefault="00E22E25" w:rsidP="001C50D6">
            <w:pPr>
              <w:jc w:val="center"/>
              <w:rPr>
                <w:b/>
                <w:bCs/>
              </w:rPr>
            </w:pPr>
            <w:r w:rsidRPr="00A2465D">
              <w:rPr>
                <w:b/>
                <w:bCs/>
              </w:rPr>
              <w:t>Учебный год</w:t>
            </w:r>
          </w:p>
          <w:p w:rsidR="00E22E25" w:rsidRPr="00A2465D" w:rsidRDefault="00E22E25" w:rsidP="001C50D6">
            <w:pPr>
              <w:jc w:val="center"/>
              <w:rPr>
                <w:b/>
                <w:bCs/>
              </w:rPr>
            </w:pPr>
          </w:p>
        </w:tc>
        <w:tc>
          <w:tcPr>
            <w:tcW w:w="3190" w:type="dxa"/>
            <w:tcBorders>
              <w:top w:val="single" w:sz="4" w:space="0" w:color="auto"/>
              <w:left w:val="single" w:sz="4" w:space="0" w:color="auto"/>
              <w:bottom w:val="single" w:sz="4" w:space="0" w:color="auto"/>
              <w:right w:val="single" w:sz="4" w:space="0" w:color="auto"/>
            </w:tcBorders>
            <w:hideMark/>
          </w:tcPr>
          <w:p w:rsidR="00E22E25" w:rsidRPr="00A2465D" w:rsidRDefault="00E22E25" w:rsidP="001C50D6">
            <w:pPr>
              <w:jc w:val="center"/>
              <w:rPr>
                <w:b/>
                <w:bCs/>
              </w:rPr>
            </w:pPr>
            <w:r w:rsidRPr="00A2465D">
              <w:rPr>
                <w:b/>
                <w:bCs/>
              </w:rPr>
              <w:t>Уровень обученности</w:t>
            </w:r>
          </w:p>
        </w:tc>
        <w:tc>
          <w:tcPr>
            <w:tcW w:w="3191" w:type="dxa"/>
            <w:tcBorders>
              <w:top w:val="single" w:sz="4" w:space="0" w:color="auto"/>
              <w:left w:val="single" w:sz="4" w:space="0" w:color="auto"/>
              <w:bottom w:val="single" w:sz="4" w:space="0" w:color="auto"/>
              <w:right w:val="single" w:sz="4" w:space="0" w:color="auto"/>
            </w:tcBorders>
            <w:hideMark/>
          </w:tcPr>
          <w:p w:rsidR="00E22E25" w:rsidRPr="00A2465D" w:rsidRDefault="00E22E25" w:rsidP="001C50D6">
            <w:pPr>
              <w:jc w:val="center"/>
              <w:rPr>
                <w:b/>
                <w:bCs/>
              </w:rPr>
            </w:pPr>
            <w:r w:rsidRPr="00A2465D">
              <w:rPr>
                <w:b/>
                <w:bCs/>
              </w:rPr>
              <w:t>Качество обучения</w:t>
            </w:r>
          </w:p>
        </w:tc>
      </w:tr>
      <w:tr w:rsidR="00E22E25" w:rsidRPr="00A2465D" w:rsidTr="001C50D6">
        <w:trPr>
          <w:trHeight w:val="179"/>
        </w:trPr>
        <w:tc>
          <w:tcPr>
            <w:tcW w:w="3190" w:type="dxa"/>
            <w:tcBorders>
              <w:top w:val="single" w:sz="4" w:space="0" w:color="auto"/>
              <w:left w:val="single" w:sz="4" w:space="0" w:color="auto"/>
              <w:bottom w:val="single" w:sz="4" w:space="0" w:color="auto"/>
              <w:right w:val="single" w:sz="4" w:space="0" w:color="auto"/>
            </w:tcBorders>
          </w:tcPr>
          <w:p w:rsidR="00E22E25" w:rsidRPr="00A2465D" w:rsidRDefault="00E22E25" w:rsidP="001C50D6">
            <w:pPr>
              <w:jc w:val="center"/>
              <w:rPr>
                <w:b/>
                <w:bCs/>
              </w:rPr>
            </w:pPr>
            <w:r>
              <w:rPr>
                <w:b/>
                <w:bCs/>
              </w:rPr>
              <w:lastRenderedPageBreak/>
              <w:t xml:space="preserve"> 2014</w:t>
            </w:r>
            <w:r w:rsidRPr="00A2465D">
              <w:rPr>
                <w:b/>
                <w:bCs/>
              </w:rPr>
              <w:t xml:space="preserve"> - 201</w:t>
            </w:r>
            <w:r>
              <w:rPr>
                <w:b/>
                <w:bCs/>
              </w:rPr>
              <w:t>5</w:t>
            </w:r>
          </w:p>
        </w:tc>
        <w:tc>
          <w:tcPr>
            <w:tcW w:w="3190" w:type="dxa"/>
            <w:tcBorders>
              <w:top w:val="single" w:sz="4" w:space="0" w:color="auto"/>
              <w:left w:val="single" w:sz="4" w:space="0" w:color="auto"/>
              <w:bottom w:val="single" w:sz="4" w:space="0" w:color="auto"/>
              <w:right w:val="single" w:sz="4" w:space="0" w:color="auto"/>
            </w:tcBorders>
          </w:tcPr>
          <w:p w:rsidR="00E22E25" w:rsidRPr="00A2465D" w:rsidRDefault="00E22E25" w:rsidP="001C50D6">
            <w:pPr>
              <w:jc w:val="center"/>
            </w:pPr>
            <w:r w:rsidRPr="00A2465D">
              <w:t>100%</w:t>
            </w:r>
          </w:p>
        </w:tc>
        <w:tc>
          <w:tcPr>
            <w:tcW w:w="3191" w:type="dxa"/>
            <w:tcBorders>
              <w:top w:val="single" w:sz="4" w:space="0" w:color="auto"/>
              <w:left w:val="single" w:sz="4" w:space="0" w:color="auto"/>
              <w:bottom w:val="single" w:sz="4" w:space="0" w:color="auto"/>
              <w:right w:val="single" w:sz="4" w:space="0" w:color="auto"/>
            </w:tcBorders>
          </w:tcPr>
          <w:p w:rsidR="00E22E25" w:rsidRPr="00A2465D" w:rsidRDefault="00E22E25" w:rsidP="001C50D6">
            <w:pPr>
              <w:jc w:val="center"/>
            </w:pPr>
            <w:r>
              <w:t>55</w:t>
            </w:r>
            <w:r w:rsidRPr="00A2465D">
              <w:t>%</w:t>
            </w:r>
          </w:p>
        </w:tc>
      </w:tr>
      <w:tr w:rsidR="00E22E25" w:rsidRPr="00A2465D" w:rsidTr="001C50D6">
        <w:trPr>
          <w:trHeight w:val="179"/>
        </w:trPr>
        <w:tc>
          <w:tcPr>
            <w:tcW w:w="3190" w:type="dxa"/>
            <w:tcBorders>
              <w:top w:val="single" w:sz="4" w:space="0" w:color="auto"/>
              <w:left w:val="single" w:sz="4" w:space="0" w:color="auto"/>
              <w:bottom w:val="single" w:sz="4" w:space="0" w:color="auto"/>
              <w:right w:val="single" w:sz="4" w:space="0" w:color="auto"/>
            </w:tcBorders>
          </w:tcPr>
          <w:p w:rsidR="00E22E25" w:rsidRPr="00A2465D" w:rsidRDefault="00E22E25" w:rsidP="001C50D6">
            <w:pPr>
              <w:jc w:val="center"/>
              <w:rPr>
                <w:b/>
                <w:bCs/>
              </w:rPr>
            </w:pPr>
            <w:r>
              <w:rPr>
                <w:b/>
                <w:bCs/>
              </w:rPr>
              <w:t xml:space="preserve"> 2015</w:t>
            </w:r>
            <w:r w:rsidRPr="00A2465D">
              <w:rPr>
                <w:b/>
                <w:bCs/>
              </w:rPr>
              <w:t xml:space="preserve"> – 201</w:t>
            </w:r>
            <w:r>
              <w:rPr>
                <w:b/>
                <w:bCs/>
              </w:rPr>
              <w:t>6</w:t>
            </w:r>
          </w:p>
        </w:tc>
        <w:tc>
          <w:tcPr>
            <w:tcW w:w="3190" w:type="dxa"/>
            <w:tcBorders>
              <w:top w:val="single" w:sz="4" w:space="0" w:color="auto"/>
              <w:left w:val="single" w:sz="4" w:space="0" w:color="auto"/>
              <w:bottom w:val="single" w:sz="4" w:space="0" w:color="auto"/>
              <w:right w:val="single" w:sz="4" w:space="0" w:color="auto"/>
            </w:tcBorders>
          </w:tcPr>
          <w:p w:rsidR="00E22E25" w:rsidRPr="00A2465D" w:rsidRDefault="00E22E25" w:rsidP="001C50D6">
            <w:pPr>
              <w:jc w:val="center"/>
            </w:pPr>
            <w:r>
              <w:t>97</w:t>
            </w:r>
            <w:r w:rsidRPr="00A2465D">
              <w:t>%</w:t>
            </w:r>
          </w:p>
        </w:tc>
        <w:tc>
          <w:tcPr>
            <w:tcW w:w="3191" w:type="dxa"/>
            <w:tcBorders>
              <w:top w:val="single" w:sz="4" w:space="0" w:color="auto"/>
              <w:left w:val="single" w:sz="4" w:space="0" w:color="auto"/>
              <w:bottom w:val="single" w:sz="4" w:space="0" w:color="auto"/>
              <w:right w:val="single" w:sz="4" w:space="0" w:color="auto"/>
            </w:tcBorders>
          </w:tcPr>
          <w:p w:rsidR="00E22E25" w:rsidRPr="00A2465D" w:rsidRDefault="00E22E25" w:rsidP="001C50D6">
            <w:pPr>
              <w:jc w:val="center"/>
            </w:pPr>
            <w:r>
              <w:t>47</w:t>
            </w:r>
            <w:r w:rsidRPr="00A2465D">
              <w:t>%</w:t>
            </w:r>
          </w:p>
        </w:tc>
      </w:tr>
      <w:tr w:rsidR="003454A8" w:rsidRPr="00A2465D" w:rsidTr="001C50D6">
        <w:trPr>
          <w:trHeight w:val="179"/>
        </w:trPr>
        <w:tc>
          <w:tcPr>
            <w:tcW w:w="3190" w:type="dxa"/>
            <w:tcBorders>
              <w:top w:val="single" w:sz="4" w:space="0" w:color="auto"/>
              <w:left w:val="single" w:sz="4" w:space="0" w:color="auto"/>
              <w:bottom w:val="single" w:sz="4" w:space="0" w:color="auto"/>
              <w:right w:val="single" w:sz="4" w:space="0" w:color="auto"/>
            </w:tcBorders>
          </w:tcPr>
          <w:p w:rsidR="003454A8" w:rsidRDefault="003454A8" w:rsidP="001C50D6">
            <w:pPr>
              <w:jc w:val="center"/>
              <w:rPr>
                <w:b/>
                <w:bCs/>
              </w:rPr>
            </w:pPr>
            <w:r>
              <w:rPr>
                <w:b/>
                <w:bCs/>
              </w:rPr>
              <w:t>2016 - 2017</w:t>
            </w:r>
          </w:p>
        </w:tc>
        <w:tc>
          <w:tcPr>
            <w:tcW w:w="3190" w:type="dxa"/>
            <w:tcBorders>
              <w:top w:val="single" w:sz="4" w:space="0" w:color="auto"/>
              <w:left w:val="single" w:sz="4" w:space="0" w:color="auto"/>
              <w:bottom w:val="single" w:sz="4" w:space="0" w:color="auto"/>
              <w:right w:val="single" w:sz="4" w:space="0" w:color="auto"/>
            </w:tcBorders>
          </w:tcPr>
          <w:p w:rsidR="003454A8" w:rsidRDefault="003454A8" w:rsidP="001C50D6">
            <w:pPr>
              <w:jc w:val="center"/>
            </w:pPr>
            <w:r>
              <w:t>100%</w:t>
            </w:r>
          </w:p>
        </w:tc>
        <w:tc>
          <w:tcPr>
            <w:tcW w:w="3191" w:type="dxa"/>
            <w:tcBorders>
              <w:top w:val="single" w:sz="4" w:space="0" w:color="auto"/>
              <w:left w:val="single" w:sz="4" w:space="0" w:color="auto"/>
              <w:bottom w:val="single" w:sz="4" w:space="0" w:color="auto"/>
              <w:right w:val="single" w:sz="4" w:space="0" w:color="auto"/>
            </w:tcBorders>
          </w:tcPr>
          <w:p w:rsidR="003454A8" w:rsidRDefault="003454A8" w:rsidP="001C50D6">
            <w:pPr>
              <w:jc w:val="center"/>
            </w:pPr>
            <w:r>
              <w:t>45%</w:t>
            </w:r>
          </w:p>
        </w:tc>
      </w:tr>
    </w:tbl>
    <w:p w:rsidR="00D41848" w:rsidRDefault="00EF0CE2" w:rsidP="00C12B64">
      <w:pPr>
        <w:contextualSpacing/>
        <w:rPr>
          <w:b/>
        </w:rPr>
      </w:pPr>
      <w:r w:rsidRPr="00A2465D">
        <w:t xml:space="preserve">                         </w:t>
      </w:r>
      <w:r w:rsidR="005B07DC" w:rsidRPr="00A2465D">
        <w:rPr>
          <w:b/>
        </w:rPr>
        <w:t xml:space="preserve">        </w:t>
      </w:r>
    </w:p>
    <w:p w:rsidR="00D41848" w:rsidRDefault="00D41848" w:rsidP="00C12B64">
      <w:pPr>
        <w:contextualSpacing/>
        <w:rPr>
          <w:b/>
        </w:rPr>
      </w:pPr>
      <w:r>
        <w:rPr>
          <w:b/>
        </w:rPr>
        <w:t xml:space="preserve">Сравнительный анализ </w:t>
      </w:r>
      <w:r w:rsidRPr="00D41848">
        <w:rPr>
          <w:b/>
        </w:rPr>
        <w:t>показателей обучения за 3 года</w:t>
      </w:r>
      <w:r>
        <w:rPr>
          <w:b/>
        </w:rPr>
        <w:t xml:space="preserve"> позволяет сделать вывод о том, что наметилась тенденция снижения качества обучения в начальной школе. Проблема повышения качества образования на ступени начального обучения остаётся актуальной.</w:t>
      </w:r>
    </w:p>
    <w:p w:rsidR="00D41848" w:rsidRDefault="00D41848" w:rsidP="00C12B64">
      <w:pPr>
        <w:contextualSpacing/>
        <w:rPr>
          <w:b/>
        </w:rPr>
      </w:pPr>
      <w:r>
        <w:rPr>
          <w:b/>
          <w:sz w:val="28"/>
        </w:rPr>
        <w:t xml:space="preserve"> </w:t>
      </w:r>
      <w:r w:rsidR="005B07DC" w:rsidRPr="00A2465D">
        <w:rPr>
          <w:b/>
        </w:rPr>
        <w:t xml:space="preserve">          </w:t>
      </w:r>
    </w:p>
    <w:p w:rsidR="005B07DC" w:rsidRPr="00A2465D" w:rsidRDefault="00D41848" w:rsidP="00C12B64">
      <w:pPr>
        <w:contextualSpacing/>
        <w:rPr>
          <w:b/>
          <w:i/>
        </w:rPr>
      </w:pPr>
      <w:r>
        <w:rPr>
          <w:b/>
        </w:rPr>
        <w:t xml:space="preserve">                                 </w:t>
      </w:r>
      <w:r w:rsidR="005B07DC" w:rsidRPr="00A2465D">
        <w:rPr>
          <w:b/>
        </w:rPr>
        <w:t xml:space="preserve">  Организация внеурочной деятельности </w:t>
      </w:r>
    </w:p>
    <w:p w:rsidR="005B07DC" w:rsidRPr="00A2465D" w:rsidRDefault="005B07DC" w:rsidP="00C12B64">
      <w:pPr>
        <w:pStyle w:val="a9"/>
        <w:tabs>
          <w:tab w:val="left" w:pos="0"/>
        </w:tabs>
        <w:spacing w:before="0" w:beforeAutospacing="0" w:after="0" w:afterAutospacing="0"/>
        <w:jc w:val="both"/>
      </w:pPr>
      <w:r w:rsidRPr="00A2465D">
        <w:t xml:space="preserve">Внеурочная деятельность в школе стала составной частью учебно-воспитательного процесса и одной из форм организации свободного времени </w:t>
      </w:r>
      <w:r w:rsidR="00D41848">
        <w:t>об</w:t>
      </w:r>
      <w:r w:rsidRPr="00A2465D">
        <w:t>уча</w:t>
      </w:r>
      <w:r w:rsidR="00D41848">
        <w:t>ю</w:t>
      </w:r>
      <w:r w:rsidRPr="00A2465D">
        <w:t xml:space="preserve">щихся. При организации внеурочной деятельности в МБОУ Литвиновской СОШ были учтены следующие требования: внеурочная деятельность, организуется во внеурочное время для удовлетворения потребностей учащихся в содержательном досуге, их участии в самоуправлении </w:t>
      </w:r>
      <w:r w:rsidR="008115EC" w:rsidRPr="00A2465D">
        <w:t>и общественно-полезной деятельно</w:t>
      </w:r>
      <w:r w:rsidRPr="00A2465D">
        <w:t>сти.</w:t>
      </w:r>
    </w:p>
    <w:p w:rsidR="005B07DC" w:rsidRPr="00A2465D" w:rsidRDefault="005B07DC" w:rsidP="00C12B64">
      <w:pPr>
        <w:pStyle w:val="a9"/>
        <w:tabs>
          <w:tab w:val="left" w:pos="0"/>
        </w:tabs>
        <w:spacing w:before="0" w:beforeAutospacing="0" w:after="0" w:afterAutospacing="0"/>
        <w:jc w:val="both"/>
      </w:pPr>
      <w:r w:rsidRPr="00A2465D">
        <w:t xml:space="preserve">Заинтересованность школы в решении проблемы внеурочной деятельности объясняется не только </w:t>
      </w:r>
      <w:r w:rsidR="005215A8" w:rsidRPr="00A2465D">
        <w:t>включением ее в учебный план 1-4</w:t>
      </w:r>
      <w:r w:rsidRPr="00A2465D">
        <w:t xml:space="preserve"> классов, но и новым взглядом на образовательные результаты.</w:t>
      </w:r>
    </w:p>
    <w:p w:rsidR="005B07DC" w:rsidRPr="00A2465D" w:rsidRDefault="005B07DC" w:rsidP="00C12B64">
      <w:pPr>
        <w:pStyle w:val="a9"/>
        <w:tabs>
          <w:tab w:val="left" w:pos="0"/>
        </w:tabs>
        <w:spacing w:before="0" w:beforeAutospacing="0" w:after="0" w:afterAutospacing="0"/>
        <w:jc w:val="both"/>
      </w:pPr>
      <w:r w:rsidRPr="00A2465D">
        <w:t>Современная тенденция в работе методического объединения школы - совершенствование внеурочной деятельности, которая обеспечивает вариативность образования, возможность выбора деятельности для ребёнка.</w:t>
      </w:r>
    </w:p>
    <w:p w:rsidR="005B07DC" w:rsidRPr="00A2465D" w:rsidRDefault="005B07DC" w:rsidP="00C12B64">
      <w:pPr>
        <w:pStyle w:val="a9"/>
        <w:tabs>
          <w:tab w:val="left" w:pos="0"/>
        </w:tabs>
        <w:spacing w:before="0" w:beforeAutospacing="0" w:after="0" w:afterAutospacing="0"/>
        <w:jc w:val="both"/>
      </w:pPr>
      <w:r w:rsidRPr="00A2465D">
        <w:t>Итоги работы педагогов, организующих внеурочную деятельность в МБОУ Литвиновской СОШ, позволяют сделать следующие выводы:</w:t>
      </w:r>
    </w:p>
    <w:p w:rsidR="005B07DC" w:rsidRPr="00A2465D" w:rsidRDefault="005B07DC" w:rsidP="00C12B64">
      <w:pPr>
        <w:pStyle w:val="a9"/>
        <w:tabs>
          <w:tab w:val="left" w:pos="0"/>
        </w:tabs>
        <w:spacing w:before="0" w:beforeAutospacing="0" w:after="0" w:afterAutospacing="0"/>
        <w:jc w:val="both"/>
        <w:rPr>
          <w:u w:val="single"/>
        </w:rPr>
      </w:pPr>
      <w:r w:rsidRPr="00A2465D">
        <w:rPr>
          <w:u w:val="single"/>
        </w:rPr>
        <w:t xml:space="preserve">                                          </w:t>
      </w:r>
    </w:p>
    <w:p w:rsidR="005B07DC" w:rsidRPr="00A2465D" w:rsidRDefault="005B07DC" w:rsidP="00C22C2B">
      <w:pPr>
        <w:numPr>
          <w:ilvl w:val="0"/>
          <w:numId w:val="16"/>
        </w:numPr>
        <w:tabs>
          <w:tab w:val="clear" w:pos="720"/>
          <w:tab w:val="num" w:pos="0"/>
        </w:tabs>
        <w:ind w:left="284" w:hanging="284"/>
        <w:jc w:val="both"/>
      </w:pPr>
      <w:r w:rsidRPr="00A2465D">
        <w:rPr>
          <w:b/>
          <w:i/>
        </w:rPr>
        <w:t>внеурочная деятельность</w:t>
      </w:r>
      <w:r w:rsidRPr="00A2465D">
        <w:t xml:space="preserve"> стала частью основного образования, которая нацелена на помощь педагогу и ребёнку в освоении нового вида учебной деятельности, сформировать учебную мотивацию;</w:t>
      </w:r>
    </w:p>
    <w:p w:rsidR="005B07DC" w:rsidRPr="00A2465D" w:rsidRDefault="005B07DC" w:rsidP="00C22C2B">
      <w:pPr>
        <w:numPr>
          <w:ilvl w:val="0"/>
          <w:numId w:val="16"/>
        </w:numPr>
        <w:tabs>
          <w:tab w:val="clear" w:pos="720"/>
          <w:tab w:val="num" w:pos="0"/>
        </w:tabs>
        <w:ind w:left="284" w:hanging="284"/>
        <w:jc w:val="both"/>
      </w:pPr>
      <w:r w:rsidRPr="00A2465D">
        <w:rPr>
          <w:b/>
          <w:i/>
        </w:rPr>
        <w:t>внеурочная деятельность</w:t>
      </w:r>
      <w:r w:rsidRPr="00A2465D">
        <w:t xml:space="preserve"> способствует расширению образовательного пространства, создаёт дополнительные условия для развития учащихся;</w:t>
      </w:r>
    </w:p>
    <w:p w:rsidR="005B07DC" w:rsidRPr="00A2465D" w:rsidRDefault="005B07DC" w:rsidP="00C22C2B">
      <w:pPr>
        <w:numPr>
          <w:ilvl w:val="0"/>
          <w:numId w:val="16"/>
        </w:numPr>
        <w:tabs>
          <w:tab w:val="clear" w:pos="720"/>
          <w:tab w:val="num" w:pos="0"/>
        </w:tabs>
        <w:ind w:left="284" w:hanging="284"/>
        <w:jc w:val="both"/>
      </w:pPr>
      <w:r w:rsidRPr="00A2465D">
        <w:t>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 что</w:t>
      </w:r>
    </w:p>
    <w:p w:rsidR="005B07DC" w:rsidRPr="00A2465D" w:rsidRDefault="005B07DC" w:rsidP="00C12B64">
      <w:pPr>
        <w:pStyle w:val="a9"/>
        <w:tabs>
          <w:tab w:val="left" w:pos="0"/>
        </w:tabs>
        <w:spacing w:before="0" w:beforeAutospacing="0" w:after="0" w:afterAutospacing="0"/>
        <w:jc w:val="both"/>
      </w:pPr>
      <w:r w:rsidRPr="00A2465D">
        <w:t>обеспечивает выход на заданный образовательный результат - способность базовые знания осознанно применять в ситуациях, отличных от учебных. В общем, это и ситуации успеха для разных детей, и обеспечение социализации.</w:t>
      </w:r>
    </w:p>
    <w:p w:rsidR="00604BC0" w:rsidRDefault="00D41848" w:rsidP="00D41848">
      <w:pPr>
        <w:jc w:val="both"/>
        <w:rPr>
          <w:rFonts w:eastAsia="Calibri"/>
          <w:lang w:eastAsia="en-US"/>
        </w:rPr>
      </w:pPr>
      <w:r>
        <w:t xml:space="preserve">          </w:t>
      </w:r>
      <w:r w:rsidR="004B7DF8">
        <w:rPr>
          <w:rFonts w:eastAsia="Calibri"/>
          <w:lang w:eastAsia="en-US"/>
        </w:rPr>
        <w:t>Внеурочная деятельность в 1-7</w:t>
      </w:r>
      <w:r w:rsidR="00604BC0">
        <w:rPr>
          <w:rFonts w:eastAsia="Calibri"/>
          <w:lang w:eastAsia="en-US"/>
        </w:rPr>
        <w:t xml:space="preserve"> классах организовывалась по следующим направлениям развития личности ребенка: </w:t>
      </w:r>
    </w:p>
    <w:p w:rsidR="00604BC0" w:rsidRDefault="00604BC0" w:rsidP="00604BC0">
      <w:pPr>
        <w:ind w:firstLine="708"/>
        <w:jc w:val="both"/>
      </w:pPr>
      <w:r>
        <w:t xml:space="preserve">Поскольку организация внеурочной деятельности носит личностно – ориентированный характер, она построена на основе системной работы, определяющей объединение видов и форм работы по воспитанию и социализации детей. </w:t>
      </w:r>
    </w:p>
    <w:p w:rsidR="00604BC0" w:rsidRDefault="00604BC0" w:rsidP="00604BC0">
      <w:pPr>
        <w:jc w:val="both"/>
      </w:pPr>
      <w:r>
        <w:rPr>
          <w:b/>
          <w:i/>
        </w:rPr>
        <w:t>Спортивно – оздоровительное</w:t>
      </w:r>
      <w:r>
        <w:t xml:space="preserve"> направление, способствующее формированию ценностного отношения к здоровью и ЗОЖ, ценностного отношения к природе, ок</w:t>
      </w:r>
      <w:r w:rsidR="004B7DF8">
        <w:t>ружающей среде (включает и эколо</w:t>
      </w:r>
      <w:r>
        <w:t>гическое воспитание);</w:t>
      </w:r>
    </w:p>
    <w:p w:rsidR="00604BC0" w:rsidRDefault="00604BC0" w:rsidP="00604BC0">
      <w:pPr>
        <w:jc w:val="both"/>
      </w:pPr>
      <w:r>
        <w:rPr>
          <w:b/>
          <w:i/>
        </w:rPr>
        <w:t>Духовно – нравственное</w:t>
      </w:r>
      <w:r>
        <w:t xml:space="preserve"> направление направлено на воспитание нра</w:t>
      </w:r>
      <w:r w:rsidR="004B7DF8">
        <w:t xml:space="preserve">вственных качеств, изучение важнейших событий в истории страны, истории государственных и православных праздников, изучение православных традиций, развития интереса к особенностям быта донского края, способствует </w:t>
      </w:r>
      <w:r w:rsidR="004145F7">
        <w:t>формированию нравственных ценностей.</w:t>
      </w:r>
    </w:p>
    <w:p w:rsidR="00604BC0" w:rsidRDefault="00604BC0" w:rsidP="00604BC0">
      <w:pPr>
        <w:jc w:val="both"/>
      </w:pPr>
      <w:r>
        <w:rPr>
          <w:b/>
          <w:i/>
        </w:rPr>
        <w:t xml:space="preserve">Социальное </w:t>
      </w:r>
      <w:r>
        <w:t>направление способствует воспитанию гражданственности, патриотизма, уважения к правам и обяза</w:t>
      </w:r>
      <w:r w:rsidR="004145F7">
        <w:t>нностям человека, толерантности; реализация курсов данного направления способствует успешной социализации личности школьника</w:t>
      </w:r>
      <w:r w:rsidR="003C2D63">
        <w:t>, даёт возможность вовлекать школьников в различные инициативы и проекты.</w:t>
      </w:r>
    </w:p>
    <w:p w:rsidR="003C2D63" w:rsidRDefault="00604BC0" w:rsidP="003C2D63">
      <w:pPr>
        <w:jc w:val="both"/>
      </w:pPr>
      <w:r>
        <w:rPr>
          <w:b/>
          <w:i/>
        </w:rPr>
        <w:lastRenderedPageBreak/>
        <w:t xml:space="preserve">Общеинтеллектуальное </w:t>
      </w:r>
      <w:r>
        <w:t xml:space="preserve">направление – </w:t>
      </w:r>
      <w:r w:rsidR="003C2D63">
        <w:t>формирует</w:t>
      </w:r>
      <w:r w:rsidR="004E3E9C">
        <w:t xml:space="preserve"> положительную мотивацию в учении, личностные. Познавательные и коммуникативные УУД</w:t>
      </w:r>
      <w:r w:rsidR="003C2D63">
        <w:t xml:space="preserve"> </w:t>
      </w:r>
      <w:r>
        <w:t>;</w:t>
      </w:r>
      <w:r w:rsidR="003C2D63" w:rsidRPr="003C2D63">
        <w:t xml:space="preserve"> </w:t>
      </w:r>
      <w:r w:rsidR="004E3E9C">
        <w:t>творческое</w:t>
      </w:r>
      <w:r w:rsidR="003C2D63">
        <w:t xml:space="preserve"> отношения к учению, труду.</w:t>
      </w:r>
    </w:p>
    <w:p w:rsidR="00604BC0" w:rsidRDefault="00604BC0" w:rsidP="00604BC0">
      <w:pPr>
        <w:jc w:val="both"/>
      </w:pPr>
    </w:p>
    <w:p w:rsidR="00604BC0" w:rsidRDefault="00604BC0" w:rsidP="00604BC0">
      <w:pPr>
        <w:jc w:val="both"/>
      </w:pPr>
      <w:r>
        <w:rPr>
          <w:b/>
          <w:i/>
        </w:rPr>
        <w:t xml:space="preserve">Общекультурное </w:t>
      </w:r>
      <w:r w:rsidR="004E3E9C">
        <w:t>направлени</w:t>
      </w:r>
      <w:r>
        <w:t xml:space="preserve">е </w:t>
      </w:r>
      <w:r w:rsidR="004E3E9C">
        <w:t>реализует цели воспитания интереса к культуре России, изучения эстетических и культурных ценностей отечественной культуры, формирование первоначального опыта в различных видах творческой деятельности.</w:t>
      </w:r>
    </w:p>
    <w:p w:rsidR="00C919A5" w:rsidRDefault="00C919A5" w:rsidP="00C919A5">
      <w:pPr>
        <w:jc w:val="both"/>
      </w:pPr>
      <w:r>
        <w:rPr>
          <w:rFonts w:eastAsia="Calibri"/>
          <w:lang w:eastAsia="en-US"/>
        </w:rPr>
        <w:t xml:space="preserve">          Организация занятий по данным направлениям во внеурочное время была неотъемлемой частью образовательного процесса. </w:t>
      </w:r>
      <w:r>
        <w:t xml:space="preserve">Учителя находятся в постоянном развитии: в своей работе являются исследователями, изучают передовой опыт коллег по организации различных форм занятий, знакомятся с новыми программами и концепциями обучения.  </w:t>
      </w:r>
    </w:p>
    <w:p w:rsidR="00C919A5" w:rsidRDefault="00C919A5" w:rsidP="00C919A5">
      <w:pPr>
        <w:jc w:val="both"/>
      </w:pPr>
      <w:r>
        <w:t xml:space="preserve">          С целью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 </w:t>
      </w:r>
    </w:p>
    <w:p w:rsidR="00C919A5" w:rsidRDefault="00C919A5" w:rsidP="00C919A5">
      <w:pPr>
        <w:ind w:firstLine="360"/>
        <w:jc w:val="both"/>
      </w:pPr>
      <w:r>
        <w:t>Учителя предлагают детям новые формы взаимодействия, которые предполагают осуществление взаимосвязанной системы воспитательных и развивающих действий, состоящих из:</w:t>
      </w:r>
    </w:p>
    <w:p w:rsidR="00C919A5" w:rsidRDefault="00C919A5" w:rsidP="00C919A5">
      <w:pPr>
        <w:numPr>
          <w:ilvl w:val="0"/>
          <w:numId w:val="47"/>
        </w:numPr>
        <w:jc w:val="both"/>
      </w:pPr>
      <w:r>
        <w:t>спортивных игр и праздников</w:t>
      </w:r>
    </w:p>
    <w:p w:rsidR="00C919A5" w:rsidRDefault="00C919A5" w:rsidP="00C919A5">
      <w:pPr>
        <w:numPr>
          <w:ilvl w:val="0"/>
          <w:numId w:val="47"/>
        </w:numPr>
        <w:jc w:val="both"/>
      </w:pPr>
      <w:r>
        <w:t>динамических и релаксационных пауз</w:t>
      </w:r>
    </w:p>
    <w:p w:rsidR="00C919A5" w:rsidRDefault="00C919A5" w:rsidP="00C919A5">
      <w:pPr>
        <w:numPr>
          <w:ilvl w:val="0"/>
          <w:numId w:val="47"/>
        </w:numPr>
        <w:jc w:val="both"/>
      </w:pPr>
      <w:r>
        <w:t>ролевых игр и тренингов</w:t>
      </w:r>
    </w:p>
    <w:p w:rsidR="00C919A5" w:rsidRDefault="00C919A5" w:rsidP="00C919A5">
      <w:pPr>
        <w:numPr>
          <w:ilvl w:val="0"/>
          <w:numId w:val="47"/>
        </w:numPr>
        <w:jc w:val="both"/>
      </w:pPr>
      <w:r>
        <w:t>тематических бесед</w:t>
      </w:r>
    </w:p>
    <w:p w:rsidR="00C919A5" w:rsidRDefault="00C919A5" w:rsidP="00C919A5">
      <w:pPr>
        <w:numPr>
          <w:ilvl w:val="0"/>
          <w:numId w:val="47"/>
        </w:numPr>
        <w:jc w:val="both"/>
      </w:pPr>
      <w:r>
        <w:t>очных и заочных экскурсий</w:t>
      </w:r>
    </w:p>
    <w:p w:rsidR="00C919A5" w:rsidRDefault="00C919A5" w:rsidP="00C919A5">
      <w:pPr>
        <w:numPr>
          <w:ilvl w:val="0"/>
          <w:numId w:val="47"/>
        </w:numPr>
        <w:jc w:val="both"/>
      </w:pPr>
      <w:r>
        <w:t>работы творческих лабораторий</w:t>
      </w:r>
    </w:p>
    <w:p w:rsidR="00C919A5" w:rsidRDefault="00C919A5" w:rsidP="00C919A5">
      <w:pPr>
        <w:numPr>
          <w:ilvl w:val="0"/>
          <w:numId w:val="47"/>
        </w:numPr>
        <w:jc w:val="both"/>
      </w:pPr>
      <w:r>
        <w:t>исследовательских проектов</w:t>
      </w:r>
    </w:p>
    <w:p w:rsidR="00C919A5" w:rsidRDefault="00C919A5" w:rsidP="00C919A5">
      <w:pPr>
        <w:numPr>
          <w:ilvl w:val="0"/>
          <w:numId w:val="47"/>
        </w:numPr>
        <w:jc w:val="both"/>
      </w:pPr>
      <w:r>
        <w:t>занятий по ритмике, хореографии и пению</w:t>
      </w:r>
    </w:p>
    <w:p w:rsidR="00C919A5" w:rsidRDefault="00C919A5" w:rsidP="00C919A5">
      <w:pPr>
        <w:numPr>
          <w:ilvl w:val="0"/>
          <w:numId w:val="47"/>
        </w:numPr>
        <w:jc w:val="both"/>
      </w:pPr>
      <w:r>
        <w:t>публичных выступлений перед родителями, сверстниками, дошкольниками</w:t>
      </w:r>
    </w:p>
    <w:p w:rsidR="00C919A5" w:rsidRDefault="00C919A5" w:rsidP="00C919A5">
      <w:pPr>
        <w:numPr>
          <w:ilvl w:val="0"/>
          <w:numId w:val="47"/>
        </w:numPr>
        <w:jc w:val="both"/>
      </w:pPr>
      <w:r>
        <w:t xml:space="preserve">коллективных творческих дел, </w:t>
      </w:r>
    </w:p>
    <w:p w:rsidR="00C919A5" w:rsidRDefault="00C919A5" w:rsidP="00C919A5">
      <w:pPr>
        <w:numPr>
          <w:ilvl w:val="0"/>
          <w:numId w:val="47"/>
        </w:numPr>
        <w:jc w:val="both"/>
      </w:pPr>
      <w:r>
        <w:t>групповые занятия детей разных возрастов;</w:t>
      </w:r>
    </w:p>
    <w:p w:rsidR="00C919A5" w:rsidRDefault="00C919A5" w:rsidP="00C919A5">
      <w:pPr>
        <w:numPr>
          <w:ilvl w:val="0"/>
          <w:numId w:val="47"/>
        </w:numPr>
        <w:jc w:val="both"/>
      </w:pPr>
      <w:r>
        <w:t>работа групп с разделением на подгруппы мальчиков и девочек;</w:t>
      </w:r>
    </w:p>
    <w:p w:rsidR="00C919A5" w:rsidRDefault="00C919A5" w:rsidP="00C919A5">
      <w:pPr>
        <w:numPr>
          <w:ilvl w:val="0"/>
          <w:numId w:val="47"/>
        </w:numPr>
        <w:jc w:val="both"/>
      </w:pPr>
      <w:r>
        <w:t>конкурсов и др.</w:t>
      </w:r>
    </w:p>
    <w:p w:rsidR="00C919A5" w:rsidRDefault="00C919A5" w:rsidP="00C919A5">
      <w:pPr>
        <w:jc w:val="both"/>
        <w:rPr>
          <w:color w:val="000000"/>
          <w:lang w:eastAsia="en-US"/>
        </w:rPr>
      </w:pPr>
      <w:r>
        <w:rPr>
          <w:color w:val="000000"/>
          <w:lang w:eastAsia="en-US"/>
        </w:rPr>
        <w:t xml:space="preserve">           Внеурочная деятельность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w:t>
      </w:r>
      <w:r w:rsidR="00E246A6">
        <w:rPr>
          <w:color w:val="000000"/>
          <w:lang w:eastAsia="en-US"/>
        </w:rPr>
        <w:t xml:space="preserve"> В организации внеурочной деятельности прослеживаются определённые содержательные линии:</w:t>
      </w:r>
    </w:p>
    <w:p w:rsidR="00E246A6" w:rsidRDefault="00E246A6" w:rsidP="00C919A5">
      <w:pPr>
        <w:jc w:val="both"/>
        <w:rPr>
          <w:color w:val="000000"/>
          <w:lang w:eastAsia="en-US"/>
        </w:rPr>
      </w:pPr>
      <w:r>
        <w:rPr>
          <w:color w:val="000000"/>
          <w:lang w:eastAsia="en-US"/>
        </w:rPr>
        <w:t xml:space="preserve">   «Песни и сказки Тихого Дона»(1 -4)   ---- «История Донского казачества»(5-7)</w:t>
      </w:r>
    </w:p>
    <w:p w:rsidR="00E246A6" w:rsidRDefault="00E246A6" w:rsidP="00C919A5">
      <w:pPr>
        <w:jc w:val="both"/>
        <w:rPr>
          <w:color w:val="000000"/>
          <w:lang w:eastAsia="en-US"/>
        </w:rPr>
      </w:pPr>
      <w:r>
        <w:rPr>
          <w:color w:val="000000"/>
          <w:lang w:eastAsia="en-US"/>
        </w:rPr>
        <w:t xml:space="preserve">   « Подвижные игры» (1-4)   ----- «Ритмика», «Хореография» (5-7) </w:t>
      </w:r>
    </w:p>
    <w:p w:rsidR="00E246A6" w:rsidRDefault="00E246A6" w:rsidP="00C919A5">
      <w:pPr>
        <w:jc w:val="both"/>
        <w:rPr>
          <w:color w:val="000000"/>
          <w:lang w:eastAsia="en-US"/>
        </w:rPr>
      </w:pPr>
      <w:r>
        <w:rPr>
          <w:color w:val="000000"/>
          <w:lang w:eastAsia="en-US"/>
        </w:rPr>
        <w:t xml:space="preserve">     Курс ОРКСЭ (4)-------- Основы православной культуры» (5-7).</w:t>
      </w:r>
    </w:p>
    <w:p w:rsidR="00E246A6" w:rsidRDefault="00E246A6" w:rsidP="00C919A5">
      <w:pPr>
        <w:jc w:val="both"/>
        <w:rPr>
          <w:color w:val="000000"/>
          <w:lang w:eastAsia="en-US"/>
        </w:rPr>
      </w:pPr>
      <w:r>
        <w:rPr>
          <w:color w:val="000000"/>
          <w:lang w:eastAsia="en-US"/>
        </w:rPr>
        <w:t xml:space="preserve">Проблема в организации внеурочной деятельности связана с перегрузкой школьников, что обуславливает оптимальный выбор курсов в каждом направлении в 2017 – 2018 учебном году. </w:t>
      </w:r>
    </w:p>
    <w:p w:rsidR="00D83ABC" w:rsidRPr="00A2465D" w:rsidRDefault="00A1152C" w:rsidP="007F22F5">
      <w:pPr>
        <w:ind w:left="708"/>
        <w:rPr>
          <w:b/>
          <w:bCs/>
        </w:rPr>
      </w:pPr>
      <w:r>
        <w:t xml:space="preserve">           </w:t>
      </w:r>
      <w:r w:rsidR="007F22F5">
        <w:rPr>
          <w:b/>
          <w:bCs/>
        </w:rPr>
        <w:t xml:space="preserve"> </w:t>
      </w:r>
      <w:r w:rsidR="003454A8">
        <w:rPr>
          <w:b/>
          <w:bCs/>
        </w:rPr>
        <w:t xml:space="preserve">              </w:t>
      </w:r>
      <w:r w:rsidR="007F22F5">
        <w:rPr>
          <w:b/>
          <w:bCs/>
        </w:rPr>
        <w:t xml:space="preserve"> </w:t>
      </w:r>
      <w:r w:rsidR="003454A8">
        <w:rPr>
          <w:b/>
          <w:bCs/>
        </w:rPr>
        <w:t>Реализация ООП основного общего образования</w:t>
      </w:r>
    </w:p>
    <w:p w:rsidR="000B70A7" w:rsidRPr="00A2465D" w:rsidRDefault="00036318" w:rsidP="000B70A7">
      <w:pPr>
        <w:ind w:left="708"/>
        <w:jc w:val="center"/>
        <w:rPr>
          <w:b/>
          <w:bCs/>
        </w:rPr>
      </w:pPr>
      <w:r w:rsidRPr="00A2465D">
        <w:rPr>
          <w:b/>
          <w:bCs/>
        </w:rPr>
        <w:t xml:space="preserve"> </w:t>
      </w:r>
    </w:p>
    <w:p w:rsidR="000B70A7" w:rsidRPr="00A2465D" w:rsidRDefault="00D236D9" w:rsidP="000B70A7">
      <w:pPr>
        <w:ind w:left="708"/>
        <w:jc w:val="center"/>
        <w:rPr>
          <w:b/>
          <w:bCs/>
        </w:rPr>
      </w:pPr>
      <w:r w:rsidRPr="00A2465D">
        <w:rPr>
          <w:b/>
          <w:bCs/>
        </w:rPr>
        <w:t>Ста</w:t>
      </w:r>
      <w:r w:rsidR="000B70A7" w:rsidRPr="00A2465D">
        <w:rPr>
          <w:b/>
          <w:bCs/>
        </w:rPr>
        <w:t xml:space="preserve">тистические данные по результатам </w:t>
      </w:r>
    </w:p>
    <w:p w:rsidR="000B70A7" w:rsidRPr="00A2465D" w:rsidRDefault="000B70A7" w:rsidP="00036318">
      <w:pPr>
        <w:ind w:left="284" w:firstLine="424"/>
        <w:jc w:val="center"/>
        <w:rPr>
          <w:b/>
          <w:bCs/>
        </w:rPr>
      </w:pPr>
      <w:r w:rsidRPr="00A2465D">
        <w:rPr>
          <w:b/>
          <w:bCs/>
        </w:rPr>
        <w:t xml:space="preserve">обучения в школе 2 ступени </w:t>
      </w:r>
      <w:r w:rsidR="00036318" w:rsidRPr="00A2465D">
        <w:rPr>
          <w:b/>
          <w:bCs/>
        </w:rPr>
        <w:t>(в сравнении с результатами за 3 года</w:t>
      </w:r>
      <w:r w:rsidRPr="00A2465D">
        <w:rPr>
          <w:b/>
          <w:bCs/>
        </w:rPr>
        <w:t>)</w:t>
      </w:r>
    </w:p>
    <w:p w:rsidR="000B70A7" w:rsidRPr="00A2465D" w:rsidRDefault="000B70A7" w:rsidP="000B70A7">
      <w:pPr>
        <w:ind w:left="708"/>
        <w:jc w:val="center"/>
        <w:rPr>
          <w:b/>
          <w:bCs/>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1"/>
        <w:gridCol w:w="1552"/>
        <w:gridCol w:w="1553"/>
        <w:gridCol w:w="1587"/>
      </w:tblGrid>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pPr>
              <w:rPr>
                <w:b/>
                <w:bCs/>
              </w:rPr>
            </w:pPr>
            <w:r w:rsidRPr="00A2465D">
              <w:rPr>
                <w:b/>
                <w:bCs/>
              </w:rPr>
              <w:t>Параметры статистики</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pPr>
              <w:rPr>
                <w:b/>
                <w:bCs/>
              </w:rPr>
            </w:pPr>
            <w:r>
              <w:rPr>
                <w:b/>
                <w:bCs/>
              </w:rPr>
              <w:t>2014 - 2015</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pPr>
              <w:rPr>
                <w:b/>
                <w:bCs/>
              </w:rPr>
            </w:pPr>
            <w:r>
              <w:rPr>
                <w:b/>
                <w:bCs/>
              </w:rPr>
              <w:t>2015 -2016</w:t>
            </w:r>
          </w:p>
        </w:tc>
        <w:tc>
          <w:tcPr>
            <w:tcW w:w="1559" w:type="dxa"/>
            <w:tcBorders>
              <w:top w:val="single" w:sz="4" w:space="0" w:color="auto"/>
              <w:left w:val="single" w:sz="4" w:space="0" w:color="auto"/>
              <w:bottom w:val="single" w:sz="4" w:space="0" w:color="auto"/>
              <w:right w:val="single" w:sz="4" w:space="0" w:color="auto"/>
            </w:tcBorders>
          </w:tcPr>
          <w:p w:rsidR="003454A8" w:rsidRDefault="003454A8" w:rsidP="00036318">
            <w:pPr>
              <w:rPr>
                <w:b/>
                <w:bCs/>
              </w:rPr>
            </w:pPr>
            <w:r>
              <w:rPr>
                <w:b/>
                <w:bCs/>
              </w:rPr>
              <w:t>2016 - 2017</w:t>
            </w:r>
          </w:p>
        </w:tc>
      </w:tr>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r w:rsidRPr="00A2465D">
              <w:t xml:space="preserve">1. Обучалось </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23318A">
            <w:r>
              <w:t>136</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23318A">
            <w:r>
              <w:t>118</w:t>
            </w:r>
          </w:p>
        </w:tc>
        <w:tc>
          <w:tcPr>
            <w:tcW w:w="1559" w:type="dxa"/>
            <w:tcBorders>
              <w:top w:val="single" w:sz="4" w:space="0" w:color="auto"/>
              <w:left w:val="single" w:sz="4" w:space="0" w:color="auto"/>
              <w:bottom w:val="single" w:sz="4" w:space="0" w:color="auto"/>
              <w:right w:val="single" w:sz="4" w:space="0" w:color="auto"/>
            </w:tcBorders>
          </w:tcPr>
          <w:p w:rsidR="003454A8" w:rsidRDefault="003454A8" w:rsidP="0023318A">
            <w:r>
              <w:t>111</w:t>
            </w:r>
          </w:p>
        </w:tc>
      </w:tr>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r w:rsidRPr="00A2465D">
              <w:t>2.Аттестовано</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136</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118</w:t>
            </w:r>
          </w:p>
        </w:tc>
        <w:tc>
          <w:tcPr>
            <w:tcW w:w="1559" w:type="dxa"/>
            <w:tcBorders>
              <w:top w:val="single" w:sz="4" w:space="0" w:color="auto"/>
              <w:left w:val="single" w:sz="4" w:space="0" w:color="auto"/>
              <w:bottom w:val="single" w:sz="4" w:space="0" w:color="auto"/>
              <w:right w:val="single" w:sz="4" w:space="0" w:color="auto"/>
            </w:tcBorders>
          </w:tcPr>
          <w:p w:rsidR="003454A8" w:rsidRDefault="003454A8" w:rsidP="00036318">
            <w:r>
              <w:t>110</w:t>
            </w:r>
          </w:p>
        </w:tc>
      </w:tr>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r w:rsidRPr="00A2465D">
              <w:t>3. Не получили аттестаты</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w:t>
            </w:r>
          </w:p>
        </w:tc>
        <w:tc>
          <w:tcPr>
            <w:tcW w:w="1559" w:type="dxa"/>
            <w:tcBorders>
              <w:top w:val="single" w:sz="4" w:space="0" w:color="auto"/>
              <w:left w:val="single" w:sz="4" w:space="0" w:color="auto"/>
              <w:bottom w:val="single" w:sz="4" w:space="0" w:color="auto"/>
              <w:right w:val="single" w:sz="4" w:space="0" w:color="auto"/>
            </w:tcBorders>
          </w:tcPr>
          <w:p w:rsidR="003454A8" w:rsidRDefault="00044D83" w:rsidP="00036318">
            <w:r>
              <w:t>1 ученик оставлен для повторного прохождения ГИА в сентябре</w:t>
            </w:r>
          </w:p>
        </w:tc>
      </w:tr>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r w:rsidRPr="00A2465D">
              <w:t>4. Оставлены на повторный курс</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2</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w:t>
            </w:r>
          </w:p>
        </w:tc>
        <w:tc>
          <w:tcPr>
            <w:tcW w:w="1559" w:type="dxa"/>
            <w:tcBorders>
              <w:top w:val="single" w:sz="4" w:space="0" w:color="auto"/>
              <w:left w:val="single" w:sz="4" w:space="0" w:color="auto"/>
              <w:bottom w:val="single" w:sz="4" w:space="0" w:color="auto"/>
              <w:right w:val="single" w:sz="4" w:space="0" w:color="auto"/>
            </w:tcBorders>
          </w:tcPr>
          <w:p w:rsidR="003454A8" w:rsidRDefault="00044D83" w:rsidP="00036318">
            <w:r>
              <w:t>-</w:t>
            </w:r>
          </w:p>
        </w:tc>
      </w:tr>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r w:rsidRPr="00A2465D">
              <w:t>5. Окончили основную школу с аттестатами особого образца</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5</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2</w:t>
            </w:r>
          </w:p>
        </w:tc>
        <w:tc>
          <w:tcPr>
            <w:tcW w:w="1559" w:type="dxa"/>
            <w:tcBorders>
              <w:top w:val="single" w:sz="4" w:space="0" w:color="auto"/>
              <w:left w:val="single" w:sz="4" w:space="0" w:color="auto"/>
              <w:bottom w:val="single" w:sz="4" w:space="0" w:color="auto"/>
              <w:right w:val="single" w:sz="4" w:space="0" w:color="auto"/>
            </w:tcBorders>
          </w:tcPr>
          <w:p w:rsidR="003454A8" w:rsidRDefault="00044D83" w:rsidP="00036318">
            <w:r>
              <w:t>-</w:t>
            </w:r>
          </w:p>
        </w:tc>
      </w:tr>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r w:rsidRPr="00A2465D">
              <w:t>6. Окончили учебный год на «5»</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13 -10%</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10 - 8%</w:t>
            </w:r>
          </w:p>
        </w:tc>
        <w:tc>
          <w:tcPr>
            <w:tcW w:w="1559" w:type="dxa"/>
            <w:tcBorders>
              <w:top w:val="single" w:sz="4" w:space="0" w:color="auto"/>
              <w:left w:val="single" w:sz="4" w:space="0" w:color="auto"/>
              <w:bottom w:val="single" w:sz="4" w:space="0" w:color="auto"/>
              <w:right w:val="single" w:sz="4" w:space="0" w:color="auto"/>
            </w:tcBorders>
          </w:tcPr>
          <w:p w:rsidR="003454A8" w:rsidRDefault="00044D83" w:rsidP="00036318">
            <w:r>
              <w:t>7 – 6,3%</w:t>
            </w:r>
          </w:p>
        </w:tc>
      </w:tr>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r w:rsidRPr="00A2465D">
              <w:t>7. Окончили уч.год на «4» и «5»</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48 – 35%</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 xml:space="preserve">32 – 27% </w:t>
            </w:r>
          </w:p>
        </w:tc>
        <w:tc>
          <w:tcPr>
            <w:tcW w:w="1559" w:type="dxa"/>
            <w:tcBorders>
              <w:top w:val="single" w:sz="4" w:space="0" w:color="auto"/>
              <w:left w:val="single" w:sz="4" w:space="0" w:color="auto"/>
              <w:bottom w:val="single" w:sz="4" w:space="0" w:color="auto"/>
              <w:right w:val="single" w:sz="4" w:space="0" w:color="auto"/>
            </w:tcBorders>
          </w:tcPr>
          <w:p w:rsidR="003454A8" w:rsidRDefault="00044D83" w:rsidP="00036318">
            <w:r>
              <w:t>33 – 30%</w:t>
            </w:r>
          </w:p>
        </w:tc>
      </w:tr>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r w:rsidRPr="00A2465D">
              <w:t>8. Уровень обученности</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134 – 99%</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118-100%</w:t>
            </w:r>
          </w:p>
        </w:tc>
        <w:tc>
          <w:tcPr>
            <w:tcW w:w="1559" w:type="dxa"/>
            <w:tcBorders>
              <w:top w:val="single" w:sz="4" w:space="0" w:color="auto"/>
              <w:left w:val="single" w:sz="4" w:space="0" w:color="auto"/>
              <w:bottom w:val="single" w:sz="4" w:space="0" w:color="auto"/>
              <w:right w:val="single" w:sz="4" w:space="0" w:color="auto"/>
            </w:tcBorders>
          </w:tcPr>
          <w:p w:rsidR="003454A8" w:rsidRDefault="00044D83" w:rsidP="00036318">
            <w:r>
              <w:t>110 -99%</w:t>
            </w:r>
          </w:p>
        </w:tc>
      </w:tr>
      <w:tr w:rsidR="003454A8" w:rsidRPr="00A2465D" w:rsidTr="003454A8">
        <w:tc>
          <w:tcPr>
            <w:tcW w:w="3686" w:type="dxa"/>
            <w:tcBorders>
              <w:top w:val="single" w:sz="4" w:space="0" w:color="auto"/>
              <w:left w:val="single" w:sz="4" w:space="0" w:color="auto"/>
              <w:bottom w:val="single" w:sz="4" w:space="0" w:color="auto"/>
              <w:right w:val="single" w:sz="4" w:space="0" w:color="auto"/>
            </w:tcBorders>
            <w:hideMark/>
          </w:tcPr>
          <w:p w:rsidR="003454A8" w:rsidRPr="00A2465D" w:rsidRDefault="003454A8">
            <w:r w:rsidRPr="00A2465D">
              <w:t>9. Уровень качества</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55 – 40%</w:t>
            </w:r>
          </w:p>
        </w:tc>
        <w:tc>
          <w:tcPr>
            <w:tcW w:w="1559" w:type="dxa"/>
            <w:tcBorders>
              <w:top w:val="single" w:sz="4" w:space="0" w:color="auto"/>
              <w:left w:val="single" w:sz="4" w:space="0" w:color="auto"/>
              <w:bottom w:val="single" w:sz="4" w:space="0" w:color="auto"/>
              <w:right w:val="single" w:sz="4" w:space="0" w:color="auto"/>
            </w:tcBorders>
          </w:tcPr>
          <w:p w:rsidR="003454A8" w:rsidRPr="00A2465D" w:rsidRDefault="003454A8" w:rsidP="00036318">
            <w:r>
              <w:t>42 – 36%</w:t>
            </w:r>
          </w:p>
        </w:tc>
        <w:tc>
          <w:tcPr>
            <w:tcW w:w="1559" w:type="dxa"/>
            <w:tcBorders>
              <w:top w:val="single" w:sz="4" w:space="0" w:color="auto"/>
              <w:left w:val="single" w:sz="4" w:space="0" w:color="auto"/>
              <w:bottom w:val="single" w:sz="4" w:space="0" w:color="auto"/>
              <w:right w:val="single" w:sz="4" w:space="0" w:color="auto"/>
            </w:tcBorders>
          </w:tcPr>
          <w:p w:rsidR="003454A8" w:rsidRDefault="00044D83" w:rsidP="00036318">
            <w:r>
              <w:t>40 – 36%</w:t>
            </w:r>
          </w:p>
        </w:tc>
      </w:tr>
    </w:tbl>
    <w:p w:rsidR="000B70A7" w:rsidRPr="00A2465D" w:rsidRDefault="000B70A7" w:rsidP="000B70A7">
      <w:pPr>
        <w:ind w:left="708"/>
        <w:jc w:val="both"/>
      </w:pPr>
      <w:r w:rsidRPr="00A2465D">
        <w:tab/>
      </w:r>
    </w:p>
    <w:p w:rsidR="000B70A7" w:rsidRPr="00A2465D" w:rsidRDefault="000B70A7" w:rsidP="00C12B64">
      <w:r w:rsidRPr="00A2465D">
        <w:t xml:space="preserve">Статистические данные по результатам обучения учащихся </w:t>
      </w:r>
      <w:r w:rsidRPr="00A2465D">
        <w:rPr>
          <w:lang w:val="en-US"/>
        </w:rPr>
        <w:t>II</w:t>
      </w:r>
      <w:r w:rsidRPr="00A2465D">
        <w:t xml:space="preserve"> ступени свидетельствует:</w:t>
      </w:r>
    </w:p>
    <w:p w:rsidR="000B70A7" w:rsidRPr="00A2465D" w:rsidRDefault="000B70A7" w:rsidP="00C12B64">
      <w:pPr>
        <w:numPr>
          <w:ilvl w:val="0"/>
          <w:numId w:val="2"/>
        </w:numPr>
        <w:ind w:left="720"/>
      </w:pPr>
      <w:r w:rsidRPr="00A2465D">
        <w:t>В сравнении с прошлым учебным годом количе</w:t>
      </w:r>
      <w:r w:rsidR="00283336" w:rsidRPr="00A2465D">
        <w:t xml:space="preserve">ство </w:t>
      </w:r>
      <w:r w:rsidR="00673D4B">
        <w:t>об</w:t>
      </w:r>
      <w:r w:rsidR="00283336" w:rsidRPr="00A2465D">
        <w:t>уча</w:t>
      </w:r>
      <w:r w:rsidR="00673D4B">
        <w:t>ю</w:t>
      </w:r>
      <w:r w:rsidR="00283336" w:rsidRPr="00A2465D">
        <w:t>щихся 5-9 классов уменьш</w:t>
      </w:r>
      <w:r w:rsidR="00E675A6" w:rsidRPr="00A2465D">
        <w:t xml:space="preserve">илось на </w:t>
      </w:r>
      <w:r w:rsidR="00044D83">
        <w:t>7</w:t>
      </w:r>
      <w:r w:rsidRPr="00A2465D">
        <w:t xml:space="preserve"> человек;</w:t>
      </w:r>
    </w:p>
    <w:p w:rsidR="000B70A7" w:rsidRPr="00A2465D" w:rsidRDefault="00044D83" w:rsidP="00C12B64">
      <w:pPr>
        <w:numPr>
          <w:ilvl w:val="0"/>
          <w:numId w:val="2"/>
        </w:numPr>
        <w:ind w:left="720"/>
      </w:pPr>
      <w:r>
        <w:t xml:space="preserve">Нет </w:t>
      </w:r>
      <w:r w:rsidR="00D236D9" w:rsidRPr="00A2465D">
        <w:t>учащихся, получивших аттестаты ос</w:t>
      </w:r>
      <w:r w:rsidR="008B7722" w:rsidRPr="00A2465D">
        <w:t>о</w:t>
      </w:r>
      <w:r w:rsidR="00D236D9" w:rsidRPr="00A2465D">
        <w:t>бог</w:t>
      </w:r>
      <w:r w:rsidR="008B7722" w:rsidRPr="00A2465D">
        <w:t>о</w:t>
      </w:r>
      <w:r w:rsidR="00283336" w:rsidRPr="00A2465D">
        <w:t xml:space="preserve"> образца.</w:t>
      </w:r>
    </w:p>
    <w:p w:rsidR="000B70A7" w:rsidRDefault="00044D83" w:rsidP="00673D4B">
      <w:pPr>
        <w:ind w:left="360"/>
      </w:pPr>
      <w:r>
        <w:t>-     На 1</w:t>
      </w:r>
      <w:r w:rsidR="00673D4B">
        <w:t>%  снизилось</w:t>
      </w:r>
      <w:r w:rsidR="000F46DF" w:rsidRPr="00A2465D">
        <w:t xml:space="preserve"> количес</w:t>
      </w:r>
      <w:r w:rsidR="00673D4B">
        <w:t xml:space="preserve">тво </w:t>
      </w:r>
      <w:r w:rsidR="00807C67" w:rsidRPr="00A2465D">
        <w:t xml:space="preserve">обучающихся на </w:t>
      </w:r>
      <w:r w:rsidR="000F46DF" w:rsidRPr="00A2465D">
        <w:t>5</w:t>
      </w:r>
      <w:r>
        <w:t xml:space="preserve">, на 3% увеличилось </w:t>
      </w:r>
      <w:r w:rsidR="00673D4B">
        <w:t xml:space="preserve"> </w:t>
      </w:r>
      <w:r>
        <w:t xml:space="preserve">количество </w:t>
      </w:r>
      <w:r w:rsidR="00673D4B">
        <w:t>обучающихся на 4 и 5</w:t>
      </w:r>
      <w:r w:rsidR="000F46DF" w:rsidRPr="00A2465D">
        <w:t>:</w:t>
      </w:r>
    </w:p>
    <w:p w:rsidR="00673D4B" w:rsidRDefault="00044D83" w:rsidP="00673D4B">
      <w:r>
        <w:t xml:space="preserve">      -     </w:t>
      </w:r>
      <w:r w:rsidR="00673D4B">
        <w:t xml:space="preserve">КО на ступени получения основного общего образования </w:t>
      </w:r>
    </w:p>
    <w:p w:rsidR="00673D4B" w:rsidRDefault="00685DEE" w:rsidP="00673D4B">
      <w:r>
        <w:t xml:space="preserve">            о</w:t>
      </w:r>
      <w:r w:rsidR="00044D83">
        <w:t>сталось стабильным в сравнении с 2015 – 2016 учебным годом.</w:t>
      </w:r>
      <w:r w:rsidR="00673D4B">
        <w:t>.</w:t>
      </w:r>
    </w:p>
    <w:p w:rsidR="00673D4B" w:rsidRPr="00A2465D" w:rsidRDefault="00685DEE" w:rsidP="00673D4B">
      <w:r>
        <w:t xml:space="preserve">      -    Вывод об уровне обученности  в основной школе можно сделать по результатам повторного прохождения ГИА обучающимся 9 класса </w:t>
      </w:r>
      <w:r w:rsidR="00673D4B">
        <w:t xml:space="preserve">. </w:t>
      </w:r>
    </w:p>
    <w:p w:rsidR="000B70A7" w:rsidRPr="00A2465D" w:rsidRDefault="000B70A7" w:rsidP="00C12B64">
      <w:r w:rsidRPr="00A2465D">
        <w:tab/>
        <w:t>Система внутришкольного мониторинга</w:t>
      </w:r>
      <w:r w:rsidR="000F46DF" w:rsidRPr="00A2465D">
        <w:t xml:space="preserve"> по отслеживанию уровня учебных достижений учащихся</w:t>
      </w:r>
      <w:r w:rsidRPr="00A2465D">
        <w:t xml:space="preserve"> позволяет установить динамику результатов обучения в основной школе в течение года</w:t>
      </w:r>
    </w:p>
    <w:p w:rsidR="000B70A7" w:rsidRDefault="000B70A7" w:rsidP="007B73ED">
      <w:pPr>
        <w:ind w:left="708"/>
        <w:jc w:val="both"/>
      </w:pPr>
    </w:p>
    <w:tbl>
      <w:tblPr>
        <w:tblStyle w:val="a7"/>
        <w:tblW w:w="0" w:type="auto"/>
        <w:tblLook w:val="04A0"/>
      </w:tblPr>
      <w:tblGrid>
        <w:gridCol w:w="1107"/>
        <w:gridCol w:w="1108"/>
        <w:gridCol w:w="1108"/>
        <w:gridCol w:w="1108"/>
        <w:gridCol w:w="1108"/>
        <w:gridCol w:w="1108"/>
        <w:gridCol w:w="1108"/>
        <w:gridCol w:w="1108"/>
      </w:tblGrid>
      <w:tr w:rsidR="00673D4B" w:rsidTr="001C50D6">
        <w:tc>
          <w:tcPr>
            <w:tcW w:w="2215" w:type="dxa"/>
            <w:gridSpan w:val="2"/>
          </w:tcPr>
          <w:p w:rsidR="00673D4B" w:rsidRDefault="00673D4B" w:rsidP="007B73ED">
            <w:pPr>
              <w:jc w:val="both"/>
            </w:pPr>
            <w:r>
              <w:t>1 четверть</w:t>
            </w:r>
          </w:p>
        </w:tc>
        <w:tc>
          <w:tcPr>
            <w:tcW w:w="2216" w:type="dxa"/>
            <w:gridSpan w:val="2"/>
          </w:tcPr>
          <w:p w:rsidR="00673D4B" w:rsidRDefault="00673D4B" w:rsidP="007B73ED">
            <w:pPr>
              <w:jc w:val="both"/>
            </w:pPr>
            <w:r>
              <w:t>2 четверть</w:t>
            </w:r>
          </w:p>
        </w:tc>
        <w:tc>
          <w:tcPr>
            <w:tcW w:w="2216" w:type="dxa"/>
            <w:gridSpan w:val="2"/>
          </w:tcPr>
          <w:p w:rsidR="00673D4B" w:rsidRDefault="00673D4B" w:rsidP="007B73ED">
            <w:pPr>
              <w:jc w:val="both"/>
            </w:pPr>
            <w:r>
              <w:t>3 четверть</w:t>
            </w:r>
          </w:p>
        </w:tc>
        <w:tc>
          <w:tcPr>
            <w:tcW w:w="2216" w:type="dxa"/>
            <w:gridSpan w:val="2"/>
          </w:tcPr>
          <w:p w:rsidR="00673D4B" w:rsidRDefault="00673D4B" w:rsidP="007B73ED">
            <w:pPr>
              <w:jc w:val="both"/>
            </w:pPr>
            <w:r>
              <w:t>Итоги года</w:t>
            </w:r>
          </w:p>
        </w:tc>
      </w:tr>
      <w:tr w:rsidR="00673D4B" w:rsidTr="00673D4B">
        <w:tc>
          <w:tcPr>
            <w:tcW w:w="1107" w:type="dxa"/>
          </w:tcPr>
          <w:p w:rsidR="00673D4B" w:rsidRDefault="00673D4B" w:rsidP="007B73ED">
            <w:pPr>
              <w:jc w:val="both"/>
            </w:pPr>
            <w:r>
              <w:t>УО</w:t>
            </w:r>
          </w:p>
        </w:tc>
        <w:tc>
          <w:tcPr>
            <w:tcW w:w="1108" w:type="dxa"/>
          </w:tcPr>
          <w:p w:rsidR="00673D4B" w:rsidRDefault="00673D4B" w:rsidP="007B73ED">
            <w:pPr>
              <w:jc w:val="both"/>
            </w:pPr>
            <w:r>
              <w:t>КО</w:t>
            </w:r>
          </w:p>
        </w:tc>
        <w:tc>
          <w:tcPr>
            <w:tcW w:w="1108" w:type="dxa"/>
          </w:tcPr>
          <w:p w:rsidR="00673D4B" w:rsidRDefault="00673D4B" w:rsidP="007B73ED">
            <w:pPr>
              <w:jc w:val="both"/>
            </w:pPr>
            <w:r>
              <w:t>УО</w:t>
            </w:r>
          </w:p>
        </w:tc>
        <w:tc>
          <w:tcPr>
            <w:tcW w:w="1108" w:type="dxa"/>
          </w:tcPr>
          <w:p w:rsidR="00673D4B" w:rsidRDefault="00673D4B" w:rsidP="007B73ED">
            <w:pPr>
              <w:jc w:val="both"/>
            </w:pPr>
            <w:r>
              <w:t>КО</w:t>
            </w:r>
          </w:p>
        </w:tc>
        <w:tc>
          <w:tcPr>
            <w:tcW w:w="1108" w:type="dxa"/>
          </w:tcPr>
          <w:p w:rsidR="00673D4B" w:rsidRDefault="00673D4B" w:rsidP="007B73ED">
            <w:pPr>
              <w:jc w:val="both"/>
            </w:pPr>
            <w:r>
              <w:t>УО</w:t>
            </w:r>
          </w:p>
        </w:tc>
        <w:tc>
          <w:tcPr>
            <w:tcW w:w="1108" w:type="dxa"/>
          </w:tcPr>
          <w:p w:rsidR="00673D4B" w:rsidRDefault="00673D4B" w:rsidP="007B73ED">
            <w:pPr>
              <w:jc w:val="both"/>
            </w:pPr>
            <w:r>
              <w:t>КО</w:t>
            </w:r>
          </w:p>
        </w:tc>
        <w:tc>
          <w:tcPr>
            <w:tcW w:w="1108" w:type="dxa"/>
          </w:tcPr>
          <w:p w:rsidR="00673D4B" w:rsidRDefault="00673D4B" w:rsidP="007B73ED">
            <w:pPr>
              <w:jc w:val="both"/>
            </w:pPr>
            <w:r>
              <w:t>УО</w:t>
            </w:r>
          </w:p>
        </w:tc>
        <w:tc>
          <w:tcPr>
            <w:tcW w:w="1108" w:type="dxa"/>
          </w:tcPr>
          <w:p w:rsidR="00673D4B" w:rsidRDefault="00673D4B" w:rsidP="007B73ED">
            <w:pPr>
              <w:jc w:val="both"/>
            </w:pPr>
            <w:r>
              <w:t>КО</w:t>
            </w:r>
          </w:p>
        </w:tc>
      </w:tr>
      <w:tr w:rsidR="00673D4B" w:rsidTr="00673D4B">
        <w:tc>
          <w:tcPr>
            <w:tcW w:w="1107" w:type="dxa"/>
          </w:tcPr>
          <w:p w:rsidR="00673D4B" w:rsidRDefault="008A058A" w:rsidP="007B73ED">
            <w:pPr>
              <w:jc w:val="both"/>
            </w:pPr>
            <w:r>
              <w:t>99</w:t>
            </w:r>
            <w:r w:rsidR="00673D4B">
              <w:t>%</w:t>
            </w:r>
          </w:p>
        </w:tc>
        <w:tc>
          <w:tcPr>
            <w:tcW w:w="1108" w:type="dxa"/>
          </w:tcPr>
          <w:p w:rsidR="00673D4B" w:rsidRDefault="008A058A" w:rsidP="007B73ED">
            <w:pPr>
              <w:jc w:val="both"/>
            </w:pPr>
            <w:r>
              <w:t>38</w:t>
            </w:r>
            <w:r w:rsidR="00673D4B">
              <w:t>%</w:t>
            </w:r>
          </w:p>
        </w:tc>
        <w:tc>
          <w:tcPr>
            <w:tcW w:w="1108" w:type="dxa"/>
          </w:tcPr>
          <w:p w:rsidR="00673D4B" w:rsidRDefault="008A058A" w:rsidP="007B73ED">
            <w:pPr>
              <w:jc w:val="both"/>
            </w:pPr>
            <w:r>
              <w:t>96</w:t>
            </w:r>
            <w:r w:rsidR="00673D4B">
              <w:t>%</w:t>
            </w:r>
          </w:p>
        </w:tc>
        <w:tc>
          <w:tcPr>
            <w:tcW w:w="1108" w:type="dxa"/>
          </w:tcPr>
          <w:p w:rsidR="00673D4B" w:rsidRDefault="008A058A" w:rsidP="007B73ED">
            <w:pPr>
              <w:jc w:val="both"/>
            </w:pPr>
            <w:r>
              <w:t>39</w:t>
            </w:r>
            <w:r w:rsidR="00673D4B">
              <w:t>%</w:t>
            </w:r>
          </w:p>
        </w:tc>
        <w:tc>
          <w:tcPr>
            <w:tcW w:w="1108" w:type="dxa"/>
          </w:tcPr>
          <w:p w:rsidR="00673D4B" w:rsidRDefault="008A058A" w:rsidP="007B73ED">
            <w:pPr>
              <w:jc w:val="both"/>
            </w:pPr>
            <w:r>
              <w:t>93</w:t>
            </w:r>
            <w:r w:rsidR="00673D4B">
              <w:t>%</w:t>
            </w:r>
          </w:p>
        </w:tc>
        <w:tc>
          <w:tcPr>
            <w:tcW w:w="1108" w:type="dxa"/>
          </w:tcPr>
          <w:p w:rsidR="00673D4B" w:rsidRDefault="008A058A" w:rsidP="007B73ED">
            <w:pPr>
              <w:jc w:val="both"/>
            </w:pPr>
            <w:r>
              <w:t>27</w:t>
            </w:r>
            <w:r w:rsidR="00673D4B">
              <w:t>%</w:t>
            </w:r>
          </w:p>
        </w:tc>
        <w:tc>
          <w:tcPr>
            <w:tcW w:w="1108" w:type="dxa"/>
          </w:tcPr>
          <w:p w:rsidR="00673D4B" w:rsidRDefault="008A058A" w:rsidP="007B73ED">
            <w:pPr>
              <w:jc w:val="both"/>
            </w:pPr>
            <w:r>
              <w:t>99</w:t>
            </w:r>
            <w:r w:rsidR="00673D4B">
              <w:t>%</w:t>
            </w:r>
          </w:p>
        </w:tc>
        <w:tc>
          <w:tcPr>
            <w:tcW w:w="1108" w:type="dxa"/>
          </w:tcPr>
          <w:p w:rsidR="00673D4B" w:rsidRDefault="00673D4B" w:rsidP="007B73ED">
            <w:pPr>
              <w:jc w:val="both"/>
            </w:pPr>
            <w:r>
              <w:t>36%</w:t>
            </w:r>
          </w:p>
        </w:tc>
      </w:tr>
    </w:tbl>
    <w:p w:rsidR="008A058A" w:rsidRPr="00A2465D" w:rsidRDefault="008A058A" w:rsidP="007B73ED">
      <w:pPr>
        <w:ind w:left="708"/>
        <w:jc w:val="both"/>
      </w:pPr>
    </w:p>
    <w:p w:rsidR="000B70A7" w:rsidRPr="00A2465D" w:rsidRDefault="008A058A" w:rsidP="00C12B64">
      <w:pPr>
        <w:jc w:val="both"/>
      </w:pPr>
      <w:r>
        <w:t xml:space="preserve">    </w:t>
      </w:r>
      <w:r w:rsidR="00F80199" w:rsidRPr="00A2465D">
        <w:t>В течение года показатели</w:t>
      </w:r>
      <w:r>
        <w:t xml:space="preserve"> обученности имели  различную </w:t>
      </w:r>
      <w:r w:rsidR="0056030C" w:rsidRPr="00A2465D">
        <w:t>динамику</w:t>
      </w:r>
      <w:r w:rsidR="00F80199" w:rsidRPr="00A2465D">
        <w:t>, однако</w:t>
      </w:r>
      <w:r w:rsidR="00B635BF" w:rsidRPr="00A2465D">
        <w:t xml:space="preserve"> </w:t>
      </w:r>
      <w:r>
        <w:t xml:space="preserve"> на конец года удалось выйти на результаты 1 учебной четверти.  П</w:t>
      </w:r>
      <w:r w:rsidR="00B635BF" w:rsidRPr="00A2465D">
        <w:t>оказатели КО</w:t>
      </w:r>
      <w:r>
        <w:t xml:space="preserve"> остаются стабильно низ</w:t>
      </w:r>
      <w:r w:rsidR="00405B0D" w:rsidRPr="00A2465D">
        <w:t>кими.</w:t>
      </w:r>
    </w:p>
    <w:p w:rsidR="000B70A7" w:rsidRDefault="008A058A" w:rsidP="00C12B64">
      <w:pPr>
        <w:jc w:val="both"/>
      </w:pPr>
      <w:r>
        <w:t xml:space="preserve">    </w:t>
      </w:r>
      <w:r w:rsidR="000B70A7" w:rsidRPr="00A2465D">
        <w:t>На конец года 100% уро</w:t>
      </w:r>
      <w:r w:rsidR="00405B0D" w:rsidRPr="00A2465D">
        <w:t>вень обученности отмечается</w:t>
      </w:r>
      <w:r w:rsidR="00534845">
        <w:t xml:space="preserve"> в 5 классе</w:t>
      </w:r>
      <w:r w:rsidR="00685DEE">
        <w:t xml:space="preserve"> (классный руководитель Немченко Н. В.), в 7 классе (классный руководитель Цыпкина Н. М.), в 8 классе (классный руководитель Синебрюхова Л. П.), 9а классе (классный руководитель Сулименко В. И.)</w:t>
      </w:r>
      <w:r w:rsidR="009B6816">
        <w:t>.</w:t>
      </w:r>
      <w:r w:rsidR="00685DEE">
        <w:t xml:space="preserve"> </w:t>
      </w:r>
    </w:p>
    <w:p w:rsidR="00673D4B" w:rsidRPr="00A2465D" w:rsidRDefault="00673D4B" w:rsidP="00C12B64">
      <w:pPr>
        <w:jc w:val="both"/>
      </w:pPr>
      <w:r>
        <w:t>Низкие результаты</w:t>
      </w:r>
      <w:r w:rsidR="009B6816">
        <w:t xml:space="preserve"> по показателю КО отмечаются в 7 классе- 30</w:t>
      </w:r>
      <w:r>
        <w:t>% (кл</w:t>
      </w:r>
      <w:r w:rsidR="009B6816">
        <w:t>ассный руководитель Цыпкина Н. М.),  в 8 классе- 30</w:t>
      </w:r>
      <w:r>
        <w:t>% (классный руководитель Синебрюхова Л. П,) в 9</w:t>
      </w:r>
      <w:r w:rsidR="009B6816">
        <w:t>б классе – 23</w:t>
      </w:r>
      <w:r>
        <w:t>% (классный</w:t>
      </w:r>
      <w:r w:rsidR="009B6816">
        <w:t xml:space="preserve"> руководитель Неграмотнова  О. И</w:t>
      </w:r>
      <w:r>
        <w:t>.)</w:t>
      </w:r>
    </w:p>
    <w:p w:rsidR="00A21672" w:rsidRPr="00A2465D" w:rsidRDefault="009B6816" w:rsidP="00C12B64">
      <w:pPr>
        <w:jc w:val="both"/>
      </w:pPr>
      <w:r>
        <w:t>7</w:t>
      </w:r>
      <w:r w:rsidR="00673D4B">
        <w:t xml:space="preserve"> об</w:t>
      </w:r>
      <w:r w:rsidR="00405B0D" w:rsidRPr="00A2465D">
        <w:t>уча</w:t>
      </w:r>
      <w:r>
        <w:t xml:space="preserve">ющихся учатся на «отлично», 33 </w:t>
      </w:r>
      <w:r w:rsidR="00A21672" w:rsidRPr="00A2465D">
        <w:t>учатся на 4</w:t>
      </w:r>
      <w:r w:rsidR="006813A3" w:rsidRPr="00A2465D">
        <w:t xml:space="preserve"> </w:t>
      </w:r>
      <w:r w:rsidR="00A21672" w:rsidRPr="00A2465D">
        <w:t>и</w:t>
      </w:r>
      <w:r w:rsidR="006813A3" w:rsidRPr="00A2465D">
        <w:t xml:space="preserve"> </w:t>
      </w:r>
      <w:r w:rsidR="00A21672" w:rsidRPr="00A2465D">
        <w:t>5.</w:t>
      </w:r>
    </w:p>
    <w:p w:rsidR="00297138" w:rsidRPr="00A2465D" w:rsidRDefault="00297138" w:rsidP="00C12B64">
      <w:pPr>
        <w:jc w:val="both"/>
      </w:pPr>
      <w:r w:rsidRPr="00A2465D">
        <w:t>Статистические данные по результатам промежуточной а</w:t>
      </w:r>
      <w:r w:rsidR="009B6816">
        <w:t>ттестации свидетельствуют о том</w:t>
      </w:r>
      <w:r w:rsidRPr="00A2465D">
        <w:t>,</w:t>
      </w:r>
      <w:r w:rsidR="009B6816">
        <w:t xml:space="preserve"> </w:t>
      </w:r>
      <w:r w:rsidRPr="00A2465D">
        <w:t>что во всех классах подтвердился 100% уровень освоения учебны</w:t>
      </w:r>
      <w:r w:rsidR="009C467D" w:rsidRPr="00A2465D">
        <w:t>х программ .</w:t>
      </w:r>
      <w:r w:rsidR="00673D4B">
        <w:t xml:space="preserve"> Проблема повышения качества обучения на этапе получения основного общего образования стоит наиболее остро.</w:t>
      </w:r>
    </w:p>
    <w:p w:rsidR="000B70A7" w:rsidRPr="00A2465D" w:rsidRDefault="00197B28" w:rsidP="00C12B64">
      <w:pPr>
        <w:jc w:val="both"/>
      </w:pPr>
      <w:r w:rsidRPr="00A2465D">
        <w:lastRenderedPageBreak/>
        <w:t xml:space="preserve">             </w:t>
      </w:r>
      <w:r w:rsidR="00E507A5" w:rsidRPr="00A2465D">
        <w:t>В рамках внутришкольного  мониторин</w:t>
      </w:r>
      <w:r w:rsidR="00CB4ADB" w:rsidRPr="00A2465D">
        <w:t>г</w:t>
      </w:r>
      <w:r w:rsidR="00E507A5" w:rsidRPr="00A2465D">
        <w:t>а</w:t>
      </w:r>
      <w:r w:rsidR="00CB4ADB" w:rsidRPr="00A2465D">
        <w:t xml:space="preserve"> отслеживался уровень учебных достижений выпускников 9</w:t>
      </w:r>
      <w:r w:rsidR="002A1B13" w:rsidRPr="00A2465D">
        <w:t>-х  классов</w:t>
      </w:r>
      <w:r w:rsidR="00CB4ADB" w:rsidRPr="00A2465D">
        <w:t>.</w:t>
      </w:r>
    </w:p>
    <w:p w:rsidR="00EF0A14" w:rsidRPr="00A2465D" w:rsidRDefault="000B70A7" w:rsidP="000B70A7">
      <w:pPr>
        <w:ind w:left="708"/>
        <w:rPr>
          <w:b/>
        </w:rPr>
      </w:pPr>
      <w:r w:rsidRPr="00A2465D">
        <w:rPr>
          <w:b/>
        </w:rPr>
        <w:t xml:space="preserve">                                </w:t>
      </w:r>
    </w:p>
    <w:p w:rsidR="000B70A7" w:rsidRPr="00A2465D" w:rsidRDefault="000B70A7" w:rsidP="00C12B64">
      <w:pPr>
        <w:ind w:left="708"/>
        <w:jc w:val="center"/>
        <w:rPr>
          <w:b/>
        </w:rPr>
      </w:pPr>
      <w:r w:rsidRPr="00A2465D">
        <w:rPr>
          <w:b/>
        </w:rPr>
        <w:t>Результаты обуч</w:t>
      </w:r>
      <w:r w:rsidR="002A1B13" w:rsidRPr="00A2465D">
        <w:rPr>
          <w:b/>
        </w:rPr>
        <w:t>енности выпускников 9-х классов в течение года.</w:t>
      </w:r>
    </w:p>
    <w:p w:rsidR="000B70A7" w:rsidRPr="00A2465D" w:rsidRDefault="000B70A7" w:rsidP="000B70A7">
      <w:pPr>
        <w:ind w:left="708"/>
      </w:pPr>
      <w:r w:rsidRPr="00A2465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985"/>
        <w:gridCol w:w="1701"/>
        <w:gridCol w:w="1842"/>
        <w:gridCol w:w="2092"/>
      </w:tblGrid>
      <w:tr w:rsidR="000B70A7" w:rsidRPr="00A2465D" w:rsidTr="00C12B64">
        <w:tc>
          <w:tcPr>
            <w:tcW w:w="1243"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класс</w:t>
            </w:r>
          </w:p>
        </w:tc>
        <w:tc>
          <w:tcPr>
            <w:tcW w:w="1985"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1 четверть</w:t>
            </w:r>
          </w:p>
        </w:tc>
        <w:tc>
          <w:tcPr>
            <w:tcW w:w="1701"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2 четверть</w:t>
            </w:r>
          </w:p>
        </w:tc>
        <w:tc>
          <w:tcPr>
            <w:tcW w:w="1842"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 xml:space="preserve">3 четверть </w:t>
            </w:r>
          </w:p>
        </w:tc>
        <w:tc>
          <w:tcPr>
            <w:tcW w:w="2092"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год</w:t>
            </w:r>
          </w:p>
        </w:tc>
      </w:tr>
      <w:tr w:rsidR="000B70A7" w:rsidRPr="00A2465D" w:rsidTr="00C12B64">
        <w:tc>
          <w:tcPr>
            <w:tcW w:w="1243" w:type="dxa"/>
            <w:tcBorders>
              <w:top w:val="single" w:sz="4" w:space="0" w:color="auto"/>
              <w:left w:val="single" w:sz="4" w:space="0" w:color="auto"/>
              <w:bottom w:val="single" w:sz="4" w:space="0" w:color="auto"/>
              <w:right w:val="single" w:sz="4" w:space="0" w:color="auto"/>
            </w:tcBorders>
          </w:tcPr>
          <w:p w:rsidR="000B70A7" w:rsidRPr="00A2465D" w:rsidRDefault="000B70A7"/>
        </w:tc>
        <w:tc>
          <w:tcPr>
            <w:tcW w:w="1985"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УО          КО</w:t>
            </w:r>
          </w:p>
        </w:tc>
        <w:tc>
          <w:tcPr>
            <w:tcW w:w="1701"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УО           КО</w:t>
            </w:r>
          </w:p>
        </w:tc>
        <w:tc>
          <w:tcPr>
            <w:tcW w:w="1842"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 xml:space="preserve">У О           К О </w:t>
            </w:r>
          </w:p>
        </w:tc>
        <w:tc>
          <w:tcPr>
            <w:tcW w:w="2092"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У О           К О</w:t>
            </w:r>
          </w:p>
        </w:tc>
      </w:tr>
      <w:tr w:rsidR="000B70A7" w:rsidRPr="00A2465D" w:rsidTr="00C12B64">
        <w:tc>
          <w:tcPr>
            <w:tcW w:w="1243" w:type="dxa"/>
            <w:tcBorders>
              <w:top w:val="single" w:sz="4" w:space="0" w:color="auto"/>
              <w:left w:val="single" w:sz="4" w:space="0" w:color="auto"/>
              <w:bottom w:val="single" w:sz="4" w:space="0" w:color="auto"/>
              <w:right w:val="single" w:sz="4" w:space="0" w:color="auto"/>
            </w:tcBorders>
            <w:hideMark/>
          </w:tcPr>
          <w:p w:rsidR="000B70A7" w:rsidRPr="00A2465D" w:rsidRDefault="000B70A7">
            <w:r w:rsidRPr="00A2465D">
              <w:t>9</w:t>
            </w:r>
            <w:r w:rsidR="00193E98" w:rsidRPr="00A2465D">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0B70A7" w:rsidRPr="00A2465D" w:rsidRDefault="00673D4B">
            <w:r>
              <w:t xml:space="preserve">100%    </w:t>
            </w:r>
            <w:r w:rsidR="009B6816">
              <w:t>-    46</w:t>
            </w:r>
            <w:r w:rsidR="000B70A7" w:rsidRPr="00A2465D">
              <w:t>%</w:t>
            </w:r>
          </w:p>
        </w:tc>
        <w:tc>
          <w:tcPr>
            <w:tcW w:w="1701" w:type="dxa"/>
            <w:tcBorders>
              <w:top w:val="single" w:sz="4" w:space="0" w:color="auto"/>
              <w:left w:val="single" w:sz="4" w:space="0" w:color="auto"/>
              <w:bottom w:val="single" w:sz="4" w:space="0" w:color="auto"/>
              <w:right w:val="single" w:sz="4" w:space="0" w:color="auto"/>
            </w:tcBorders>
            <w:hideMark/>
          </w:tcPr>
          <w:p w:rsidR="000B70A7" w:rsidRPr="009B6816" w:rsidRDefault="009B6816">
            <w:r>
              <w:t>100</w:t>
            </w:r>
            <w:r w:rsidR="000B70A7" w:rsidRPr="00A2465D">
              <w:rPr>
                <w:lang w:val="en-US"/>
              </w:rPr>
              <w:t xml:space="preserve">%  </w:t>
            </w:r>
            <w:r>
              <w:t>- 46%</w:t>
            </w:r>
            <w:r w:rsidR="000B70A7" w:rsidRPr="00A2465D">
              <w:rPr>
                <w:lang w:val="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0B70A7" w:rsidRPr="00A2465D" w:rsidRDefault="009B6816">
            <w:pPr>
              <w:rPr>
                <w:lang w:val="en-US"/>
              </w:rPr>
            </w:pPr>
            <w:r>
              <w:t>8</w:t>
            </w:r>
            <w:r w:rsidR="00673D4B">
              <w:t>2</w:t>
            </w:r>
            <w:r w:rsidR="000B70A7" w:rsidRPr="00A2465D">
              <w:rPr>
                <w:lang w:val="en-US"/>
              </w:rPr>
              <w:t xml:space="preserve">% </w:t>
            </w:r>
            <w:r>
              <w:t xml:space="preserve"> </w:t>
            </w:r>
            <w:r w:rsidR="006813A3" w:rsidRPr="00A2465D">
              <w:t>-</w:t>
            </w:r>
            <w:r>
              <w:rPr>
                <w:lang w:val="en-US"/>
              </w:rPr>
              <w:t xml:space="preserve">   </w:t>
            </w:r>
            <w:r w:rsidR="000B70A7" w:rsidRPr="00A2465D">
              <w:rPr>
                <w:lang w:val="en-US"/>
              </w:rPr>
              <w:t xml:space="preserve"> </w:t>
            </w:r>
            <w:r>
              <w:t>43</w:t>
            </w:r>
            <w:r w:rsidR="000B70A7" w:rsidRPr="00A2465D">
              <w:rPr>
                <w:lang w:val="en-US"/>
              </w:rPr>
              <w:t>%</w:t>
            </w:r>
          </w:p>
        </w:tc>
        <w:tc>
          <w:tcPr>
            <w:tcW w:w="2092" w:type="dxa"/>
            <w:tcBorders>
              <w:top w:val="single" w:sz="4" w:space="0" w:color="auto"/>
              <w:left w:val="single" w:sz="4" w:space="0" w:color="auto"/>
              <w:bottom w:val="single" w:sz="4" w:space="0" w:color="auto"/>
              <w:right w:val="single" w:sz="4" w:space="0" w:color="auto"/>
            </w:tcBorders>
            <w:hideMark/>
          </w:tcPr>
          <w:p w:rsidR="000B70A7" w:rsidRPr="00A2465D" w:rsidRDefault="009B6816">
            <w:pPr>
              <w:rPr>
                <w:lang w:val="en-US"/>
              </w:rPr>
            </w:pPr>
            <w:r>
              <w:t>100</w:t>
            </w:r>
            <w:r w:rsidR="000B70A7" w:rsidRPr="00A2465D">
              <w:rPr>
                <w:lang w:val="en-US"/>
              </w:rPr>
              <w:t xml:space="preserve">% </w:t>
            </w:r>
            <w:r w:rsidR="006813A3" w:rsidRPr="00A2465D">
              <w:t>-</w:t>
            </w:r>
            <w:r w:rsidR="006813A3" w:rsidRPr="00A2465D">
              <w:rPr>
                <w:lang w:val="en-US"/>
              </w:rPr>
              <w:t xml:space="preserve">  </w:t>
            </w:r>
            <w:r w:rsidR="000B70A7" w:rsidRPr="00A2465D">
              <w:rPr>
                <w:lang w:val="en-US"/>
              </w:rPr>
              <w:t xml:space="preserve"> </w:t>
            </w:r>
            <w:r>
              <w:t>53</w:t>
            </w:r>
            <w:r w:rsidR="000B70A7" w:rsidRPr="00A2465D">
              <w:rPr>
                <w:lang w:val="en-US"/>
              </w:rPr>
              <w:t>%</w:t>
            </w:r>
          </w:p>
        </w:tc>
      </w:tr>
    </w:tbl>
    <w:p w:rsidR="000B70A7" w:rsidRPr="00A2465D" w:rsidRDefault="000B70A7" w:rsidP="000B70A7">
      <w:pPr>
        <w:ind w:left="708"/>
      </w:pPr>
    </w:p>
    <w:p w:rsidR="002A1B13" w:rsidRPr="00A2465D" w:rsidRDefault="00193E98" w:rsidP="006A6E17">
      <w:pPr>
        <w:jc w:val="both"/>
      </w:pPr>
      <w:r w:rsidRPr="00A2465D">
        <w:t xml:space="preserve">                  </w:t>
      </w:r>
      <w:r w:rsidR="00AE0B30">
        <w:t xml:space="preserve"> Комиссия по выставлению итоговых оценок </w:t>
      </w:r>
      <w:r w:rsidR="001A05B1" w:rsidRPr="00A2465D">
        <w:t xml:space="preserve"> </w:t>
      </w:r>
      <w:r w:rsidR="00673D4B">
        <w:t xml:space="preserve">утвердила </w:t>
      </w:r>
      <w:r w:rsidR="001A05B1" w:rsidRPr="00A2465D">
        <w:t xml:space="preserve"> итоговые  оцен</w:t>
      </w:r>
      <w:r w:rsidR="00C913B9" w:rsidRPr="00A2465D">
        <w:t>к</w:t>
      </w:r>
      <w:r w:rsidR="001A05B1" w:rsidRPr="00A2465D">
        <w:t>и</w:t>
      </w:r>
      <w:r w:rsidR="00C913B9" w:rsidRPr="00A2465D">
        <w:t xml:space="preserve"> </w:t>
      </w:r>
      <w:r w:rsidR="00AE0B30">
        <w:t xml:space="preserve"> выпускников</w:t>
      </w:r>
      <w:r w:rsidR="000E0244" w:rsidRPr="00A2465D">
        <w:t xml:space="preserve"> в соответств</w:t>
      </w:r>
      <w:r w:rsidR="001A05B1" w:rsidRPr="00A2465D">
        <w:t>ии с положениями Приказа Министерства образования и науки  РФ от 14 февраля 2014 года №115</w:t>
      </w:r>
      <w:r w:rsidR="000E0244" w:rsidRPr="00A2465D">
        <w:t xml:space="preserve"> «</w:t>
      </w:r>
      <w:r w:rsidR="001A05B1" w:rsidRPr="00A2465D">
        <w:t xml:space="preserve"> Об утверждении Порядка заполнения, учёта и выдачи аттестатов об основном общем и среднем</w:t>
      </w:r>
      <w:r w:rsidR="00DD358A" w:rsidRPr="00A2465D">
        <w:t xml:space="preserve">  общем образовании и их дубликатов».</w:t>
      </w:r>
      <w:r w:rsidR="000E0244" w:rsidRPr="00A2465D">
        <w:t xml:space="preserve"> </w:t>
      </w:r>
    </w:p>
    <w:p w:rsidR="00673D4B" w:rsidRDefault="00AE0B30" w:rsidP="006A6E17">
      <w:pPr>
        <w:jc w:val="both"/>
      </w:pPr>
      <w:r>
        <w:t>99</w:t>
      </w:r>
      <w:r w:rsidR="002A1B13" w:rsidRPr="00A2465D">
        <w:t xml:space="preserve">% выпускников 9 –х классов </w:t>
      </w:r>
      <w:r>
        <w:t>завершили курс основной школы, нет выпускников,  получивших</w:t>
      </w:r>
      <w:r w:rsidR="00C913B9" w:rsidRPr="00A2465D">
        <w:t xml:space="preserve"> аттестат</w:t>
      </w:r>
      <w:r w:rsidR="00673D4B">
        <w:t>ы</w:t>
      </w:r>
      <w:r w:rsidR="002A1B13" w:rsidRPr="00A2465D">
        <w:t xml:space="preserve"> особого образца.</w:t>
      </w:r>
      <w:r w:rsidR="00673D4B">
        <w:t xml:space="preserve"> </w:t>
      </w:r>
      <w:r w:rsidR="000E0244" w:rsidRPr="00A2465D">
        <w:t xml:space="preserve"> </w:t>
      </w:r>
      <w:r w:rsidR="00673D4B">
        <w:t>(Анализ результатов ГИА в 9 классе прилагается).</w:t>
      </w:r>
    </w:p>
    <w:p w:rsidR="00673D4B" w:rsidRDefault="00CB7A32" w:rsidP="006A6E17">
      <w:pPr>
        <w:jc w:val="both"/>
      </w:pPr>
      <w:r>
        <w:t xml:space="preserve">          </w:t>
      </w:r>
      <w:r w:rsidR="00592803">
        <w:t>В 2015 – 2016 учебном году школа в качестве пило</w:t>
      </w:r>
      <w:r>
        <w:t>тного ОУ работала над введением</w:t>
      </w:r>
      <w:r w:rsidR="00592803">
        <w:t xml:space="preserve"> ФГОС в 5 -6 классах. Рабочие программы по предметам составлены учителями в соответствии с требованиями ФГОС. 100% педагогов прошли курсы  профессиональной </w:t>
      </w:r>
      <w:r w:rsidR="00AE0B30">
        <w:t>пере</w:t>
      </w:r>
      <w:r w:rsidR="00592803">
        <w:t xml:space="preserve">подготовки  по ФГОС.  </w:t>
      </w:r>
      <w:r w:rsidR="00AE0B30">
        <w:t xml:space="preserve"> На ступени основного общего образования педагоги работали по адаптированным программам для обучающихся с ОВЗ (диагнозы: ЗПР и умственная отсталость) в7 и 8 классах.  По результатам промежуточной аттестации обучающиеся с ОВЗ переведены в следующий класс.</w:t>
      </w:r>
    </w:p>
    <w:p w:rsidR="00592803" w:rsidRDefault="00592803" w:rsidP="006A6E17">
      <w:pPr>
        <w:jc w:val="both"/>
        <w:rPr>
          <w:b/>
        </w:rPr>
      </w:pPr>
      <w:r>
        <w:rPr>
          <w:b/>
        </w:rPr>
        <w:t xml:space="preserve">                     </w:t>
      </w:r>
      <w:r w:rsidRPr="00592803">
        <w:rPr>
          <w:b/>
        </w:rPr>
        <w:t>Результаты работы педколл</w:t>
      </w:r>
      <w:r w:rsidR="00D47F8C">
        <w:rPr>
          <w:b/>
        </w:rPr>
        <w:t>е</w:t>
      </w:r>
      <w:r w:rsidRPr="00592803">
        <w:rPr>
          <w:b/>
        </w:rPr>
        <w:t>ктива в условиях ФГОС</w:t>
      </w:r>
    </w:p>
    <w:p w:rsidR="00592803" w:rsidRDefault="00592803" w:rsidP="006A6E17">
      <w:pPr>
        <w:jc w:val="both"/>
        <w:rPr>
          <w:b/>
        </w:rPr>
      </w:pPr>
      <w:r w:rsidRPr="00592803">
        <w:rPr>
          <w:b/>
        </w:rPr>
        <w:t xml:space="preserve"> </w:t>
      </w:r>
      <w:r>
        <w:rPr>
          <w:b/>
        </w:rPr>
        <w:t xml:space="preserve">      </w:t>
      </w:r>
      <w:r w:rsidR="002126B2">
        <w:rPr>
          <w:b/>
        </w:rPr>
        <w:t xml:space="preserve">                           </w:t>
      </w:r>
      <w:r>
        <w:rPr>
          <w:b/>
        </w:rPr>
        <w:t xml:space="preserve"> </w:t>
      </w:r>
      <w:r w:rsidRPr="00592803">
        <w:rPr>
          <w:b/>
        </w:rPr>
        <w:t>на второй ступени обучения</w:t>
      </w:r>
      <w:r w:rsidR="00E91CD0">
        <w:rPr>
          <w:b/>
        </w:rPr>
        <w:t xml:space="preserve"> (5-7</w:t>
      </w:r>
      <w:r w:rsidR="002126B2">
        <w:rPr>
          <w:b/>
        </w:rPr>
        <w:t xml:space="preserve"> классы</w:t>
      </w:r>
      <w:r w:rsidR="00E91CD0">
        <w:rPr>
          <w:b/>
        </w:rPr>
        <w:t>)</w:t>
      </w:r>
    </w:p>
    <w:p w:rsidR="00592803" w:rsidRPr="00592803" w:rsidRDefault="00592803" w:rsidP="006A6E17">
      <w:pPr>
        <w:jc w:val="both"/>
        <w:rPr>
          <w:b/>
        </w:rPr>
      </w:pPr>
      <w:r>
        <w:rPr>
          <w:b/>
        </w:rPr>
        <w:t xml:space="preserve">                                    Качество обучения </w:t>
      </w:r>
      <w:r w:rsidR="00E91CD0">
        <w:rPr>
          <w:b/>
        </w:rPr>
        <w:t xml:space="preserve"> </w:t>
      </w:r>
      <w:r>
        <w:rPr>
          <w:b/>
        </w:rPr>
        <w:t>по русскому языку</w:t>
      </w:r>
    </w:p>
    <w:p w:rsidR="00592803" w:rsidRPr="00592803" w:rsidRDefault="00673D4B" w:rsidP="006A6E17">
      <w:pPr>
        <w:jc w:val="both"/>
        <w:rPr>
          <w:b/>
        </w:rPr>
      </w:pPr>
      <w:r w:rsidRPr="00592803">
        <w:rPr>
          <w:b/>
        </w:rPr>
        <w:t xml:space="preserve"> </w:t>
      </w:r>
    </w:p>
    <w:tbl>
      <w:tblPr>
        <w:tblStyle w:val="a7"/>
        <w:tblW w:w="0" w:type="auto"/>
        <w:tblLook w:val="04A0"/>
      </w:tblPr>
      <w:tblGrid>
        <w:gridCol w:w="1094"/>
        <w:gridCol w:w="1222"/>
        <w:gridCol w:w="1576"/>
        <w:gridCol w:w="1069"/>
        <w:gridCol w:w="1014"/>
        <w:gridCol w:w="1798"/>
        <w:gridCol w:w="1798"/>
      </w:tblGrid>
      <w:tr w:rsidR="00592803" w:rsidTr="00E91CD0">
        <w:tc>
          <w:tcPr>
            <w:tcW w:w="1094" w:type="dxa"/>
          </w:tcPr>
          <w:p w:rsidR="00592803" w:rsidRDefault="00CB7A32" w:rsidP="006A6E17">
            <w:pPr>
              <w:jc w:val="both"/>
              <w:rPr>
                <w:b/>
              </w:rPr>
            </w:pPr>
            <w:r>
              <w:rPr>
                <w:b/>
              </w:rPr>
              <w:t>Класс</w:t>
            </w:r>
          </w:p>
        </w:tc>
        <w:tc>
          <w:tcPr>
            <w:tcW w:w="1222" w:type="dxa"/>
          </w:tcPr>
          <w:p w:rsidR="00592803" w:rsidRDefault="00CB7A32" w:rsidP="006A6E17">
            <w:pPr>
              <w:jc w:val="both"/>
              <w:rPr>
                <w:b/>
              </w:rPr>
            </w:pPr>
            <w:r>
              <w:rPr>
                <w:b/>
              </w:rPr>
              <w:t>Предмет</w:t>
            </w:r>
          </w:p>
        </w:tc>
        <w:tc>
          <w:tcPr>
            <w:tcW w:w="1576" w:type="dxa"/>
          </w:tcPr>
          <w:p w:rsidR="00592803" w:rsidRDefault="00CB7A32" w:rsidP="006A6E17">
            <w:pPr>
              <w:jc w:val="both"/>
              <w:rPr>
                <w:b/>
              </w:rPr>
            </w:pPr>
            <w:r>
              <w:rPr>
                <w:b/>
              </w:rPr>
              <w:t>Учитель</w:t>
            </w:r>
          </w:p>
        </w:tc>
        <w:tc>
          <w:tcPr>
            <w:tcW w:w="1069" w:type="dxa"/>
          </w:tcPr>
          <w:p w:rsidR="00592803" w:rsidRDefault="00CB7A32" w:rsidP="006A6E17">
            <w:pPr>
              <w:jc w:val="both"/>
              <w:rPr>
                <w:b/>
              </w:rPr>
            </w:pPr>
            <w:r>
              <w:rPr>
                <w:b/>
              </w:rPr>
              <w:t>УО</w:t>
            </w:r>
          </w:p>
        </w:tc>
        <w:tc>
          <w:tcPr>
            <w:tcW w:w="1014" w:type="dxa"/>
          </w:tcPr>
          <w:p w:rsidR="00592803" w:rsidRDefault="00CB7A32" w:rsidP="006A6E17">
            <w:pPr>
              <w:jc w:val="both"/>
              <w:rPr>
                <w:b/>
              </w:rPr>
            </w:pPr>
            <w:r>
              <w:rPr>
                <w:b/>
              </w:rPr>
              <w:t>КО</w:t>
            </w:r>
          </w:p>
        </w:tc>
        <w:tc>
          <w:tcPr>
            <w:tcW w:w="1798" w:type="dxa"/>
          </w:tcPr>
          <w:p w:rsidR="00592803" w:rsidRDefault="00CB7A32" w:rsidP="006A6E17">
            <w:pPr>
              <w:jc w:val="both"/>
              <w:rPr>
                <w:b/>
              </w:rPr>
            </w:pPr>
            <w:r>
              <w:rPr>
                <w:b/>
              </w:rPr>
              <w:t>Динамика УО по результатам промежуточной аттестации</w:t>
            </w:r>
          </w:p>
        </w:tc>
        <w:tc>
          <w:tcPr>
            <w:tcW w:w="1798" w:type="dxa"/>
          </w:tcPr>
          <w:p w:rsidR="00592803" w:rsidRDefault="00CB7A32" w:rsidP="006A6E17">
            <w:pPr>
              <w:jc w:val="both"/>
              <w:rPr>
                <w:b/>
              </w:rPr>
            </w:pPr>
            <w:r>
              <w:rPr>
                <w:b/>
              </w:rPr>
              <w:t>Динамика КО по результатам промежуточной аттестации</w:t>
            </w:r>
          </w:p>
        </w:tc>
      </w:tr>
      <w:tr w:rsidR="00CB7A32" w:rsidTr="00E91CD0">
        <w:tc>
          <w:tcPr>
            <w:tcW w:w="1094" w:type="dxa"/>
          </w:tcPr>
          <w:p w:rsidR="00CB7A32" w:rsidRDefault="00CB7A32" w:rsidP="006A6E17">
            <w:pPr>
              <w:jc w:val="both"/>
              <w:rPr>
                <w:b/>
              </w:rPr>
            </w:pPr>
            <w:r>
              <w:rPr>
                <w:b/>
              </w:rPr>
              <w:t>5</w:t>
            </w:r>
          </w:p>
        </w:tc>
        <w:tc>
          <w:tcPr>
            <w:tcW w:w="1222" w:type="dxa"/>
          </w:tcPr>
          <w:p w:rsidR="00CB7A32" w:rsidRDefault="00CB7A32" w:rsidP="006A6E17">
            <w:pPr>
              <w:jc w:val="both"/>
              <w:rPr>
                <w:b/>
              </w:rPr>
            </w:pPr>
            <w:r>
              <w:rPr>
                <w:b/>
              </w:rPr>
              <w:t>Русский язык</w:t>
            </w:r>
          </w:p>
        </w:tc>
        <w:tc>
          <w:tcPr>
            <w:tcW w:w="1576" w:type="dxa"/>
          </w:tcPr>
          <w:p w:rsidR="00CB7A32" w:rsidRDefault="00E91CD0" w:rsidP="006A6E17">
            <w:pPr>
              <w:jc w:val="both"/>
              <w:rPr>
                <w:b/>
              </w:rPr>
            </w:pPr>
            <w:r>
              <w:rPr>
                <w:b/>
              </w:rPr>
              <w:t>Синебрюхова Л. П</w:t>
            </w:r>
            <w:r w:rsidR="00CB7A32">
              <w:rPr>
                <w:b/>
              </w:rPr>
              <w:t>.</w:t>
            </w:r>
          </w:p>
        </w:tc>
        <w:tc>
          <w:tcPr>
            <w:tcW w:w="1069" w:type="dxa"/>
          </w:tcPr>
          <w:p w:rsidR="00CB7A32" w:rsidRDefault="00CB7A32" w:rsidP="006A6E17">
            <w:pPr>
              <w:jc w:val="both"/>
              <w:rPr>
                <w:b/>
              </w:rPr>
            </w:pPr>
            <w:r>
              <w:rPr>
                <w:b/>
              </w:rPr>
              <w:t>100%</w:t>
            </w:r>
          </w:p>
        </w:tc>
        <w:tc>
          <w:tcPr>
            <w:tcW w:w="1014" w:type="dxa"/>
          </w:tcPr>
          <w:p w:rsidR="00CB7A32" w:rsidRDefault="00E91CD0" w:rsidP="006A6E17">
            <w:pPr>
              <w:jc w:val="both"/>
              <w:rPr>
                <w:b/>
              </w:rPr>
            </w:pPr>
            <w:r>
              <w:rPr>
                <w:b/>
              </w:rPr>
              <w:t>45</w:t>
            </w:r>
            <w:r w:rsidR="00CB7A32">
              <w:rPr>
                <w:b/>
              </w:rPr>
              <w:t>%</w:t>
            </w:r>
          </w:p>
        </w:tc>
        <w:tc>
          <w:tcPr>
            <w:tcW w:w="1798" w:type="dxa"/>
          </w:tcPr>
          <w:p w:rsidR="00CB7A32" w:rsidRDefault="009D2CBE" w:rsidP="006A6E17">
            <w:pPr>
              <w:jc w:val="both"/>
              <w:rPr>
                <w:b/>
              </w:rPr>
            </w:pPr>
            <w:r>
              <w:rPr>
                <w:b/>
              </w:rPr>
              <w:t>+</w:t>
            </w:r>
          </w:p>
        </w:tc>
        <w:tc>
          <w:tcPr>
            <w:tcW w:w="1798" w:type="dxa"/>
          </w:tcPr>
          <w:p w:rsidR="00CB7A32" w:rsidRDefault="009D2CBE" w:rsidP="006A6E17">
            <w:pPr>
              <w:jc w:val="both"/>
              <w:rPr>
                <w:b/>
              </w:rPr>
            </w:pPr>
            <w:r>
              <w:rPr>
                <w:b/>
              </w:rPr>
              <w:t>+</w:t>
            </w:r>
          </w:p>
        </w:tc>
      </w:tr>
      <w:tr w:rsidR="00CB7A32" w:rsidTr="00E91CD0">
        <w:tc>
          <w:tcPr>
            <w:tcW w:w="1094" w:type="dxa"/>
          </w:tcPr>
          <w:p w:rsidR="00CB7A32" w:rsidRDefault="00CB7A32" w:rsidP="006A6E17">
            <w:pPr>
              <w:jc w:val="both"/>
              <w:rPr>
                <w:b/>
              </w:rPr>
            </w:pPr>
            <w:r>
              <w:rPr>
                <w:b/>
              </w:rPr>
              <w:t>6</w:t>
            </w:r>
          </w:p>
        </w:tc>
        <w:tc>
          <w:tcPr>
            <w:tcW w:w="1222" w:type="dxa"/>
          </w:tcPr>
          <w:p w:rsidR="00CB7A32" w:rsidRDefault="00CB7A32" w:rsidP="006A6E17">
            <w:pPr>
              <w:jc w:val="both"/>
              <w:rPr>
                <w:b/>
              </w:rPr>
            </w:pPr>
            <w:r>
              <w:rPr>
                <w:b/>
              </w:rPr>
              <w:t>Русский язык</w:t>
            </w:r>
          </w:p>
        </w:tc>
        <w:tc>
          <w:tcPr>
            <w:tcW w:w="1576" w:type="dxa"/>
          </w:tcPr>
          <w:p w:rsidR="00CB7A32" w:rsidRDefault="00E91CD0" w:rsidP="006A6E17">
            <w:pPr>
              <w:jc w:val="both"/>
              <w:rPr>
                <w:b/>
              </w:rPr>
            </w:pPr>
            <w:r>
              <w:rPr>
                <w:b/>
              </w:rPr>
              <w:t>Суховеева Н. Г</w:t>
            </w:r>
            <w:r w:rsidR="00CB7A32">
              <w:rPr>
                <w:b/>
              </w:rPr>
              <w:t>.</w:t>
            </w:r>
          </w:p>
        </w:tc>
        <w:tc>
          <w:tcPr>
            <w:tcW w:w="1069" w:type="dxa"/>
          </w:tcPr>
          <w:p w:rsidR="00CB7A32" w:rsidRDefault="00E91CD0" w:rsidP="006A6E17">
            <w:pPr>
              <w:jc w:val="both"/>
              <w:rPr>
                <w:b/>
              </w:rPr>
            </w:pPr>
            <w:r>
              <w:rPr>
                <w:b/>
              </w:rPr>
              <w:t>94</w:t>
            </w:r>
            <w:r w:rsidR="00CB7A32">
              <w:rPr>
                <w:b/>
              </w:rPr>
              <w:t>%</w:t>
            </w:r>
          </w:p>
        </w:tc>
        <w:tc>
          <w:tcPr>
            <w:tcW w:w="1014" w:type="dxa"/>
          </w:tcPr>
          <w:p w:rsidR="00CB7A32" w:rsidRDefault="00E91CD0" w:rsidP="006A6E17">
            <w:pPr>
              <w:jc w:val="both"/>
              <w:rPr>
                <w:b/>
              </w:rPr>
            </w:pPr>
            <w:r>
              <w:rPr>
                <w:b/>
              </w:rPr>
              <w:t>44</w:t>
            </w:r>
            <w:r w:rsidR="00CB7A32">
              <w:rPr>
                <w:b/>
              </w:rPr>
              <w:t>%</w:t>
            </w:r>
          </w:p>
        </w:tc>
        <w:tc>
          <w:tcPr>
            <w:tcW w:w="1798" w:type="dxa"/>
          </w:tcPr>
          <w:p w:rsidR="00CB7A32" w:rsidRDefault="00E91CD0" w:rsidP="006A6E17">
            <w:pPr>
              <w:jc w:val="both"/>
              <w:rPr>
                <w:b/>
              </w:rPr>
            </w:pPr>
            <w:r>
              <w:rPr>
                <w:b/>
              </w:rPr>
              <w:t>Стаб.</w:t>
            </w:r>
          </w:p>
        </w:tc>
        <w:tc>
          <w:tcPr>
            <w:tcW w:w="1798" w:type="dxa"/>
          </w:tcPr>
          <w:p w:rsidR="00CB7A32" w:rsidRDefault="00E91CD0" w:rsidP="006A6E17">
            <w:pPr>
              <w:jc w:val="both"/>
              <w:rPr>
                <w:b/>
              </w:rPr>
            </w:pPr>
            <w:r>
              <w:rPr>
                <w:b/>
              </w:rPr>
              <w:t>Стаб.</w:t>
            </w:r>
          </w:p>
        </w:tc>
      </w:tr>
      <w:tr w:rsidR="00CB7A32" w:rsidTr="00E91CD0">
        <w:tc>
          <w:tcPr>
            <w:tcW w:w="1094" w:type="dxa"/>
          </w:tcPr>
          <w:p w:rsidR="00CB7A32" w:rsidRDefault="00E91CD0" w:rsidP="006A6E17">
            <w:pPr>
              <w:jc w:val="both"/>
              <w:rPr>
                <w:b/>
              </w:rPr>
            </w:pPr>
            <w:r>
              <w:rPr>
                <w:b/>
              </w:rPr>
              <w:t>7</w:t>
            </w:r>
          </w:p>
        </w:tc>
        <w:tc>
          <w:tcPr>
            <w:tcW w:w="1222" w:type="dxa"/>
          </w:tcPr>
          <w:p w:rsidR="00CB7A32" w:rsidRDefault="00CB7A32" w:rsidP="006A6E17">
            <w:pPr>
              <w:jc w:val="both"/>
              <w:rPr>
                <w:b/>
              </w:rPr>
            </w:pPr>
            <w:r>
              <w:rPr>
                <w:b/>
              </w:rPr>
              <w:t>Русский язык</w:t>
            </w:r>
          </w:p>
        </w:tc>
        <w:tc>
          <w:tcPr>
            <w:tcW w:w="1576" w:type="dxa"/>
          </w:tcPr>
          <w:p w:rsidR="00CB7A32" w:rsidRDefault="00CB7A32" w:rsidP="006A6E17">
            <w:pPr>
              <w:jc w:val="both"/>
              <w:rPr>
                <w:b/>
              </w:rPr>
            </w:pPr>
            <w:r>
              <w:rPr>
                <w:b/>
              </w:rPr>
              <w:t>Сулименко В. И.</w:t>
            </w:r>
          </w:p>
        </w:tc>
        <w:tc>
          <w:tcPr>
            <w:tcW w:w="1069" w:type="dxa"/>
          </w:tcPr>
          <w:p w:rsidR="00CB7A32" w:rsidRDefault="00CB7A32" w:rsidP="006A6E17">
            <w:pPr>
              <w:jc w:val="both"/>
              <w:rPr>
                <w:b/>
              </w:rPr>
            </w:pPr>
            <w:r>
              <w:rPr>
                <w:b/>
              </w:rPr>
              <w:t>100%</w:t>
            </w:r>
          </w:p>
        </w:tc>
        <w:tc>
          <w:tcPr>
            <w:tcW w:w="1014" w:type="dxa"/>
          </w:tcPr>
          <w:p w:rsidR="00CB7A32" w:rsidRDefault="00E91CD0" w:rsidP="006A6E17">
            <w:pPr>
              <w:jc w:val="both"/>
              <w:rPr>
                <w:b/>
              </w:rPr>
            </w:pPr>
            <w:r>
              <w:rPr>
                <w:b/>
              </w:rPr>
              <w:t>36</w:t>
            </w:r>
            <w:r w:rsidR="00CB7A32">
              <w:rPr>
                <w:b/>
              </w:rPr>
              <w:t>%</w:t>
            </w:r>
          </w:p>
        </w:tc>
        <w:tc>
          <w:tcPr>
            <w:tcW w:w="1798" w:type="dxa"/>
          </w:tcPr>
          <w:p w:rsidR="00CB7A32" w:rsidRDefault="00E91CD0" w:rsidP="006A6E17">
            <w:pPr>
              <w:jc w:val="both"/>
              <w:rPr>
                <w:b/>
              </w:rPr>
            </w:pPr>
            <w:r>
              <w:rPr>
                <w:b/>
              </w:rPr>
              <w:t>Стаб.</w:t>
            </w:r>
          </w:p>
        </w:tc>
        <w:tc>
          <w:tcPr>
            <w:tcW w:w="1798" w:type="dxa"/>
          </w:tcPr>
          <w:p w:rsidR="00CB7A32" w:rsidRDefault="00E91CD0" w:rsidP="006A6E17">
            <w:pPr>
              <w:jc w:val="both"/>
              <w:rPr>
                <w:b/>
              </w:rPr>
            </w:pPr>
            <w:r>
              <w:rPr>
                <w:b/>
              </w:rPr>
              <w:t>Стаб.</w:t>
            </w:r>
          </w:p>
        </w:tc>
      </w:tr>
      <w:tr w:rsidR="00CB7A32" w:rsidTr="00E91CD0">
        <w:tc>
          <w:tcPr>
            <w:tcW w:w="1094" w:type="dxa"/>
          </w:tcPr>
          <w:p w:rsidR="00CB7A32" w:rsidRDefault="00CB7A32" w:rsidP="006A6E17">
            <w:pPr>
              <w:jc w:val="both"/>
              <w:rPr>
                <w:b/>
              </w:rPr>
            </w:pPr>
            <w:r>
              <w:rPr>
                <w:b/>
              </w:rPr>
              <w:t>Итого</w:t>
            </w:r>
          </w:p>
        </w:tc>
        <w:tc>
          <w:tcPr>
            <w:tcW w:w="1222" w:type="dxa"/>
          </w:tcPr>
          <w:p w:rsidR="00CB7A32" w:rsidRDefault="00CB7A32" w:rsidP="006A6E17">
            <w:pPr>
              <w:jc w:val="both"/>
              <w:rPr>
                <w:b/>
              </w:rPr>
            </w:pPr>
          </w:p>
        </w:tc>
        <w:tc>
          <w:tcPr>
            <w:tcW w:w="1576" w:type="dxa"/>
          </w:tcPr>
          <w:p w:rsidR="00CB7A32" w:rsidRDefault="00CB7A32" w:rsidP="006A6E17">
            <w:pPr>
              <w:jc w:val="both"/>
              <w:rPr>
                <w:b/>
              </w:rPr>
            </w:pPr>
          </w:p>
        </w:tc>
        <w:tc>
          <w:tcPr>
            <w:tcW w:w="1069" w:type="dxa"/>
          </w:tcPr>
          <w:p w:rsidR="00CB7A32" w:rsidRDefault="00E91CD0" w:rsidP="006A6E17">
            <w:pPr>
              <w:jc w:val="both"/>
              <w:rPr>
                <w:b/>
              </w:rPr>
            </w:pPr>
            <w:r>
              <w:rPr>
                <w:b/>
              </w:rPr>
              <w:t>98</w:t>
            </w:r>
            <w:r w:rsidR="00CB7A32">
              <w:rPr>
                <w:b/>
              </w:rPr>
              <w:t>%</w:t>
            </w:r>
          </w:p>
        </w:tc>
        <w:tc>
          <w:tcPr>
            <w:tcW w:w="1014" w:type="dxa"/>
          </w:tcPr>
          <w:p w:rsidR="00CB7A32" w:rsidRDefault="00CB7A32" w:rsidP="006A6E17">
            <w:pPr>
              <w:jc w:val="both"/>
              <w:rPr>
                <w:b/>
              </w:rPr>
            </w:pPr>
            <w:r>
              <w:rPr>
                <w:b/>
              </w:rPr>
              <w:t>42%</w:t>
            </w:r>
          </w:p>
        </w:tc>
        <w:tc>
          <w:tcPr>
            <w:tcW w:w="1798" w:type="dxa"/>
          </w:tcPr>
          <w:p w:rsidR="00CB7A32" w:rsidRDefault="00CB7A32" w:rsidP="006A6E17">
            <w:pPr>
              <w:jc w:val="both"/>
              <w:rPr>
                <w:b/>
              </w:rPr>
            </w:pPr>
          </w:p>
        </w:tc>
        <w:tc>
          <w:tcPr>
            <w:tcW w:w="1798" w:type="dxa"/>
          </w:tcPr>
          <w:p w:rsidR="00CB7A32" w:rsidRDefault="00CB7A32" w:rsidP="006A6E17">
            <w:pPr>
              <w:jc w:val="both"/>
              <w:rPr>
                <w:b/>
              </w:rPr>
            </w:pPr>
          </w:p>
        </w:tc>
      </w:tr>
    </w:tbl>
    <w:p w:rsidR="000E0244" w:rsidRDefault="00E91CD0" w:rsidP="006A6E17">
      <w:pPr>
        <w:jc w:val="both"/>
        <w:rPr>
          <w:b/>
        </w:rPr>
      </w:pPr>
      <w:r>
        <w:rPr>
          <w:b/>
        </w:rPr>
        <w:t>Качество по школе - 43</w:t>
      </w:r>
      <w:r w:rsidR="00CB7A32">
        <w:rPr>
          <w:b/>
        </w:rPr>
        <w:t>%</w:t>
      </w:r>
    </w:p>
    <w:p w:rsidR="00E91CD0" w:rsidRPr="00592803" w:rsidRDefault="00E91CD0" w:rsidP="006A6E17">
      <w:pPr>
        <w:jc w:val="both"/>
        <w:rPr>
          <w:b/>
        </w:rPr>
      </w:pPr>
      <w:r>
        <w:rPr>
          <w:b/>
        </w:rPr>
        <w:t>Качест</w:t>
      </w:r>
      <w:r w:rsidR="002126B2">
        <w:rPr>
          <w:b/>
        </w:rPr>
        <w:t>во обучения по предмету ниже общешкольного показателя, что свидетельствует о необходимости работы учителей предметников по повышению качества лингвистического образования.</w:t>
      </w:r>
    </w:p>
    <w:p w:rsidR="00CB7A32" w:rsidRDefault="00CB7A32" w:rsidP="00CB7A32">
      <w:pPr>
        <w:ind w:left="720"/>
        <w:rPr>
          <w:b/>
          <w:bCs/>
          <w:lang w:eastAsia="en-US"/>
        </w:rPr>
      </w:pPr>
      <w:r>
        <w:rPr>
          <w:b/>
          <w:bCs/>
          <w:lang w:eastAsia="en-US"/>
        </w:rPr>
        <w:t xml:space="preserve">                                       </w:t>
      </w:r>
    </w:p>
    <w:p w:rsidR="00CB7A32" w:rsidRPr="00592803" w:rsidRDefault="00CB7A32" w:rsidP="00CB7A32">
      <w:pPr>
        <w:jc w:val="both"/>
        <w:rPr>
          <w:b/>
        </w:rPr>
      </w:pPr>
      <w:r>
        <w:rPr>
          <w:b/>
        </w:rPr>
        <w:t xml:space="preserve"> </w:t>
      </w:r>
      <w:r w:rsidR="00A17C5B">
        <w:rPr>
          <w:b/>
        </w:rPr>
        <w:t xml:space="preserve">                            Качество обучения </w:t>
      </w:r>
      <w:r>
        <w:rPr>
          <w:b/>
        </w:rPr>
        <w:t xml:space="preserve"> математике</w:t>
      </w:r>
      <w:r w:rsidR="002126B2">
        <w:rPr>
          <w:b/>
        </w:rPr>
        <w:t xml:space="preserve"> (5 -7 классы)</w:t>
      </w:r>
    </w:p>
    <w:p w:rsidR="00CB7A32" w:rsidRPr="00592803" w:rsidRDefault="00CB7A32" w:rsidP="00CB7A32">
      <w:pPr>
        <w:jc w:val="both"/>
        <w:rPr>
          <w:b/>
        </w:rPr>
      </w:pPr>
      <w:r w:rsidRPr="00592803">
        <w:rPr>
          <w:b/>
        </w:rPr>
        <w:t xml:space="preserve"> </w:t>
      </w:r>
    </w:p>
    <w:tbl>
      <w:tblPr>
        <w:tblStyle w:val="a7"/>
        <w:tblW w:w="0" w:type="auto"/>
        <w:tblLook w:val="04A0"/>
      </w:tblPr>
      <w:tblGrid>
        <w:gridCol w:w="817"/>
        <w:gridCol w:w="1471"/>
        <w:gridCol w:w="1832"/>
        <w:gridCol w:w="964"/>
        <w:gridCol w:w="891"/>
        <w:gridCol w:w="1798"/>
        <w:gridCol w:w="1798"/>
      </w:tblGrid>
      <w:tr w:rsidR="00CB7A32" w:rsidTr="002126B2">
        <w:tc>
          <w:tcPr>
            <w:tcW w:w="817" w:type="dxa"/>
          </w:tcPr>
          <w:p w:rsidR="00CB7A32" w:rsidRDefault="00CB7A32" w:rsidP="001C50D6">
            <w:pPr>
              <w:jc w:val="both"/>
              <w:rPr>
                <w:b/>
              </w:rPr>
            </w:pPr>
            <w:r>
              <w:rPr>
                <w:b/>
              </w:rPr>
              <w:t>Класс</w:t>
            </w:r>
          </w:p>
        </w:tc>
        <w:tc>
          <w:tcPr>
            <w:tcW w:w="1471" w:type="dxa"/>
          </w:tcPr>
          <w:p w:rsidR="00CB7A32" w:rsidRDefault="00CB7A32" w:rsidP="001C50D6">
            <w:pPr>
              <w:jc w:val="both"/>
              <w:rPr>
                <w:b/>
              </w:rPr>
            </w:pPr>
            <w:r>
              <w:rPr>
                <w:b/>
              </w:rPr>
              <w:t>Предмет</w:t>
            </w:r>
          </w:p>
        </w:tc>
        <w:tc>
          <w:tcPr>
            <w:tcW w:w="1832" w:type="dxa"/>
          </w:tcPr>
          <w:p w:rsidR="00CB7A32" w:rsidRDefault="00CB7A32" w:rsidP="001C50D6">
            <w:pPr>
              <w:jc w:val="both"/>
              <w:rPr>
                <w:b/>
              </w:rPr>
            </w:pPr>
            <w:r>
              <w:rPr>
                <w:b/>
              </w:rPr>
              <w:t>Учитель</w:t>
            </w:r>
          </w:p>
        </w:tc>
        <w:tc>
          <w:tcPr>
            <w:tcW w:w="964" w:type="dxa"/>
          </w:tcPr>
          <w:p w:rsidR="00CB7A32" w:rsidRDefault="00CB7A32" w:rsidP="001C50D6">
            <w:pPr>
              <w:jc w:val="both"/>
              <w:rPr>
                <w:b/>
              </w:rPr>
            </w:pPr>
            <w:r>
              <w:rPr>
                <w:b/>
              </w:rPr>
              <w:t>УО</w:t>
            </w:r>
          </w:p>
        </w:tc>
        <w:tc>
          <w:tcPr>
            <w:tcW w:w="891" w:type="dxa"/>
          </w:tcPr>
          <w:p w:rsidR="00CB7A32" w:rsidRDefault="00CB7A32" w:rsidP="001C50D6">
            <w:pPr>
              <w:jc w:val="both"/>
              <w:rPr>
                <w:b/>
              </w:rPr>
            </w:pPr>
            <w:r>
              <w:rPr>
                <w:b/>
              </w:rPr>
              <w:t>КО</w:t>
            </w:r>
          </w:p>
        </w:tc>
        <w:tc>
          <w:tcPr>
            <w:tcW w:w="1798" w:type="dxa"/>
          </w:tcPr>
          <w:p w:rsidR="00CB7A32" w:rsidRDefault="00CB7A32" w:rsidP="001C50D6">
            <w:pPr>
              <w:jc w:val="both"/>
              <w:rPr>
                <w:b/>
              </w:rPr>
            </w:pPr>
            <w:r>
              <w:rPr>
                <w:b/>
              </w:rPr>
              <w:t>Динамика УО по результатам промежуточной аттестации</w:t>
            </w:r>
          </w:p>
        </w:tc>
        <w:tc>
          <w:tcPr>
            <w:tcW w:w="1798" w:type="dxa"/>
          </w:tcPr>
          <w:p w:rsidR="00CB7A32" w:rsidRDefault="00CB7A32" w:rsidP="001C50D6">
            <w:pPr>
              <w:jc w:val="both"/>
              <w:rPr>
                <w:b/>
              </w:rPr>
            </w:pPr>
            <w:r>
              <w:rPr>
                <w:b/>
              </w:rPr>
              <w:t>Динамика КО по результатам промежуточной аттестации</w:t>
            </w:r>
          </w:p>
        </w:tc>
      </w:tr>
      <w:tr w:rsidR="00CB7A32" w:rsidTr="002126B2">
        <w:tc>
          <w:tcPr>
            <w:tcW w:w="817" w:type="dxa"/>
          </w:tcPr>
          <w:p w:rsidR="00CB7A32" w:rsidRDefault="00CB7A32" w:rsidP="001C50D6">
            <w:pPr>
              <w:jc w:val="both"/>
              <w:rPr>
                <w:b/>
              </w:rPr>
            </w:pPr>
            <w:r>
              <w:rPr>
                <w:b/>
              </w:rPr>
              <w:t>5</w:t>
            </w:r>
          </w:p>
        </w:tc>
        <w:tc>
          <w:tcPr>
            <w:tcW w:w="1471" w:type="dxa"/>
          </w:tcPr>
          <w:p w:rsidR="00CB7A32" w:rsidRDefault="00CB7A32" w:rsidP="001C50D6">
            <w:pPr>
              <w:jc w:val="both"/>
              <w:rPr>
                <w:b/>
              </w:rPr>
            </w:pPr>
            <w:r>
              <w:rPr>
                <w:b/>
              </w:rPr>
              <w:t>Математика</w:t>
            </w:r>
          </w:p>
        </w:tc>
        <w:tc>
          <w:tcPr>
            <w:tcW w:w="1832" w:type="dxa"/>
          </w:tcPr>
          <w:p w:rsidR="00CB7A32" w:rsidRDefault="00CB7A32" w:rsidP="001C50D6">
            <w:pPr>
              <w:jc w:val="both"/>
              <w:rPr>
                <w:b/>
              </w:rPr>
            </w:pPr>
            <w:r>
              <w:rPr>
                <w:b/>
              </w:rPr>
              <w:t>Немченко  Н. В.</w:t>
            </w:r>
          </w:p>
        </w:tc>
        <w:tc>
          <w:tcPr>
            <w:tcW w:w="964" w:type="dxa"/>
          </w:tcPr>
          <w:p w:rsidR="00CB7A32" w:rsidRDefault="00CB7A32" w:rsidP="001C50D6">
            <w:pPr>
              <w:jc w:val="both"/>
              <w:rPr>
                <w:b/>
              </w:rPr>
            </w:pPr>
            <w:r>
              <w:rPr>
                <w:b/>
              </w:rPr>
              <w:t>100%</w:t>
            </w:r>
          </w:p>
        </w:tc>
        <w:tc>
          <w:tcPr>
            <w:tcW w:w="891" w:type="dxa"/>
          </w:tcPr>
          <w:p w:rsidR="00CB7A32" w:rsidRDefault="00B0342C" w:rsidP="001C50D6">
            <w:pPr>
              <w:jc w:val="both"/>
              <w:rPr>
                <w:b/>
              </w:rPr>
            </w:pPr>
            <w:r>
              <w:rPr>
                <w:b/>
              </w:rPr>
              <w:t>75</w:t>
            </w:r>
            <w:r w:rsidR="00CB7A32">
              <w:rPr>
                <w:b/>
              </w:rPr>
              <w:t>%</w:t>
            </w:r>
          </w:p>
        </w:tc>
        <w:tc>
          <w:tcPr>
            <w:tcW w:w="1798" w:type="dxa"/>
          </w:tcPr>
          <w:p w:rsidR="00CB7A32" w:rsidRDefault="00B0342C" w:rsidP="001C50D6">
            <w:pPr>
              <w:jc w:val="both"/>
              <w:rPr>
                <w:b/>
              </w:rPr>
            </w:pPr>
            <w:r>
              <w:rPr>
                <w:b/>
              </w:rPr>
              <w:t>стаб</w:t>
            </w:r>
          </w:p>
        </w:tc>
        <w:tc>
          <w:tcPr>
            <w:tcW w:w="1798" w:type="dxa"/>
          </w:tcPr>
          <w:p w:rsidR="00CB7A32" w:rsidRDefault="00B0342C" w:rsidP="001C50D6">
            <w:pPr>
              <w:jc w:val="both"/>
              <w:rPr>
                <w:b/>
              </w:rPr>
            </w:pPr>
            <w:r>
              <w:rPr>
                <w:b/>
              </w:rPr>
              <w:t>Стаб.</w:t>
            </w:r>
          </w:p>
        </w:tc>
      </w:tr>
      <w:tr w:rsidR="00CB7A32" w:rsidTr="002126B2">
        <w:tc>
          <w:tcPr>
            <w:tcW w:w="817" w:type="dxa"/>
          </w:tcPr>
          <w:p w:rsidR="00CB7A32" w:rsidRDefault="002126B2" w:rsidP="001C50D6">
            <w:pPr>
              <w:jc w:val="both"/>
              <w:rPr>
                <w:b/>
              </w:rPr>
            </w:pPr>
            <w:r>
              <w:rPr>
                <w:b/>
              </w:rPr>
              <w:t>6</w:t>
            </w:r>
          </w:p>
        </w:tc>
        <w:tc>
          <w:tcPr>
            <w:tcW w:w="1471" w:type="dxa"/>
          </w:tcPr>
          <w:p w:rsidR="00CB7A32" w:rsidRDefault="00CB7A32" w:rsidP="001C50D6">
            <w:pPr>
              <w:jc w:val="both"/>
              <w:rPr>
                <w:b/>
              </w:rPr>
            </w:pPr>
            <w:r>
              <w:rPr>
                <w:b/>
              </w:rPr>
              <w:t>Математика</w:t>
            </w:r>
          </w:p>
        </w:tc>
        <w:tc>
          <w:tcPr>
            <w:tcW w:w="1832" w:type="dxa"/>
          </w:tcPr>
          <w:p w:rsidR="00CB7A32" w:rsidRDefault="002126B2" w:rsidP="001C50D6">
            <w:pPr>
              <w:jc w:val="both"/>
              <w:rPr>
                <w:b/>
              </w:rPr>
            </w:pPr>
            <w:r>
              <w:rPr>
                <w:b/>
              </w:rPr>
              <w:t>Немченко Н. В</w:t>
            </w:r>
            <w:r w:rsidR="00CB7A32">
              <w:rPr>
                <w:b/>
              </w:rPr>
              <w:t>.</w:t>
            </w:r>
          </w:p>
        </w:tc>
        <w:tc>
          <w:tcPr>
            <w:tcW w:w="964" w:type="dxa"/>
          </w:tcPr>
          <w:p w:rsidR="00CB7A32" w:rsidRDefault="00B0342C" w:rsidP="001C50D6">
            <w:pPr>
              <w:jc w:val="both"/>
              <w:rPr>
                <w:b/>
              </w:rPr>
            </w:pPr>
            <w:r>
              <w:rPr>
                <w:b/>
              </w:rPr>
              <w:t>94</w:t>
            </w:r>
            <w:r w:rsidR="00CB7A32">
              <w:rPr>
                <w:b/>
              </w:rPr>
              <w:t>%</w:t>
            </w:r>
          </w:p>
        </w:tc>
        <w:tc>
          <w:tcPr>
            <w:tcW w:w="891" w:type="dxa"/>
          </w:tcPr>
          <w:p w:rsidR="00CB7A32" w:rsidRDefault="00B0342C" w:rsidP="001C50D6">
            <w:pPr>
              <w:jc w:val="both"/>
              <w:rPr>
                <w:b/>
              </w:rPr>
            </w:pPr>
            <w:r>
              <w:rPr>
                <w:b/>
              </w:rPr>
              <w:t>53</w:t>
            </w:r>
            <w:r w:rsidR="00CB7A32">
              <w:rPr>
                <w:b/>
              </w:rPr>
              <w:t>%</w:t>
            </w:r>
          </w:p>
        </w:tc>
        <w:tc>
          <w:tcPr>
            <w:tcW w:w="1798" w:type="dxa"/>
          </w:tcPr>
          <w:p w:rsidR="00CB7A32" w:rsidRDefault="00B0342C" w:rsidP="001C50D6">
            <w:pPr>
              <w:jc w:val="both"/>
              <w:rPr>
                <w:b/>
              </w:rPr>
            </w:pPr>
            <w:r>
              <w:rPr>
                <w:b/>
              </w:rPr>
              <w:t>+</w:t>
            </w:r>
          </w:p>
        </w:tc>
        <w:tc>
          <w:tcPr>
            <w:tcW w:w="1798" w:type="dxa"/>
          </w:tcPr>
          <w:p w:rsidR="00CB7A32" w:rsidRDefault="00B0342C" w:rsidP="001C50D6">
            <w:pPr>
              <w:jc w:val="both"/>
              <w:rPr>
                <w:b/>
              </w:rPr>
            </w:pPr>
            <w:r>
              <w:rPr>
                <w:b/>
              </w:rPr>
              <w:t>+</w:t>
            </w:r>
          </w:p>
        </w:tc>
      </w:tr>
      <w:tr w:rsidR="00CB7A32" w:rsidTr="002126B2">
        <w:tc>
          <w:tcPr>
            <w:tcW w:w="817" w:type="dxa"/>
          </w:tcPr>
          <w:p w:rsidR="00CB7A32" w:rsidRDefault="002126B2" w:rsidP="001C50D6">
            <w:pPr>
              <w:jc w:val="both"/>
              <w:rPr>
                <w:b/>
              </w:rPr>
            </w:pPr>
            <w:r>
              <w:rPr>
                <w:b/>
              </w:rPr>
              <w:t>7</w:t>
            </w:r>
          </w:p>
        </w:tc>
        <w:tc>
          <w:tcPr>
            <w:tcW w:w="1471" w:type="dxa"/>
          </w:tcPr>
          <w:p w:rsidR="00CB7A32" w:rsidRDefault="002126B2" w:rsidP="001C50D6">
            <w:pPr>
              <w:jc w:val="both"/>
              <w:rPr>
                <w:b/>
              </w:rPr>
            </w:pPr>
            <w:r>
              <w:rPr>
                <w:b/>
              </w:rPr>
              <w:t>Алгебра</w:t>
            </w:r>
          </w:p>
        </w:tc>
        <w:tc>
          <w:tcPr>
            <w:tcW w:w="1832" w:type="dxa"/>
          </w:tcPr>
          <w:p w:rsidR="00CB7A32" w:rsidRDefault="002126B2" w:rsidP="001C50D6">
            <w:pPr>
              <w:jc w:val="both"/>
              <w:rPr>
                <w:b/>
              </w:rPr>
            </w:pPr>
            <w:r>
              <w:rPr>
                <w:b/>
              </w:rPr>
              <w:t>Неграмотнова О. И</w:t>
            </w:r>
            <w:r w:rsidR="00CB7A32">
              <w:rPr>
                <w:b/>
              </w:rPr>
              <w:t>.</w:t>
            </w:r>
          </w:p>
        </w:tc>
        <w:tc>
          <w:tcPr>
            <w:tcW w:w="964" w:type="dxa"/>
          </w:tcPr>
          <w:p w:rsidR="00CB7A32" w:rsidRDefault="00CB7A32" w:rsidP="001C50D6">
            <w:pPr>
              <w:jc w:val="both"/>
              <w:rPr>
                <w:b/>
              </w:rPr>
            </w:pPr>
            <w:r>
              <w:rPr>
                <w:b/>
              </w:rPr>
              <w:t>100%</w:t>
            </w:r>
          </w:p>
        </w:tc>
        <w:tc>
          <w:tcPr>
            <w:tcW w:w="891" w:type="dxa"/>
          </w:tcPr>
          <w:p w:rsidR="00CB7A32" w:rsidRDefault="00B0342C" w:rsidP="001C50D6">
            <w:pPr>
              <w:jc w:val="both"/>
              <w:rPr>
                <w:b/>
              </w:rPr>
            </w:pPr>
            <w:r>
              <w:rPr>
                <w:b/>
              </w:rPr>
              <w:t>30</w:t>
            </w:r>
            <w:r w:rsidR="00CB7A32">
              <w:rPr>
                <w:b/>
              </w:rPr>
              <w:t>%</w:t>
            </w:r>
          </w:p>
        </w:tc>
        <w:tc>
          <w:tcPr>
            <w:tcW w:w="1798" w:type="dxa"/>
          </w:tcPr>
          <w:p w:rsidR="00CB7A32" w:rsidRDefault="00B0342C" w:rsidP="001C50D6">
            <w:pPr>
              <w:jc w:val="both"/>
              <w:rPr>
                <w:b/>
              </w:rPr>
            </w:pPr>
            <w:r>
              <w:rPr>
                <w:b/>
              </w:rPr>
              <w:t>Стаб.</w:t>
            </w:r>
          </w:p>
        </w:tc>
        <w:tc>
          <w:tcPr>
            <w:tcW w:w="1798" w:type="dxa"/>
          </w:tcPr>
          <w:p w:rsidR="00CB7A32" w:rsidRDefault="00B0342C" w:rsidP="001C50D6">
            <w:pPr>
              <w:jc w:val="both"/>
              <w:rPr>
                <w:b/>
              </w:rPr>
            </w:pPr>
            <w:r>
              <w:rPr>
                <w:b/>
              </w:rPr>
              <w:t>+</w:t>
            </w:r>
          </w:p>
        </w:tc>
      </w:tr>
      <w:tr w:rsidR="00CB7A32" w:rsidTr="002126B2">
        <w:tc>
          <w:tcPr>
            <w:tcW w:w="817" w:type="dxa"/>
          </w:tcPr>
          <w:p w:rsidR="00CB7A32" w:rsidRDefault="00CB7A32" w:rsidP="001C50D6">
            <w:pPr>
              <w:jc w:val="both"/>
              <w:rPr>
                <w:b/>
              </w:rPr>
            </w:pPr>
            <w:r>
              <w:rPr>
                <w:b/>
              </w:rPr>
              <w:lastRenderedPageBreak/>
              <w:t>Итого</w:t>
            </w:r>
          </w:p>
        </w:tc>
        <w:tc>
          <w:tcPr>
            <w:tcW w:w="1471" w:type="dxa"/>
          </w:tcPr>
          <w:p w:rsidR="00CB7A32" w:rsidRDefault="00CB7A32" w:rsidP="001C50D6">
            <w:pPr>
              <w:jc w:val="both"/>
              <w:rPr>
                <w:b/>
              </w:rPr>
            </w:pPr>
          </w:p>
        </w:tc>
        <w:tc>
          <w:tcPr>
            <w:tcW w:w="1832" w:type="dxa"/>
          </w:tcPr>
          <w:p w:rsidR="00CB7A32" w:rsidRDefault="00CB7A32" w:rsidP="001C50D6">
            <w:pPr>
              <w:jc w:val="both"/>
              <w:rPr>
                <w:b/>
              </w:rPr>
            </w:pPr>
          </w:p>
        </w:tc>
        <w:tc>
          <w:tcPr>
            <w:tcW w:w="964" w:type="dxa"/>
          </w:tcPr>
          <w:p w:rsidR="00CB7A32" w:rsidRDefault="00B0342C" w:rsidP="001C50D6">
            <w:pPr>
              <w:jc w:val="both"/>
              <w:rPr>
                <w:b/>
              </w:rPr>
            </w:pPr>
            <w:r>
              <w:rPr>
                <w:b/>
              </w:rPr>
              <w:t>98</w:t>
            </w:r>
            <w:r w:rsidR="00CB7A32">
              <w:rPr>
                <w:b/>
              </w:rPr>
              <w:t>%</w:t>
            </w:r>
          </w:p>
        </w:tc>
        <w:tc>
          <w:tcPr>
            <w:tcW w:w="891" w:type="dxa"/>
          </w:tcPr>
          <w:p w:rsidR="00CB7A32" w:rsidRDefault="00B0342C" w:rsidP="001C50D6">
            <w:pPr>
              <w:jc w:val="both"/>
              <w:rPr>
                <w:b/>
              </w:rPr>
            </w:pPr>
            <w:r>
              <w:rPr>
                <w:b/>
              </w:rPr>
              <w:t>53</w:t>
            </w:r>
            <w:r w:rsidR="00CB7A32">
              <w:rPr>
                <w:b/>
              </w:rPr>
              <w:t>%</w:t>
            </w:r>
          </w:p>
        </w:tc>
        <w:tc>
          <w:tcPr>
            <w:tcW w:w="1798" w:type="dxa"/>
          </w:tcPr>
          <w:p w:rsidR="00CB7A32" w:rsidRDefault="00CB7A32" w:rsidP="001C50D6">
            <w:pPr>
              <w:jc w:val="both"/>
              <w:rPr>
                <w:b/>
              </w:rPr>
            </w:pPr>
          </w:p>
        </w:tc>
        <w:tc>
          <w:tcPr>
            <w:tcW w:w="1798" w:type="dxa"/>
          </w:tcPr>
          <w:p w:rsidR="00CB7A32" w:rsidRDefault="00CB7A32" w:rsidP="001C50D6">
            <w:pPr>
              <w:jc w:val="both"/>
              <w:rPr>
                <w:b/>
              </w:rPr>
            </w:pPr>
          </w:p>
        </w:tc>
      </w:tr>
    </w:tbl>
    <w:p w:rsidR="00CB7A32" w:rsidRPr="00592803" w:rsidRDefault="00CB7A32" w:rsidP="00CB7A32">
      <w:pPr>
        <w:jc w:val="both"/>
        <w:rPr>
          <w:b/>
        </w:rPr>
      </w:pPr>
    </w:p>
    <w:p w:rsidR="00CB7A32" w:rsidRDefault="00CB7A32" w:rsidP="00CB7A32">
      <w:pPr>
        <w:ind w:left="720"/>
        <w:rPr>
          <w:b/>
          <w:bCs/>
          <w:lang w:eastAsia="en-US"/>
        </w:rPr>
      </w:pPr>
      <w:r>
        <w:rPr>
          <w:b/>
          <w:bCs/>
          <w:lang w:eastAsia="en-US"/>
        </w:rPr>
        <w:t xml:space="preserve">                                            Результаты</w:t>
      </w:r>
    </w:p>
    <w:p w:rsidR="00CB7A32" w:rsidRDefault="00CB7A32" w:rsidP="00CB7A32">
      <w:pPr>
        <w:ind w:left="720"/>
        <w:rPr>
          <w:b/>
          <w:bCs/>
          <w:lang w:eastAsia="en-US"/>
        </w:rPr>
      </w:pPr>
      <w:r>
        <w:rPr>
          <w:b/>
          <w:bCs/>
          <w:lang w:eastAsia="en-US"/>
        </w:rPr>
        <w:t xml:space="preserve">   м</w:t>
      </w:r>
      <w:r w:rsidR="00A17C5B">
        <w:rPr>
          <w:b/>
          <w:bCs/>
          <w:lang w:eastAsia="en-US"/>
        </w:rPr>
        <w:t xml:space="preserve">ониторинга качества обучения  </w:t>
      </w:r>
      <w:r>
        <w:rPr>
          <w:b/>
          <w:bCs/>
          <w:lang w:eastAsia="en-US"/>
        </w:rPr>
        <w:t>предметам в классах</w:t>
      </w:r>
    </w:p>
    <w:p w:rsidR="00CB7A32" w:rsidRDefault="00CB7A32" w:rsidP="00CB7A32">
      <w:pPr>
        <w:ind w:left="720"/>
        <w:jc w:val="center"/>
        <w:rPr>
          <w:lang w:eastAsia="en-US"/>
        </w:rPr>
      </w:pPr>
    </w:p>
    <w:p w:rsidR="00CB7A32" w:rsidRDefault="00CB7A32" w:rsidP="00CB7A32">
      <w:pPr>
        <w:ind w:left="720"/>
        <w:jc w:val="both"/>
        <w:rPr>
          <w:b/>
          <w:bCs/>
          <w:lang w:eastAsia="en-US"/>
        </w:rPr>
      </w:pPr>
    </w:p>
    <w:tbl>
      <w:tblPr>
        <w:tblW w:w="5277"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
        <w:gridCol w:w="699"/>
        <w:gridCol w:w="832"/>
        <w:gridCol w:w="695"/>
        <w:gridCol w:w="699"/>
        <w:gridCol w:w="832"/>
        <w:gridCol w:w="566"/>
        <w:gridCol w:w="687"/>
        <w:gridCol w:w="709"/>
        <w:gridCol w:w="697"/>
        <w:gridCol w:w="558"/>
        <w:gridCol w:w="679"/>
        <w:gridCol w:w="693"/>
        <w:gridCol w:w="685"/>
        <w:gridCol w:w="685"/>
      </w:tblGrid>
      <w:tr w:rsidR="00A17C5B" w:rsidTr="00A17C5B">
        <w:trPr>
          <w:trHeight w:val="946"/>
        </w:trPr>
        <w:tc>
          <w:tcPr>
            <w:tcW w:w="191"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b/>
                <w:lang w:eastAsia="en-US"/>
              </w:rPr>
            </w:pPr>
            <w:r>
              <w:rPr>
                <w:b/>
                <w:lang w:eastAsia="en-US"/>
              </w:rPr>
              <w:t>Класс</w:t>
            </w:r>
          </w:p>
        </w:tc>
        <w:tc>
          <w:tcPr>
            <w:tcW w:w="346"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b/>
                <w:lang w:eastAsia="en-US"/>
              </w:rPr>
            </w:pPr>
            <w:r>
              <w:rPr>
                <w:b/>
                <w:lang w:eastAsia="en-US"/>
              </w:rPr>
              <w:t>Математика</w:t>
            </w:r>
          </w:p>
        </w:tc>
        <w:tc>
          <w:tcPr>
            <w:tcW w:w="412"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b/>
                <w:lang w:eastAsia="en-US"/>
              </w:rPr>
            </w:pPr>
            <w:r>
              <w:rPr>
                <w:b/>
                <w:lang w:eastAsia="en-US"/>
              </w:rPr>
              <w:t>Русский язык</w:t>
            </w:r>
          </w:p>
        </w:tc>
        <w:tc>
          <w:tcPr>
            <w:tcW w:w="344"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b/>
                <w:lang w:eastAsia="en-US"/>
              </w:rPr>
            </w:pPr>
            <w:r>
              <w:rPr>
                <w:b/>
                <w:lang w:eastAsia="en-US"/>
              </w:rPr>
              <w:t>Литература</w:t>
            </w:r>
          </w:p>
        </w:tc>
        <w:tc>
          <w:tcPr>
            <w:tcW w:w="346"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b/>
                <w:lang w:eastAsia="en-US"/>
              </w:rPr>
            </w:pPr>
            <w:r>
              <w:rPr>
                <w:b/>
                <w:lang w:eastAsia="en-US"/>
              </w:rPr>
              <w:t>Биология</w:t>
            </w:r>
          </w:p>
        </w:tc>
        <w:tc>
          <w:tcPr>
            <w:tcW w:w="412"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b/>
                <w:lang w:eastAsia="en-US"/>
              </w:rPr>
            </w:pPr>
            <w:r>
              <w:rPr>
                <w:b/>
                <w:lang w:eastAsia="en-US"/>
              </w:rPr>
              <w:t>География</w:t>
            </w:r>
          </w:p>
        </w:tc>
        <w:tc>
          <w:tcPr>
            <w:tcW w:w="280"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b/>
                <w:lang w:eastAsia="en-US"/>
              </w:rPr>
            </w:pPr>
            <w:r>
              <w:rPr>
                <w:b/>
                <w:lang w:eastAsia="en-US"/>
              </w:rPr>
              <w:t>ИЗО</w:t>
            </w:r>
          </w:p>
        </w:tc>
        <w:tc>
          <w:tcPr>
            <w:tcW w:w="340"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b/>
                <w:lang w:eastAsia="en-US"/>
              </w:rPr>
            </w:pPr>
            <w:r>
              <w:rPr>
                <w:b/>
                <w:lang w:eastAsia="en-US"/>
              </w:rPr>
              <w:t>Технол</w:t>
            </w:r>
          </w:p>
          <w:p w:rsidR="00A17C5B" w:rsidRDefault="00A17C5B" w:rsidP="001C50D6">
            <w:pPr>
              <w:jc w:val="both"/>
              <w:rPr>
                <w:b/>
                <w:lang w:eastAsia="en-US"/>
              </w:rPr>
            </w:pPr>
            <w:r>
              <w:rPr>
                <w:b/>
                <w:lang w:eastAsia="en-US"/>
              </w:rPr>
              <w:t>огия(д)</w:t>
            </w:r>
          </w:p>
        </w:tc>
        <w:tc>
          <w:tcPr>
            <w:tcW w:w="351"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b/>
                <w:lang w:eastAsia="en-US"/>
              </w:rPr>
            </w:pPr>
            <w:r>
              <w:rPr>
                <w:b/>
                <w:lang w:eastAsia="en-US"/>
              </w:rPr>
              <w:t>Технология(ю)</w:t>
            </w:r>
          </w:p>
          <w:p w:rsidR="00A17C5B" w:rsidRDefault="00A17C5B" w:rsidP="001C50D6">
            <w:pPr>
              <w:jc w:val="both"/>
              <w:rPr>
                <w:b/>
                <w:lang w:eastAsia="en-US"/>
              </w:rPr>
            </w:pPr>
          </w:p>
        </w:tc>
        <w:tc>
          <w:tcPr>
            <w:tcW w:w="345"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b/>
                <w:lang w:eastAsia="en-US"/>
              </w:rPr>
            </w:pPr>
            <w:r>
              <w:rPr>
                <w:b/>
                <w:lang w:eastAsia="en-US"/>
              </w:rPr>
              <w:t>Анг. язык</w:t>
            </w:r>
          </w:p>
        </w:tc>
        <w:tc>
          <w:tcPr>
            <w:tcW w:w="27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b/>
                <w:lang w:eastAsia="en-US"/>
              </w:rPr>
            </w:pPr>
            <w:r>
              <w:rPr>
                <w:b/>
                <w:lang w:eastAsia="en-US"/>
              </w:rPr>
              <w:t>Нем . язык</w:t>
            </w:r>
          </w:p>
        </w:tc>
        <w:tc>
          <w:tcPr>
            <w:tcW w:w="33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b/>
                <w:lang w:eastAsia="en-US"/>
              </w:rPr>
            </w:pPr>
            <w:r>
              <w:rPr>
                <w:b/>
                <w:lang w:eastAsia="en-US"/>
              </w:rPr>
              <w:t>Физкультура</w:t>
            </w:r>
          </w:p>
        </w:tc>
        <w:tc>
          <w:tcPr>
            <w:tcW w:w="343"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b/>
                <w:lang w:eastAsia="en-US"/>
              </w:rPr>
            </w:pPr>
            <w:r>
              <w:rPr>
                <w:b/>
                <w:lang w:eastAsia="en-US"/>
              </w:rPr>
              <w:t>История</w:t>
            </w:r>
          </w:p>
        </w:tc>
        <w:tc>
          <w:tcPr>
            <w:tcW w:w="339"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b/>
                <w:lang w:eastAsia="en-US"/>
              </w:rPr>
            </w:pPr>
            <w:r>
              <w:rPr>
                <w:b/>
                <w:lang w:eastAsia="en-US"/>
              </w:rPr>
              <w:t>Обществознание</w:t>
            </w:r>
          </w:p>
        </w:tc>
        <w:tc>
          <w:tcPr>
            <w:tcW w:w="339"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b/>
                <w:lang w:eastAsia="en-US"/>
              </w:rPr>
            </w:pPr>
            <w:r>
              <w:rPr>
                <w:b/>
                <w:lang w:eastAsia="en-US"/>
              </w:rPr>
              <w:t>Музыка</w:t>
            </w:r>
          </w:p>
        </w:tc>
      </w:tr>
      <w:tr w:rsidR="00A17C5B" w:rsidTr="00A17C5B">
        <w:tc>
          <w:tcPr>
            <w:tcW w:w="191"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5</w:t>
            </w:r>
          </w:p>
        </w:tc>
        <w:tc>
          <w:tcPr>
            <w:tcW w:w="346"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75%</w:t>
            </w:r>
          </w:p>
        </w:tc>
        <w:tc>
          <w:tcPr>
            <w:tcW w:w="412"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45%</w:t>
            </w:r>
          </w:p>
        </w:tc>
        <w:tc>
          <w:tcPr>
            <w:tcW w:w="344"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93%</w:t>
            </w:r>
          </w:p>
        </w:tc>
        <w:tc>
          <w:tcPr>
            <w:tcW w:w="34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81%</w:t>
            </w:r>
          </w:p>
        </w:tc>
        <w:tc>
          <w:tcPr>
            <w:tcW w:w="412"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69%</w:t>
            </w:r>
          </w:p>
        </w:tc>
        <w:tc>
          <w:tcPr>
            <w:tcW w:w="280"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100%</w:t>
            </w:r>
          </w:p>
        </w:tc>
        <w:tc>
          <w:tcPr>
            <w:tcW w:w="340"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83%</w:t>
            </w:r>
          </w:p>
        </w:tc>
        <w:tc>
          <w:tcPr>
            <w:tcW w:w="351"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100%</w:t>
            </w:r>
          </w:p>
        </w:tc>
        <w:tc>
          <w:tcPr>
            <w:tcW w:w="345"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100%</w:t>
            </w:r>
          </w:p>
        </w:tc>
        <w:tc>
          <w:tcPr>
            <w:tcW w:w="27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77%</w:t>
            </w:r>
          </w:p>
        </w:tc>
        <w:tc>
          <w:tcPr>
            <w:tcW w:w="33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100%</w:t>
            </w:r>
          </w:p>
        </w:tc>
        <w:tc>
          <w:tcPr>
            <w:tcW w:w="343"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70%</w:t>
            </w:r>
          </w:p>
        </w:tc>
        <w:tc>
          <w:tcPr>
            <w:tcW w:w="339" w:type="pct"/>
            <w:tcBorders>
              <w:top w:val="single" w:sz="4" w:space="0" w:color="auto"/>
              <w:left w:val="single" w:sz="4" w:space="0" w:color="auto"/>
              <w:bottom w:val="single" w:sz="4" w:space="0" w:color="auto"/>
              <w:right w:val="single" w:sz="4" w:space="0" w:color="auto"/>
            </w:tcBorders>
          </w:tcPr>
          <w:p w:rsidR="00A17C5B" w:rsidRDefault="00DD2ABA" w:rsidP="001C50D6">
            <w:pPr>
              <w:jc w:val="both"/>
              <w:rPr>
                <w:lang w:eastAsia="en-US"/>
              </w:rPr>
            </w:pPr>
            <w:r>
              <w:rPr>
                <w:lang w:eastAsia="en-US"/>
              </w:rPr>
              <w:t>75</w:t>
            </w:r>
            <w:r w:rsidR="00A17C5B">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A17C5B" w:rsidRDefault="00DD2ABA" w:rsidP="001C50D6">
            <w:pPr>
              <w:jc w:val="both"/>
              <w:rPr>
                <w:lang w:eastAsia="en-US"/>
              </w:rPr>
            </w:pPr>
            <w:r>
              <w:rPr>
                <w:lang w:eastAsia="en-US"/>
              </w:rPr>
              <w:t>100%</w:t>
            </w:r>
          </w:p>
        </w:tc>
      </w:tr>
      <w:tr w:rsidR="00A17C5B" w:rsidTr="00A17C5B">
        <w:tc>
          <w:tcPr>
            <w:tcW w:w="191" w:type="pct"/>
            <w:tcBorders>
              <w:top w:val="single" w:sz="4" w:space="0" w:color="auto"/>
              <w:left w:val="single" w:sz="4" w:space="0" w:color="auto"/>
              <w:bottom w:val="single" w:sz="4" w:space="0" w:color="auto"/>
              <w:right w:val="single" w:sz="4" w:space="0" w:color="auto"/>
            </w:tcBorders>
            <w:vAlign w:val="center"/>
            <w:hideMark/>
          </w:tcPr>
          <w:p w:rsidR="00A17C5B" w:rsidRDefault="00A17C5B" w:rsidP="001C50D6">
            <w:pPr>
              <w:jc w:val="both"/>
              <w:rPr>
                <w:lang w:eastAsia="en-US"/>
              </w:rPr>
            </w:pPr>
            <w:r>
              <w:rPr>
                <w:lang w:eastAsia="en-US"/>
              </w:rPr>
              <w:t>6</w:t>
            </w:r>
          </w:p>
        </w:tc>
        <w:tc>
          <w:tcPr>
            <w:tcW w:w="346"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64%</w:t>
            </w:r>
          </w:p>
        </w:tc>
        <w:tc>
          <w:tcPr>
            <w:tcW w:w="412"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44%</w:t>
            </w:r>
          </w:p>
        </w:tc>
        <w:tc>
          <w:tcPr>
            <w:tcW w:w="344"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56%</w:t>
            </w:r>
          </w:p>
        </w:tc>
        <w:tc>
          <w:tcPr>
            <w:tcW w:w="34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47%</w:t>
            </w:r>
          </w:p>
        </w:tc>
        <w:tc>
          <w:tcPr>
            <w:tcW w:w="412"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41%</w:t>
            </w:r>
          </w:p>
        </w:tc>
        <w:tc>
          <w:tcPr>
            <w:tcW w:w="280"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88%</w:t>
            </w:r>
          </w:p>
        </w:tc>
        <w:tc>
          <w:tcPr>
            <w:tcW w:w="340"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100%</w:t>
            </w:r>
          </w:p>
        </w:tc>
        <w:tc>
          <w:tcPr>
            <w:tcW w:w="351"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90%</w:t>
            </w:r>
          </w:p>
        </w:tc>
        <w:tc>
          <w:tcPr>
            <w:tcW w:w="345"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100%</w:t>
            </w:r>
          </w:p>
        </w:tc>
        <w:tc>
          <w:tcPr>
            <w:tcW w:w="27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w:t>
            </w:r>
          </w:p>
        </w:tc>
        <w:tc>
          <w:tcPr>
            <w:tcW w:w="33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94%</w:t>
            </w:r>
          </w:p>
        </w:tc>
        <w:tc>
          <w:tcPr>
            <w:tcW w:w="343"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75%</w:t>
            </w:r>
          </w:p>
        </w:tc>
        <w:tc>
          <w:tcPr>
            <w:tcW w:w="339" w:type="pct"/>
            <w:tcBorders>
              <w:top w:val="single" w:sz="4" w:space="0" w:color="auto"/>
              <w:left w:val="single" w:sz="4" w:space="0" w:color="auto"/>
              <w:bottom w:val="single" w:sz="4" w:space="0" w:color="auto"/>
              <w:right w:val="single" w:sz="4" w:space="0" w:color="auto"/>
            </w:tcBorders>
          </w:tcPr>
          <w:p w:rsidR="00A17C5B" w:rsidRDefault="00DD2ABA" w:rsidP="001C50D6">
            <w:pPr>
              <w:jc w:val="both"/>
              <w:rPr>
                <w:lang w:eastAsia="en-US"/>
              </w:rPr>
            </w:pPr>
            <w:r>
              <w:rPr>
                <w:lang w:eastAsia="en-US"/>
              </w:rPr>
              <w:t>62</w:t>
            </w:r>
            <w:r w:rsidR="00A17C5B">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A17C5B" w:rsidRDefault="00DD2ABA" w:rsidP="001C50D6">
            <w:pPr>
              <w:jc w:val="both"/>
              <w:rPr>
                <w:lang w:eastAsia="en-US"/>
              </w:rPr>
            </w:pPr>
            <w:r>
              <w:rPr>
                <w:lang w:eastAsia="en-US"/>
              </w:rPr>
              <w:t>94%</w:t>
            </w:r>
          </w:p>
        </w:tc>
      </w:tr>
      <w:tr w:rsidR="00A17C5B" w:rsidTr="00A17C5B">
        <w:tc>
          <w:tcPr>
            <w:tcW w:w="191" w:type="pct"/>
            <w:tcBorders>
              <w:top w:val="single" w:sz="4" w:space="0" w:color="auto"/>
              <w:left w:val="single" w:sz="4" w:space="0" w:color="auto"/>
              <w:bottom w:val="single" w:sz="4" w:space="0" w:color="auto"/>
              <w:right w:val="single" w:sz="4" w:space="0" w:color="auto"/>
            </w:tcBorders>
            <w:vAlign w:val="center"/>
            <w:hideMark/>
          </w:tcPr>
          <w:p w:rsidR="00A17C5B" w:rsidRDefault="00A17C5B" w:rsidP="001C50D6">
            <w:pPr>
              <w:jc w:val="both"/>
              <w:rPr>
                <w:lang w:eastAsia="en-US"/>
              </w:rPr>
            </w:pPr>
            <w:r>
              <w:rPr>
                <w:lang w:eastAsia="en-US"/>
              </w:rPr>
              <w:t>7</w:t>
            </w:r>
          </w:p>
        </w:tc>
        <w:tc>
          <w:tcPr>
            <w:tcW w:w="346"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35%</w:t>
            </w:r>
          </w:p>
        </w:tc>
        <w:tc>
          <w:tcPr>
            <w:tcW w:w="412"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36%</w:t>
            </w:r>
          </w:p>
        </w:tc>
        <w:tc>
          <w:tcPr>
            <w:tcW w:w="344"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55%</w:t>
            </w:r>
          </w:p>
        </w:tc>
        <w:tc>
          <w:tcPr>
            <w:tcW w:w="346"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41%</w:t>
            </w:r>
          </w:p>
        </w:tc>
        <w:tc>
          <w:tcPr>
            <w:tcW w:w="412"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37%</w:t>
            </w:r>
          </w:p>
        </w:tc>
        <w:tc>
          <w:tcPr>
            <w:tcW w:w="280"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74%</w:t>
            </w:r>
          </w:p>
        </w:tc>
        <w:tc>
          <w:tcPr>
            <w:tcW w:w="340"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91%</w:t>
            </w:r>
          </w:p>
        </w:tc>
        <w:tc>
          <w:tcPr>
            <w:tcW w:w="351" w:type="pct"/>
            <w:tcBorders>
              <w:top w:val="single" w:sz="4" w:space="0" w:color="auto"/>
              <w:left w:val="single" w:sz="4" w:space="0" w:color="auto"/>
              <w:bottom w:val="single" w:sz="4" w:space="0" w:color="auto"/>
              <w:right w:val="single" w:sz="4" w:space="0" w:color="auto"/>
            </w:tcBorders>
            <w:hideMark/>
          </w:tcPr>
          <w:p w:rsidR="00A17C5B" w:rsidRDefault="00A17C5B" w:rsidP="001C50D6">
            <w:pPr>
              <w:jc w:val="both"/>
              <w:rPr>
                <w:lang w:eastAsia="en-US"/>
              </w:rPr>
            </w:pPr>
            <w:r>
              <w:rPr>
                <w:lang w:eastAsia="en-US"/>
              </w:rPr>
              <w:t>50%</w:t>
            </w:r>
          </w:p>
        </w:tc>
        <w:tc>
          <w:tcPr>
            <w:tcW w:w="345"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81%</w:t>
            </w:r>
          </w:p>
        </w:tc>
        <w:tc>
          <w:tcPr>
            <w:tcW w:w="27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50%</w:t>
            </w:r>
          </w:p>
        </w:tc>
        <w:tc>
          <w:tcPr>
            <w:tcW w:w="336"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81%</w:t>
            </w:r>
          </w:p>
        </w:tc>
        <w:tc>
          <w:tcPr>
            <w:tcW w:w="343" w:type="pct"/>
            <w:tcBorders>
              <w:top w:val="single" w:sz="4" w:space="0" w:color="auto"/>
              <w:left w:val="single" w:sz="4" w:space="0" w:color="auto"/>
              <w:bottom w:val="single" w:sz="4" w:space="0" w:color="auto"/>
              <w:right w:val="single" w:sz="4" w:space="0" w:color="auto"/>
            </w:tcBorders>
          </w:tcPr>
          <w:p w:rsidR="00A17C5B" w:rsidRDefault="00A17C5B" w:rsidP="001C50D6">
            <w:pPr>
              <w:jc w:val="both"/>
              <w:rPr>
                <w:lang w:eastAsia="en-US"/>
              </w:rPr>
            </w:pPr>
            <w:r>
              <w:rPr>
                <w:lang w:eastAsia="en-US"/>
              </w:rPr>
              <w:t>41%</w:t>
            </w:r>
          </w:p>
        </w:tc>
        <w:tc>
          <w:tcPr>
            <w:tcW w:w="339" w:type="pct"/>
            <w:tcBorders>
              <w:top w:val="single" w:sz="4" w:space="0" w:color="auto"/>
              <w:left w:val="single" w:sz="4" w:space="0" w:color="auto"/>
              <w:bottom w:val="single" w:sz="4" w:space="0" w:color="auto"/>
              <w:right w:val="single" w:sz="4" w:space="0" w:color="auto"/>
            </w:tcBorders>
          </w:tcPr>
          <w:p w:rsidR="00A17C5B" w:rsidRDefault="00DD2ABA" w:rsidP="001C50D6">
            <w:pPr>
              <w:jc w:val="both"/>
              <w:rPr>
                <w:lang w:eastAsia="en-US"/>
              </w:rPr>
            </w:pPr>
            <w:r>
              <w:rPr>
                <w:lang w:eastAsia="en-US"/>
              </w:rPr>
              <w:t>41</w:t>
            </w:r>
            <w:r w:rsidR="00A17C5B">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A17C5B" w:rsidRDefault="00DD2ABA" w:rsidP="001C50D6">
            <w:pPr>
              <w:jc w:val="both"/>
              <w:rPr>
                <w:lang w:eastAsia="en-US"/>
              </w:rPr>
            </w:pPr>
            <w:r>
              <w:rPr>
                <w:lang w:eastAsia="en-US"/>
              </w:rPr>
              <w:t>65%</w:t>
            </w:r>
          </w:p>
        </w:tc>
      </w:tr>
    </w:tbl>
    <w:p w:rsidR="00CB7A32" w:rsidRDefault="002F7100" w:rsidP="002F7100">
      <w:pPr>
        <w:ind w:left="708"/>
        <w:rPr>
          <w:b/>
          <w:bCs/>
        </w:rPr>
      </w:pPr>
      <w:r>
        <w:rPr>
          <w:b/>
          <w:bCs/>
        </w:rPr>
        <w:t>Как показывает статистика, стабильно высокие показатели качества отмечаются по предметам в 5 классе, что подтверждают результаты ВПР. (формы результатов ВПР в 5 классе прилагаются)</w:t>
      </w:r>
    </w:p>
    <w:p w:rsidR="00DD2ABA" w:rsidRDefault="00DD2ABA" w:rsidP="000B70A7">
      <w:pPr>
        <w:ind w:left="708"/>
        <w:jc w:val="center"/>
        <w:rPr>
          <w:b/>
          <w:bCs/>
        </w:rPr>
      </w:pPr>
    </w:p>
    <w:p w:rsidR="00CB7A32" w:rsidRPr="00592803" w:rsidRDefault="00CB7A32" w:rsidP="00CB7A32">
      <w:pPr>
        <w:jc w:val="both"/>
        <w:rPr>
          <w:b/>
        </w:rPr>
      </w:pPr>
      <w:r>
        <w:rPr>
          <w:b/>
        </w:rPr>
        <w:t xml:space="preserve">                           </w:t>
      </w:r>
      <w:r w:rsidR="002F7100">
        <w:rPr>
          <w:b/>
        </w:rPr>
        <w:t xml:space="preserve">    Качество знаний </w:t>
      </w:r>
      <w:r>
        <w:rPr>
          <w:b/>
        </w:rPr>
        <w:t xml:space="preserve"> по  классам</w:t>
      </w:r>
      <w:r w:rsidR="002F7100">
        <w:rPr>
          <w:b/>
        </w:rPr>
        <w:t xml:space="preserve"> в целом</w:t>
      </w:r>
    </w:p>
    <w:p w:rsidR="00CB7A32" w:rsidRPr="00592803" w:rsidRDefault="00CB7A32" w:rsidP="00CB7A32">
      <w:pPr>
        <w:jc w:val="both"/>
        <w:rPr>
          <w:b/>
        </w:rPr>
      </w:pPr>
      <w:r w:rsidRPr="00592803">
        <w:rPr>
          <w:b/>
        </w:rPr>
        <w:t xml:space="preserve"> </w:t>
      </w:r>
    </w:p>
    <w:tbl>
      <w:tblPr>
        <w:tblStyle w:val="a7"/>
        <w:tblW w:w="0" w:type="auto"/>
        <w:tblLook w:val="04A0"/>
      </w:tblPr>
      <w:tblGrid>
        <w:gridCol w:w="1150"/>
        <w:gridCol w:w="1251"/>
        <w:gridCol w:w="1818"/>
        <w:gridCol w:w="2126"/>
        <w:gridCol w:w="2268"/>
      </w:tblGrid>
      <w:tr w:rsidR="00CB7A32" w:rsidTr="001C50D6">
        <w:tc>
          <w:tcPr>
            <w:tcW w:w="1150" w:type="dxa"/>
          </w:tcPr>
          <w:p w:rsidR="00CB7A32" w:rsidRDefault="00CB7A32" w:rsidP="001C50D6">
            <w:pPr>
              <w:jc w:val="both"/>
              <w:rPr>
                <w:b/>
              </w:rPr>
            </w:pPr>
            <w:r>
              <w:rPr>
                <w:b/>
              </w:rPr>
              <w:t>Класс</w:t>
            </w:r>
          </w:p>
        </w:tc>
        <w:tc>
          <w:tcPr>
            <w:tcW w:w="3069" w:type="dxa"/>
            <w:gridSpan w:val="2"/>
          </w:tcPr>
          <w:p w:rsidR="00CB7A32" w:rsidRDefault="00CB7A32" w:rsidP="001C50D6">
            <w:pPr>
              <w:jc w:val="both"/>
              <w:rPr>
                <w:b/>
              </w:rPr>
            </w:pPr>
            <w:r>
              <w:rPr>
                <w:b/>
              </w:rPr>
              <w:t>Классный руководитель</w:t>
            </w:r>
          </w:p>
        </w:tc>
        <w:tc>
          <w:tcPr>
            <w:tcW w:w="2126" w:type="dxa"/>
          </w:tcPr>
          <w:p w:rsidR="00CB7A32" w:rsidRDefault="00CB7A32" w:rsidP="001C50D6">
            <w:pPr>
              <w:jc w:val="both"/>
              <w:rPr>
                <w:b/>
              </w:rPr>
            </w:pPr>
            <w:r>
              <w:rPr>
                <w:b/>
              </w:rPr>
              <w:t>УО</w:t>
            </w:r>
          </w:p>
        </w:tc>
        <w:tc>
          <w:tcPr>
            <w:tcW w:w="2268" w:type="dxa"/>
          </w:tcPr>
          <w:p w:rsidR="00CB7A32" w:rsidRDefault="00CB7A32" w:rsidP="001C50D6">
            <w:pPr>
              <w:jc w:val="both"/>
              <w:rPr>
                <w:b/>
              </w:rPr>
            </w:pPr>
            <w:r>
              <w:rPr>
                <w:b/>
              </w:rPr>
              <w:t>КО</w:t>
            </w:r>
          </w:p>
        </w:tc>
      </w:tr>
      <w:tr w:rsidR="00CB7A32" w:rsidTr="001C50D6">
        <w:tc>
          <w:tcPr>
            <w:tcW w:w="1150" w:type="dxa"/>
          </w:tcPr>
          <w:p w:rsidR="00CB7A32" w:rsidRDefault="00CB7A32" w:rsidP="001C50D6">
            <w:pPr>
              <w:jc w:val="both"/>
              <w:rPr>
                <w:b/>
              </w:rPr>
            </w:pPr>
            <w:r>
              <w:rPr>
                <w:b/>
              </w:rPr>
              <w:t>5</w:t>
            </w:r>
          </w:p>
        </w:tc>
        <w:tc>
          <w:tcPr>
            <w:tcW w:w="3069" w:type="dxa"/>
            <w:gridSpan w:val="2"/>
          </w:tcPr>
          <w:p w:rsidR="00CB7A32" w:rsidRDefault="002F7100" w:rsidP="001C50D6">
            <w:pPr>
              <w:jc w:val="both"/>
              <w:rPr>
                <w:b/>
              </w:rPr>
            </w:pPr>
            <w:r>
              <w:rPr>
                <w:b/>
              </w:rPr>
              <w:t>Немченко Н. В</w:t>
            </w:r>
            <w:r w:rsidR="00CB7A32">
              <w:rPr>
                <w:b/>
              </w:rPr>
              <w:t>.</w:t>
            </w:r>
          </w:p>
        </w:tc>
        <w:tc>
          <w:tcPr>
            <w:tcW w:w="2126" w:type="dxa"/>
          </w:tcPr>
          <w:p w:rsidR="00CB7A32" w:rsidRDefault="00CB7A32" w:rsidP="001C50D6">
            <w:pPr>
              <w:jc w:val="both"/>
              <w:rPr>
                <w:b/>
              </w:rPr>
            </w:pPr>
            <w:r>
              <w:rPr>
                <w:b/>
              </w:rPr>
              <w:t>100%</w:t>
            </w:r>
          </w:p>
        </w:tc>
        <w:tc>
          <w:tcPr>
            <w:tcW w:w="2268" w:type="dxa"/>
          </w:tcPr>
          <w:p w:rsidR="00CB7A32" w:rsidRDefault="002F7100" w:rsidP="001C50D6">
            <w:pPr>
              <w:jc w:val="both"/>
              <w:rPr>
                <w:b/>
              </w:rPr>
            </w:pPr>
            <w:r>
              <w:rPr>
                <w:b/>
              </w:rPr>
              <w:t>38</w:t>
            </w:r>
            <w:r w:rsidR="00CB7A32">
              <w:rPr>
                <w:b/>
              </w:rPr>
              <w:t>%</w:t>
            </w:r>
          </w:p>
        </w:tc>
      </w:tr>
      <w:tr w:rsidR="00CB7A32" w:rsidTr="001C50D6">
        <w:tc>
          <w:tcPr>
            <w:tcW w:w="1150" w:type="dxa"/>
          </w:tcPr>
          <w:p w:rsidR="00CB7A32" w:rsidRDefault="00CB7A32" w:rsidP="001C50D6">
            <w:pPr>
              <w:jc w:val="both"/>
              <w:rPr>
                <w:b/>
              </w:rPr>
            </w:pPr>
            <w:r>
              <w:rPr>
                <w:b/>
              </w:rPr>
              <w:t>6</w:t>
            </w:r>
          </w:p>
        </w:tc>
        <w:tc>
          <w:tcPr>
            <w:tcW w:w="3069" w:type="dxa"/>
            <w:gridSpan w:val="2"/>
          </w:tcPr>
          <w:p w:rsidR="00CB7A32" w:rsidRDefault="002F7100" w:rsidP="001C50D6">
            <w:pPr>
              <w:jc w:val="both"/>
              <w:rPr>
                <w:b/>
              </w:rPr>
            </w:pPr>
            <w:r>
              <w:rPr>
                <w:b/>
              </w:rPr>
              <w:t>Усачёва Е</w:t>
            </w:r>
            <w:r w:rsidR="00CB7A32">
              <w:rPr>
                <w:b/>
              </w:rPr>
              <w:t>. И.</w:t>
            </w:r>
          </w:p>
        </w:tc>
        <w:tc>
          <w:tcPr>
            <w:tcW w:w="2126" w:type="dxa"/>
          </w:tcPr>
          <w:p w:rsidR="00CB7A32" w:rsidRDefault="002F7100" w:rsidP="001C50D6">
            <w:pPr>
              <w:jc w:val="both"/>
              <w:rPr>
                <w:b/>
              </w:rPr>
            </w:pPr>
            <w:r>
              <w:rPr>
                <w:b/>
              </w:rPr>
              <w:t>94</w:t>
            </w:r>
            <w:r w:rsidR="00CB7A32">
              <w:rPr>
                <w:b/>
              </w:rPr>
              <w:t>%</w:t>
            </w:r>
          </w:p>
        </w:tc>
        <w:tc>
          <w:tcPr>
            <w:tcW w:w="2268" w:type="dxa"/>
          </w:tcPr>
          <w:p w:rsidR="00CB7A32" w:rsidRDefault="002F7100" w:rsidP="001C50D6">
            <w:pPr>
              <w:jc w:val="both"/>
              <w:rPr>
                <w:b/>
              </w:rPr>
            </w:pPr>
            <w:r>
              <w:rPr>
                <w:b/>
              </w:rPr>
              <w:t>35</w:t>
            </w:r>
            <w:r w:rsidR="00CB7A32">
              <w:rPr>
                <w:b/>
              </w:rPr>
              <w:t>%</w:t>
            </w:r>
          </w:p>
        </w:tc>
      </w:tr>
      <w:tr w:rsidR="00CB7A32" w:rsidTr="001C50D6">
        <w:tc>
          <w:tcPr>
            <w:tcW w:w="1150" w:type="dxa"/>
          </w:tcPr>
          <w:p w:rsidR="00CB7A32" w:rsidRDefault="002F7100" w:rsidP="001C50D6">
            <w:pPr>
              <w:jc w:val="both"/>
              <w:rPr>
                <w:b/>
              </w:rPr>
            </w:pPr>
            <w:r>
              <w:rPr>
                <w:b/>
              </w:rPr>
              <w:t>7</w:t>
            </w:r>
          </w:p>
        </w:tc>
        <w:tc>
          <w:tcPr>
            <w:tcW w:w="3069" w:type="dxa"/>
            <w:gridSpan w:val="2"/>
          </w:tcPr>
          <w:p w:rsidR="00CB7A32" w:rsidRDefault="00CB7A32" w:rsidP="001C50D6">
            <w:pPr>
              <w:jc w:val="both"/>
              <w:rPr>
                <w:b/>
              </w:rPr>
            </w:pPr>
            <w:r>
              <w:rPr>
                <w:b/>
              </w:rPr>
              <w:t>Цыпкина Н. М.</w:t>
            </w:r>
          </w:p>
        </w:tc>
        <w:tc>
          <w:tcPr>
            <w:tcW w:w="2126" w:type="dxa"/>
          </w:tcPr>
          <w:p w:rsidR="00CB7A32" w:rsidRDefault="00CB7A32" w:rsidP="001C50D6">
            <w:pPr>
              <w:jc w:val="both"/>
              <w:rPr>
                <w:b/>
              </w:rPr>
            </w:pPr>
            <w:r>
              <w:rPr>
                <w:b/>
              </w:rPr>
              <w:t>100%</w:t>
            </w:r>
          </w:p>
        </w:tc>
        <w:tc>
          <w:tcPr>
            <w:tcW w:w="2268" w:type="dxa"/>
          </w:tcPr>
          <w:p w:rsidR="00CB7A32" w:rsidRDefault="002F7100" w:rsidP="001C50D6">
            <w:pPr>
              <w:jc w:val="both"/>
              <w:rPr>
                <w:b/>
              </w:rPr>
            </w:pPr>
            <w:r>
              <w:rPr>
                <w:b/>
              </w:rPr>
              <w:t>30</w:t>
            </w:r>
            <w:r w:rsidR="00CB7A32">
              <w:rPr>
                <w:b/>
              </w:rPr>
              <w:t>%</w:t>
            </w:r>
          </w:p>
        </w:tc>
      </w:tr>
      <w:tr w:rsidR="00CB7A32" w:rsidTr="00CB7A32">
        <w:tc>
          <w:tcPr>
            <w:tcW w:w="1150" w:type="dxa"/>
          </w:tcPr>
          <w:p w:rsidR="00CB7A32" w:rsidRDefault="00CB7A32" w:rsidP="001C50D6">
            <w:pPr>
              <w:jc w:val="both"/>
              <w:rPr>
                <w:b/>
              </w:rPr>
            </w:pPr>
            <w:r>
              <w:rPr>
                <w:b/>
              </w:rPr>
              <w:t>Итого</w:t>
            </w:r>
          </w:p>
        </w:tc>
        <w:tc>
          <w:tcPr>
            <w:tcW w:w="1251" w:type="dxa"/>
          </w:tcPr>
          <w:p w:rsidR="00CB7A32" w:rsidRDefault="00CB7A32" w:rsidP="001C50D6">
            <w:pPr>
              <w:jc w:val="both"/>
              <w:rPr>
                <w:b/>
              </w:rPr>
            </w:pPr>
          </w:p>
        </w:tc>
        <w:tc>
          <w:tcPr>
            <w:tcW w:w="1818" w:type="dxa"/>
          </w:tcPr>
          <w:p w:rsidR="00CB7A32" w:rsidRDefault="00CB7A32" w:rsidP="001C50D6">
            <w:pPr>
              <w:jc w:val="both"/>
              <w:rPr>
                <w:b/>
              </w:rPr>
            </w:pPr>
          </w:p>
        </w:tc>
        <w:tc>
          <w:tcPr>
            <w:tcW w:w="2126" w:type="dxa"/>
          </w:tcPr>
          <w:p w:rsidR="00CB7A32" w:rsidRDefault="002F7100" w:rsidP="001C50D6">
            <w:pPr>
              <w:jc w:val="both"/>
              <w:rPr>
                <w:b/>
              </w:rPr>
            </w:pPr>
            <w:r>
              <w:rPr>
                <w:b/>
              </w:rPr>
              <w:t>98</w:t>
            </w:r>
            <w:r w:rsidR="00CB7A32">
              <w:rPr>
                <w:b/>
              </w:rPr>
              <w:t>%</w:t>
            </w:r>
          </w:p>
        </w:tc>
        <w:tc>
          <w:tcPr>
            <w:tcW w:w="2268" w:type="dxa"/>
          </w:tcPr>
          <w:p w:rsidR="00CB7A32" w:rsidRDefault="002F7100" w:rsidP="001C50D6">
            <w:pPr>
              <w:jc w:val="both"/>
              <w:rPr>
                <w:b/>
              </w:rPr>
            </w:pPr>
            <w:r>
              <w:rPr>
                <w:b/>
              </w:rPr>
              <w:t>3</w:t>
            </w:r>
            <w:r w:rsidR="00CB7A32">
              <w:rPr>
                <w:b/>
              </w:rPr>
              <w:t>4%</w:t>
            </w:r>
          </w:p>
        </w:tc>
      </w:tr>
    </w:tbl>
    <w:p w:rsidR="00CB7A32" w:rsidRDefault="00CB7A32" w:rsidP="00E14FFC">
      <w:pPr>
        <w:rPr>
          <w:b/>
          <w:bCs/>
        </w:rPr>
      </w:pPr>
      <w:r>
        <w:rPr>
          <w:b/>
          <w:bCs/>
        </w:rPr>
        <w:t>Анализ статистиче</w:t>
      </w:r>
      <w:r w:rsidR="002F7100">
        <w:rPr>
          <w:b/>
          <w:bCs/>
        </w:rPr>
        <w:t xml:space="preserve">ских данных </w:t>
      </w:r>
      <w:r w:rsidR="00EB5E67">
        <w:rPr>
          <w:b/>
          <w:bCs/>
        </w:rPr>
        <w:t>свидетельствует о том, что в работе педагогов, работающих в условиях ФГОС, отмечается существенный недостаток: не на должном уровне поставлена  работы по отслеживанию динамики учебных достижений каждого ученика, что привело к значительным расхождениям между показателями качества по предметам и по классу в целом. ( в 5 классе не по одному предмету нет качества в 38%). В повышении качества данной работы заложен резерв в повышении качества образования</w:t>
      </w:r>
      <w:r w:rsidR="00E14FFC">
        <w:rPr>
          <w:b/>
          <w:bCs/>
        </w:rPr>
        <w:t xml:space="preserve"> в классах, работающих в условиях ФГОС. </w:t>
      </w:r>
    </w:p>
    <w:p w:rsidR="00CB7A32" w:rsidRDefault="00CB7A32" w:rsidP="000B70A7">
      <w:pPr>
        <w:ind w:left="708"/>
        <w:jc w:val="center"/>
        <w:rPr>
          <w:b/>
          <w:bCs/>
        </w:rPr>
      </w:pPr>
    </w:p>
    <w:p w:rsidR="00E14FFC" w:rsidRDefault="00E14FFC" w:rsidP="00E14FFC">
      <w:pPr>
        <w:ind w:left="708"/>
        <w:rPr>
          <w:b/>
          <w:bCs/>
        </w:rPr>
      </w:pPr>
      <w:r>
        <w:rPr>
          <w:b/>
          <w:bCs/>
        </w:rPr>
        <w:t xml:space="preserve">             Результаты работы педагогического коллектива </w:t>
      </w:r>
    </w:p>
    <w:p w:rsidR="00E14FFC" w:rsidRDefault="00E14FFC" w:rsidP="00E14FFC">
      <w:pPr>
        <w:jc w:val="both"/>
        <w:rPr>
          <w:b/>
        </w:rPr>
      </w:pPr>
      <w:r w:rsidRPr="00592803">
        <w:rPr>
          <w:b/>
        </w:rPr>
        <w:t xml:space="preserve"> </w:t>
      </w:r>
      <w:r>
        <w:rPr>
          <w:b/>
        </w:rPr>
        <w:t xml:space="preserve">                      </w:t>
      </w:r>
      <w:r w:rsidRPr="00592803">
        <w:rPr>
          <w:b/>
        </w:rPr>
        <w:t>на второй ступени обучения</w:t>
      </w:r>
      <w:r>
        <w:rPr>
          <w:b/>
        </w:rPr>
        <w:t xml:space="preserve"> в условиях реализации БУП (8-9 классы)</w:t>
      </w:r>
    </w:p>
    <w:p w:rsidR="00E14FFC" w:rsidRPr="00592803" w:rsidRDefault="00E14FFC" w:rsidP="00E14FFC">
      <w:pPr>
        <w:jc w:val="both"/>
        <w:rPr>
          <w:b/>
        </w:rPr>
      </w:pPr>
      <w:r>
        <w:rPr>
          <w:b/>
        </w:rPr>
        <w:t xml:space="preserve">                                    Качество обучения  по русскому языку</w:t>
      </w:r>
    </w:p>
    <w:p w:rsidR="00E14FFC" w:rsidRPr="00592803" w:rsidRDefault="00E14FFC" w:rsidP="00E14FFC">
      <w:pPr>
        <w:jc w:val="both"/>
        <w:rPr>
          <w:b/>
        </w:rPr>
      </w:pPr>
      <w:r w:rsidRPr="00592803">
        <w:rPr>
          <w:b/>
        </w:rPr>
        <w:t xml:space="preserve"> </w:t>
      </w:r>
    </w:p>
    <w:tbl>
      <w:tblPr>
        <w:tblStyle w:val="a7"/>
        <w:tblW w:w="0" w:type="auto"/>
        <w:tblLook w:val="04A0"/>
      </w:tblPr>
      <w:tblGrid>
        <w:gridCol w:w="979"/>
        <w:gridCol w:w="1161"/>
        <w:gridCol w:w="1576"/>
        <w:gridCol w:w="944"/>
        <w:gridCol w:w="866"/>
        <w:gridCol w:w="1798"/>
        <w:gridCol w:w="2247"/>
      </w:tblGrid>
      <w:tr w:rsidR="00E14FFC" w:rsidTr="00EC724B">
        <w:tc>
          <w:tcPr>
            <w:tcW w:w="1094" w:type="dxa"/>
          </w:tcPr>
          <w:p w:rsidR="00E14FFC" w:rsidRDefault="00E14FFC" w:rsidP="00EC724B">
            <w:pPr>
              <w:jc w:val="both"/>
              <w:rPr>
                <w:b/>
              </w:rPr>
            </w:pPr>
            <w:r>
              <w:rPr>
                <w:b/>
              </w:rPr>
              <w:t>Класс</w:t>
            </w:r>
          </w:p>
        </w:tc>
        <w:tc>
          <w:tcPr>
            <w:tcW w:w="1222" w:type="dxa"/>
          </w:tcPr>
          <w:p w:rsidR="00E14FFC" w:rsidRDefault="00E14FFC" w:rsidP="00EC724B">
            <w:pPr>
              <w:jc w:val="both"/>
              <w:rPr>
                <w:b/>
              </w:rPr>
            </w:pPr>
            <w:r>
              <w:rPr>
                <w:b/>
              </w:rPr>
              <w:t>Предмет</w:t>
            </w:r>
          </w:p>
        </w:tc>
        <w:tc>
          <w:tcPr>
            <w:tcW w:w="1576" w:type="dxa"/>
          </w:tcPr>
          <w:p w:rsidR="00E14FFC" w:rsidRDefault="00E14FFC" w:rsidP="00EC724B">
            <w:pPr>
              <w:jc w:val="both"/>
              <w:rPr>
                <w:b/>
              </w:rPr>
            </w:pPr>
            <w:r>
              <w:rPr>
                <w:b/>
              </w:rPr>
              <w:t>Учитель</w:t>
            </w:r>
          </w:p>
        </w:tc>
        <w:tc>
          <w:tcPr>
            <w:tcW w:w="1069" w:type="dxa"/>
          </w:tcPr>
          <w:p w:rsidR="00E14FFC" w:rsidRDefault="00E14FFC" w:rsidP="00EC724B">
            <w:pPr>
              <w:jc w:val="both"/>
              <w:rPr>
                <w:b/>
              </w:rPr>
            </w:pPr>
            <w:r>
              <w:rPr>
                <w:b/>
              </w:rPr>
              <w:t>УО</w:t>
            </w:r>
          </w:p>
        </w:tc>
        <w:tc>
          <w:tcPr>
            <w:tcW w:w="1014" w:type="dxa"/>
          </w:tcPr>
          <w:p w:rsidR="00E14FFC" w:rsidRDefault="00E14FFC" w:rsidP="00EC724B">
            <w:pPr>
              <w:jc w:val="both"/>
              <w:rPr>
                <w:b/>
              </w:rPr>
            </w:pPr>
            <w:r>
              <w:rPr>
                <w:b/>
              </w:rPr>
              <w:t>КО</w:t>
            </w:r>
          </w:p>
        </w:tc>
        <w:tc>
          <w:tcPr>
            <w:tcW w:w="1798" w:type="dxa"/>
          </w:tcPr>
          <w:p w:rsidR="00E14FFC" w:rsidRDefault="00E14FFC" w:rsidP="00EC724B">
            <w:pPr>
              <w:jc w:val="both"/>
              <w:rPr>
                <w:b/>
              </w:rPr>
            </w:pPr>
            <w:r>
              <w:rPr>
                <w:b/>
              </w:rPr>
              <w:t>Динамика УО по результатам промежуточной  и итоговой аттестации</w:t>
            </w:r>
          </w:p>
        </w:tc>
        <w:tc>
          <w:tcPr>
            <w:tcW w:w="1798" w:type="dxa"/>
          </w:tcPr>
          <w:p w:rsidR="00E14FFC" w:rsidRDefault="00E14FFC" w:rsidP="00EC724B">
            <w:pPr>
              <w:jc w:val="both"/>
              <w:rPr>
                <w:b/>
              </w:rPr>
            </w:pPr>
            <w:r>
              <w:rPr>
                <w:b/>
              </w:rPr>
              <w:t>Динамика КО по результатам промежуточной  и итоговойаттестации</w:t>
            </w:r>
          </w:p>
        </w:tc>
      </w:tr>
      <w:tr w:rsidR="00E14FFC" w:rsidTr="00EC724B">
        <w:tc>
          <w:tcPr>
            <w:tcW w:w="1094" w:type="dxa"/>
          </w:tcPr>
          <w:p w:rsidR="00E14FFC" w:rsidRDefault="00E14FFC" w:rsidP="00EC724B">
            <w:pPr>
              <w:jc w:val="both"/>
              <w:rPr>
                <w:b/>
              </w:rPr>
            </w:pPr>
            <w:r>
              <w:rPr>
                <w:b/>
              </w:rPr>
              <w:t>8</w:t>
            </w:r>
          </w:p>
        </w:tc>
        <w:tc>
          <w:tcPr>
            <w:tcW w:w="1222" w:type="dxa"/>
          </w:tcPr>
          <w:p w:rsidR="00E14FFC" w:rsidRDefault="00E14FFC" w:rsidP="00EC724B">
            <w:pPr>
              <w:jc w:val="both"/>
              <w:rPr>
                <w:b/>
              </w:rPr>
            </w:pPr>
            <w:r>
              <w:rPr>
                <w:b/>
              </w:rPr>
              <w:t>Русский язык</w:t>
            </w:r>
          </w:p>
        </w:tc>
        <w:tc>
          <w:tcPr>
            <w:tcW w:w="1576" w:type="dxa"/>
          </w:tcPr>
          <w:p w:rsidR="00E14FFC" w:rsidRDefault="00E14FFC" w:rsidP="00EC724B">
            <w:pPr>
              <w:jc w:val="both"/>
              <w:rPr>
                <w:b/>
              </w:rPr>
            </w:pPr>
            <w:r>
              <w:rPr>
                <w:b/>
              </w:rPr>
              <w:t>Синебрюхова Л.П.</w:t>
            </w:r>
          </w:p>
        </w:tc>
        <w:tc>
          <w:tcPr>
            <w:tcW w:w="1069" w:type="dxa"/>
          </w:tcPr>
          <w:p w:rsidR="00E14FFC" w:rsidRDefault="00E14FFC" w:rsidP="00EC724B">
            <w:pPr>
              <w:jc w:val="both"/>
              <w:rPr>
                <w:b/>
              </w:rPr>
            </w:pPr>
            <w:r>
              <w:rPr>
                <w:b/>
              </w:rPr>
              <w:t>100%</w:t>
            </w:r>
          </w:p>
        </w:tc>
        <w:tc>
          <w:tcPr>
            <w:tcW w:w="1014" w:type="dxa"/>
          </w:tcPr>
          <w:p w:rsidR="00E14FFC" w:rsidRDefault="00E14FFC" w:rsidP="00EC724B">
            <w:pPr>
              <w:jc w:val="both"/>
              <w:rPr>
                <w:b/>
              </w:rPr>
            </w:pPr>
            <w:r>
              <w:rPr>
                <w:b/>
              </w:rPr>
              <w:t>30%</w:t>
            </w:r>
          </w:p>
        </w:tc>
        <w:tc>
          <w:tcPr>
            <w:tcW w:w="1798" w:type="dxa"/>
          </w:tcPr>
          <w:p w:rsidR="00E14FFC" w:rsidRDefault="00E14FFC" w:rsidP="00EC724B">
            <w:pPr>
              <w:jc w:val="both"/>
              <w:rPr>
                <w:b/>
              </w:rPr>
            </w:pPr>
            <w:r>
              <w:rPr>
                <w:b/>
              </w:rPr>
              <w:t>Стаб.</w:t>
            </w:r>
          </w:p>
        </w:tc>
        <w:tc>
          <w:tcPr>
            <w:tcW w:w="1798" w:type="dxa"/>
          </w:tcPr>
          <w:p w:rsidR="00E14FFC" w:rsidRDefault="00E14FFC" w:rsidP="00EC724B">
            <w:pPr>
              <w:jc w:val="both"/>
              <w:rPr>
                <w:b/>
              </w:rPr>
            </w:pPr>
            <w:r>
              <w:rPr>
                <w:b/>
              </w:rPr>
              <w:t>Стаб.</w:t>
            </w:r>
          </w:p>
        </w:tc>
      </w:tr>
      <w:tr w:rsidR="00E14FFC" w:rsidTr="00EC724B">
        <w:tc>
          <w:tcPr>
            <w:tcW w:w="1094" w:type="dxa"/>
          </w:tcPr>
          <w:p w:rsidR="00E14FFC" w:rsidRDefault="00E14FFC" w:rsidP="00EC724B">
            <w:pPr>
              <w:jc w:val="both"/>
              <w:rPr>
                <w:b/>
              </w:rPr>
            </w:pPr>
            <w:r>
              <w:rPr>
                <w:b/>
              </w:rPr>
              <w:t>9а</w:t>
            </w:r>
          </w:p>
        </w:tc>
        <w:tc>
          <w:tcPr>
            <w:tcW w:w="1222" w:type="dxa"/>
          </w:tcPr>
          <w:p w:rsidR="00E14FFC" w:rsidRDefault="00E14FFC" w:rsidP="00EC724B">
            <w:pPr>
              <w:jc w:val="both"/>
              <w:rPr>
                <w:b/>
              </w:rPr>
            </w:pPr>
            <w:r>
              <w:rPr>
                <w:b/>
              </w:rPr>
              <w:t>Русский язык</w:t>
            </w:r>
          </w:p>
        </w:tc>
        <w:tc>
          <w:tcPr>
            <w:tcW w:w="1576" w:type="dxa"/>
          </w:tcPr>
          <w:p w:rsidR="00E14FFC" w:rsidRDefault="00E14FFC" w:rsidP="00EC724B">
            <w:pPr>
              <w:jc w:val="both"/>
              <w:rPr>
                <w:b/>
              </w:rPr>
            </w:pPr>
            <w:r>
              <w:rPr>
                <w:b/>
              </w:rPr>
              <w:t>Сулименко В. И.</w:t>
            </w:r>
          </w:p>
        </w:tc>
        <w:tc>
          <w:tcPr>
            <w:tcW w:w="1069" w:type="dxa"/>
          </w:tcPr>
          <w:p w:rsidR="00E14FFC" w:rsidRDefault="00E14FFC" w:rsidP="00EC724B">
            <w:pPr>
              <w:jc w:val="both"/>
              <w:rPr>
                <w:b/>
              </w:rPr>
            </w:pPr>
            <w:r>
              <w:rPr>
                <w:b/>
              </w:rPr>
              <w:t>100%</w:t>
            </w:r>
          </w:p>
        </w:tc>
        <w:tc>
          <w:tcPr>
            <w:tcW w:w="1014" w:type="dxa"/>
          </w:tcPr>
          <w:p w:rsidR="00E14FFC" w:rsidRDefault="00E14FFC" w:rsidP="00EC724B">
            <w:pPr>
              <w:jc w:val="both"/>
              <w:rPr>
                <w:b/>
              </w:rPr>
            </w:pPr>
            <w:r>
              <w:rPr>
                <w:b/>
              </w:rPr>
              <w:t>55%</w:t>
            </w:r>
          </w:p>
        </w:tc>
        <w:tc>
          <w:tcPr>
            <w:tcW w:w="1798" w:type="dxa"/>
          </w:tcPr>
          <w:p w:rsidR="00E14FFC" w:rsidRDefault="00E14FFC" w:rsidP="00EC724B">
            <w:pPr>
              <w:jc w:val="both"/>
              <w:rPr>
                <w:b/>
              </w:rPr>
            </w:pPr>
            <w:r>
              <w:rPr>
                <w:b/>
              </w:rPr>
              <w:t>Стаб.</w:t>
            </w:r>
          </w:p>
        </w:tc>
        <w:tc>
          <w:tcPr>
            <w:tcW w:w="1798" w:type="dxa"/>
          </w:tcPr>
          <w:p w:rsidR="00E14FFC" w:rsidRDefault="00E14FFC" w:rsidP="00EC724B">
            <w:pPr>
              <w:jc w:val="both"/>
              <w:rPr>
                <w:b/>
              </w:rPr>
            </w:pPr>
            <w:r>
              <w:rPr>
                <w:b/>
              </w:rPr>
              <w:t>Стаб.</w:t>
            </w:r>
          </w:p>
        </w:tc>
      </w:tr>
      <w:tr w:rsidR="00E14FFC" w:rsidTr="00EC724B">
        <w:tc>
          <w:tcPr>
            <w:tcW w:w="1094" w:type="dxa"/>
          </w:tcPr>
          <w:p w:rsidR="00E14FFC" w:rsidRDefault="00E14FFC" w:rsidP="00EC724B">
            <w:pPr>
              <w:jc w:val="both"/>
              <w:rPr>
                <w:b/>
              </w:rPr>
            </w:pPr>
            <w:r>
              <w:rPr>
                <w:b/>
              </w:rPr>
              <w:t>9б</w:t>
            </w:r>
          </w:p>
        </w:tc>
        <w:tc>
          <w:tcPr>
            <w:tcW w:w="1222" w:type="dxa"/>
          </w:tcPr>
          <w:p w:rsidR="00E14FFC" w:rsidRDefault="00E14FFC" w:rsidP="00EC724B">
            <w:pPr>
              <w:jc w:val="both"/>
              <w:rPr>
                <w:b/>
              </w:rPr>
            </w:pPr>
            <w:r>
              <w:rPr>
                <w:b/>
              </w:rPr>
              <w:t>Русский язык</w:t>
            </w:r>
          </w:p>
        </w:tc>
        <w:tc>
          <w:tcPr>
            <w:tcW w:w="1576" w:type="dxa"/>
          </w:tcPr>
          <w:p w:rsidR="00E14FFC" w:rsidRDefault="00E14FFC" w:rsidP="00EC724B">
            <w:pPr>
              <w:jc w:val="both"/>
              <w:rPr>
                <w:b/>
              </w:rPr>
            </w:pPr>
            <w:r>
              <w:rPr>
                <w:b/>
              </w:rPr>
              <w:t>Сулименко В. И.</w:t>
            </w:r>
          </w:p>
        </w:tc>
        <w:tc>
          <w:tcPr>
            <w:tcW w:w="1069" w:type="dxa"/>
          </w:tcPr>
          <w:p w:rsidR="00E14FFC" w:rsidRDefault="00E14FFC" w:rsidP="00EC724B">
            <w:pPr>
              <w:jc w:val="both"/>
              <w:rPr>
                <w:b/>
              </w:rPr>
            </w:pPr>
            <w:r>
              <w:rPr>
                <w:b/>
              </w:rPr>
              <w:t>92%</w:t>
            </w:r>
          </w:p>
        </w:tc>
        <w:tc>
          <w:tcPr>
            <w:tcW w:w="1014" w:type="dxa"/>
          </w:tcPr>
          <w:p w:rsidR="00E14FFC" w:rsidRDefault="00E14FFC" w:rsidP="00EC724B">
            <w:pPr>
              <w:jc w:val="both"/>
              <w:rPr>
                <w:b/>
              </w:rPr>
            </w:pPr>
            <w:r>
              <w:rPr>
                <w:b/>
              </w:rPr>
              <w:t>23%</w:t>
            </w:r>
          </w:p>
        </w:tc>
        <w:tc>
          <w:tcPr>
            <w:tcW w:w="1798" w:type="dxa"/>
          </w:tcPr>
          <w:p w:rsidR="00E14FFC" w:rsidRDefault="00E14FFC" w:rsidP="00EC724B">
            <w:pPr>
              <w:jc w:val="both"/>
              <w:rPr>
                <w:b/>
              </w:rPr>
            </w:pPr>
            <w:r>
              <w:rPr>
                <w:b/>
              </w:rPr>
              <w:t>-</w:t>
            </w:r>
          </w:p>
        </w:tc>
        <w:tc>
          <w:tcPr>
            <w:tcW w:w="1798" w:type="dxa"/>
          </w:tcPr>
          <w:p w:rsidR="00E14FFC" w:rsidRDefault="00E14FFC" w:rsidP="00EC724B">
            <w:pPr>
              <w:jc w:val="both"/>
              <w:rPr>
                <w:b/>
              </w:rPr>
            </w:pPr>
            <w:r>
              <w:rPr>
                <w:b/>
              </w:rPr>
              <w:t>Стаб</w:t>
            </w:r>
          </w:p>
        </w:tc>
      </w:tr>
      <w:tr w:rsidR="00E14FFC" w:rsidTr="00EC724B">
        <w:tc>
          <w:tcPr>
            <w:tcW w:w="1094" w:type="dxa"/>
          </w:tcPr>
          <w:p w:rsidR="00E14FFC" w:rsidRDefault="00E14FFC" w:rsidP="00EC724B">
            <w:pPr>
              <w:jc w:val="both"/>
              <w:rPr>
                <w:b/>
              </w:rPr>
            </w:pPr>
            <w:r>
              <w:rPr>
                <w:b/>
              </w:rPr>
              <w:t>Итого</w:t>
            </w:r>
          </w:p>
        </w:tc>
        <w:tc>
          <w:tcPr>
            <w:tcW w:w="1222" w:type="dxa"/>
          </w:tcPr>
          <w:p w:rsidR="00E14FFC" w:rsidRDefault="00E14FFC" w:rsidP="00EC724B">
            <w:pPr>
              <w:jc w:val="both"/>
              <w:rPr>
                <w:b/>
              </w:rPr>
            </w:pPr>
          </w:p>
        </w:tc>
        <w:tc>
          <w:tcPr>
            <w:tcW w:w="1576" w:type="dxa"/>
          </w:tcPr>
          <w:p w:rsidR="00E14FFC" w:rsidRDefault="00E14FFC" w:rsidP="00EC724B">
            <w:pPr>
              <w:jc w:val="both"/>
              <w:rPr>
                <w:b/>
              </w:rPr>
            </w:pPr>
          </w:p>
        </w:tc>
        <w:tc>
          <w:tcPr>
            <w:tcW w:w="1069" w:type="dxa"/>
          </w:tcPr>
          <w:p w:rsidR="00E14FFC" w:rsidRDefault="00E14FFC" w:rsidP="00EC724B">
            <w:pPr>
              <w:jc w:val="both"/>
              <w:rPr>
                <w:b/>
              </w:rPr>
            </w:pPr>
            <w:r>
              <w:rPr>
                <w:b/>
              </w:rPr>
              <w:t>97%</w:t>
            </w:r>
          </w:p>
        </w:tc>
        <w:tc>
          <w:tcPr>
            <w:tcW w:w="1014" w:type="dxa"/>
          </w:tcPr>
          <w:p w:rsidR="00E14FFC" w:rsidRDefault="00E14FFC" w:rsidP="00EC724B">
            <w:pPr>
              <w:jc w:val="both"/>
              <w:rPr>
                <w:b/>
              </w:rPr>
            </w:pPr>
            <w:r>
              <w:rPr>
                <w:b/>
              </w:rPr>
              <w:t>36%</w:t>
            </w:r>
          </w:p>
        </w:tc>
        <w:tc>
          <w:tcPr>
            <w:tcW w:w="1798" w:type="dxa"/>
          </w:tcPr>
          <w:p w:rsidR="00E14FFC" w:rsidRDefault="00E14FFC" w:rsidP="00EC724B">
            <w:pPr>
              <w:jc w:val="both"/>
              <w:rPr>
                <w:b/>
              </w:rPr>
            </w:pPr>
          </w:p>
        </w:tc>
        <w:tc>
          <w:tcPr>
            <w:tcW w:w="1798" w:type="dxa"/>
          </w:tcPr>
          <w:p w:rsidR="00E14FFC" w:rsidRDefault="00E14FFC" w:rsidP="00EC724B">
            <w:pPr>
              <w:jc w:val="both"/>
              <w:rPr>
                <w:b/>
              </w:rPr>
            </w:pPr>
          </w:p>
        </w:tc>
      </w:tr>
    </w:tbl>
    <w:p w:rsidR="00E14FFC" w:rsidRDefault="00E14FFC" w:rsidP="00E14FFC">
      <w:pPr>
        <w:jc w:val="both"/>
        <w:rPr>
          <w:b/>
        </w:rPr>
      </w:pPr>
      <w:r>
        <w:rPr>
          <w:b/>
        </w:rPr>
        <w:lastRenderedPageBreak/>
        <w:t>Качество по школе - 43%</w:t>
      </w:r>
    </w:p>
    <w:p w:rsidR="00E14FFC" w:rsidRPr="00592803" w:rsidRDefault="00E14FFC" w:rsidP="00E14FFC">
      <w:pPr>
        <w:jc w:val="both"/>
        <w:rPr>
          <w:b/>
        </w:rPr>
      </w:pPr>
      <w:r>
        <w:rPr>
          <w:b/>
        </w:rPr>
        <w:t>Качест</w:t>
      </w:r>
      <w:r w:rsidR="00F25F4E">
        <w:rPr>
          <w:b/>
        </w:rPr>
        <w:t xml:space="preserve">во обучения </w:t>
      </w:r>
      <w:r>
        <w:rPr>
          <w:b/>
        </w:rPr>
        <w:t xml:space="preserve"> предмету значительно  ниже общешкольного показателя, что свидетельствует о необходимости работы учителей-предметников по повышению качества лингвистического образования</w:t>
      </w:r>
      <w:r w:rsidR="00F25F4E">
        <w:rPr>
          <w:b/>
        </w:rPr>
        <w:t xml:space="preserve"> на этапе получения основного общего образования</w:t>
      </w:r>
      <w:r>
        <w:rPr>
          <w:b/>
        </w:rPr>
        <w:t>.</w:t>
      </w:r>
    </w:p>
    <w:p w:rsidR="00E14FFC" w:rsidRDefault="00E14FFC" w:rsidP="00E14FFC">
      <w:pPr>
        <w:ind w:left="720"/>
        <w:rPr>
          <w:b/>
          <w:bCs/>
          <w:lang w:eastAsia="en-US"/>
        </w:rPr>
      </w:pPr>
      <w:r>
        <w:rPr>
          <w:b/>
          <w:bCs/>
          <w:lang w:eastAsia="en-US"/>
        </w:rPr>
        <w:t xml:space="preserve">                                       </w:t>
      </w:r>
    </w:p>
    <w:p w:rsidR="00E14FFC" w:rsidRPr="00592803" w:rsidRDefault="00E14FFC" w:rsidP="00E14FFC">
      <w:pPr>
        <w:jc w:val="both"/>
        <w:rPr>
          <w:b/>
        </w:rPr>
      </w:pPr>
      <w:r>
        <w:rPr>
          <w:b/>
        </w:rPr>
        <w:t xml:space="preserve">                             Качество обучения  математике</w:t>
      </w:r>
      <w:r w:rsidR="00F25F4E">
        <w:rPr>
          <w:b/>
        </w:rPr>
        <w:t xml:space="preserve"> (8 -9</w:t>
      </w:r>
      <w:r>
        <w:rPr>
          <w:b/>
        </w:rPr>
        <w:t xml:space="preserve"> классы)</w:t>
      </w:r>
    </w:p>
    <w:p w:rsidR="00E14FFC" w:rsidRPr="00592803" w:rsidRDefault="00E14FFC" w:rsidP="00E14FFC">
      <w:pPr>
        <w:jc w:val="both"/>
        <w:rPr>
          <w:b/>
        </w:rPr>
      </w:pPr>
      <w:r w:rsidRPr="00592803">
        <w:rPr>
          <w:b/>
        </w:rPr>
        <w:t xml:space="preserve"> </w:t>
      </w:r>
    </w:p>
    <w:tbl>
      <w:tblPr>
        <w:tblStyle w:val="a7"/>
        <w:tblW w:w="0" w:type="auto"/>
        <w:tblLook w:val="04A0"/>
      </w:tblPr>
      <w:tblGrid>
        <w:gridCol w:w="817"/>
        <w:gridCol w:w="1471"/>
        <w:gridCol w:w="1832"/>
        <w:gridCol w:w="964"/>
        <w:gridCol w:w="891"/>
        <w:gridCol w:w="1798"/>
        <w:gridCol w:w="1798"/>
      </w:tblGrid>
      <w:tr w:rsidR="00E14FFC" w:rsidTr="00EC724B">
        <w:tc>
          <w:tcPr>
            <w:tcW w:w="817" w:type="dxa"/>
          </w:tcPr>
          <w:p w:rsidR="00E14FFC" w:rsidRDefault="00E14FFC" w:rsidP="00EC724B">
            <w:pPr>
              <w:jc w:val="both"/>
              <w:rPr>
                <w:b/>
              </w:rPr>
            </w:pPr>
            <w:r>
              <w:rPr>
                <w:b/>
              </w:rPr>
              <w:t>Класс</w:t>
            </w:r>
          </w:p>
        </w:tc>
        <w:tc>
          <w:tcPr>
            <w:tcW w:w="1471" w:type="dxa"/>
          </w:tcPr>
          <w:p w:rsidR="00E14FFC" w:rsidRDefault="00E14FFC" w:rsidP="00EC724B">
            <w:pPr>
              <w:jc w:val="both"/>
              <w:rPr>
                <w:b/>
              </w:rPr>
            </w:pPr>
            <w:r>
              <w:rPr>
                <w:b/>
              </w:rPr>
              <w:t>Предмет</w:t>
            </w:r>
          </w:p>
        </w:tc>
        <w:tc>
          <w:tcPr>
            <w:tcW w:w="1832" w:type="dxa"/>
          </w:tcPr>
          <w:p w:rsidR="00E14FFC" w:rsidRDefault="00E14FFC" w:rsidP="00EC724B">
            <w:pPr>
              <w:jc w:val="both"/>
              <w:rPr>
                <w:b/>
              </w:rPr>
            </w:pPr>
            <w:r>
              <w:rPr>
                <w:b/>
              </w:rPr>
              <w:t>Учитель</w:t>
            </w:r>
          </w:p>
        </w:tc>
        <w:tc>
          <w:tcPr>
            <w:tcW w:w="964" w:type="dxa"/>
          </w:tcPr>
          <w:p w:rsidR="00E14FFC" w:rsidRDefault="00E14FFC" w:rsidP="00EC724B">
            <w:pPr>
              <w:jc w:val="both"/>
              <w:rPr>
                <w:b/>
              </w:rPr>
            </w:pPr>
            <w:r>
              <w:rPr>
                <w:b/>
              </w:rPr>
              <w:t>УО</w:t>
            </w:r>
          </w:p>
        </w:tc>
        <w:tc>
          <w:tcPr>
            <w:tcW w:w="891" w:type="dxa"/>
          </w:tcPr>
          <w:p w:rsidR="00E14FFC" w:rsidRDefault="00E14FFC" w:rsidP="00EC724B">
            <w:pPr>
              <w:jc w:val="both"/>
              <w:rPr>
                <w:b/>
              </w:rPr>
            </w:pPr>
            <w:r>
              <w:rPr>
                <w:b/>
              </w:rPr>
              <w:t>КО</w:t>
            </w:r>
          </w:p>
        </w:tc>
        <w:tc>
          <w:tcPr>
            <w:tcW w:w="1798" w:type="dxa"/>
          </w:tcPr>
          <w:p w:rsidR="00E14FFC" w:rsidRDefault="00E14FFC" w:rsidP="00EC724B">
            <w:pPr>
              <w:jc w:val="both"/>
              <w:rPr>
                <w:b/>
              </w:rPr>
            </w:pPr>
            <w:r>
              <w:rPr>
                <w:b/>
              </w:rPr>
              <w:t>Динамика УО по результатам промежуточной</w:t>
            </w:r>
            <w:r w:rsidR="00F25F4E">
              <w:rPr>
                <w:b/>
              </w:rPr>
              <w:t xml:space="preserve"> и итоговой</w:t>
            </w:r>
            <w:r>
              <w:rPr>
                <w:b/>
              </w:rPr>
              <w:t xml:space="preserve"> аттестации</w:t>
            </w:r>
          </w:p>
        </w:tc>
        <w:tc>
          <w:tcPr>
            <w:tcW w:w="1798" w:type="dxa"/>
          </w:tcPr>
          <w:p w:rsidR="00E14FFC" w:rsidRDefault="00E14FFC" w:rsidP="00EC724B">
            <w:pPr>
              <w:jc w:val="both"/>
              <w:rPr>
                <w:b/>
              </w:rPr>
            </w:pPr>
            <w:r>
              <w:rPr>
                <w:b/>
              </w:rPr>
              <w:t>Динамика КО по результатам промежуточной</w:t>
            </w:r>
            <w:r w:rsidR="00F25F4E">
              <w:rPr>
                <w:b/>
              </w:rPr>
              <w:t xml:space="preserve"> и итоговой</w:t>
            </w:r>
            <w:r>
              <w:rPr>
                <w:b/>
              </w:rPr>
              <w:t xml:space="preserve"> аттестации</w:t>
            </w:r>
          </w:p>
        </w:tc>
      </w:tr>
      <w:tr w:rsidR="00E14FFC" w:rsidTr="00EC724B">
        <w:tc>
          <w:tcPr>
            <w:tcW w:w="817" w:type="dxa"/>
          </w:tcPr>
          <w:p w:rsidR="00E14FFC" w:rsidRDefault="00F25F4E" w:rsidP="00EC724B">
            <w:pPr>
              <w:jc w:val="both"/>
              <w:rPr>
                <w:b/>
              </w:rPr>
            </w:pPr>
            <w:r>
              <w:rPr>
                <w:b/>
              </w:rPr>
              <w:t>8</w:t>
            </w:r>
          </w:p>
        </w:tc>
        <w:tc>
          <w:tcPr>
            <w:tcW w:w="1471" w:type="dxa"/>
          </w:tcPr>
          <w:p w:rsidR="00E14FFC" w:rsidRDefault="00F25F4E" w:rsidP="00EC724B">
            <w:pPr>
              <w:jc w:val="both"/>
              <w:rPr>
                <w:b/>
              </w:rPr>
            </w:pPr>
            <w:r>
              <w:rPr>
                <w:b/>
              </w:rPr>
              <w:t>Алгебра</w:t>
            </w:r>
          </w:p>
        </w:tc>
        <w:tc>
          <w:tcPr>
            <w:tcW w:w="1832" w:type="dxa"/>
          </w:tcPr>
          <w:p w:rsidR="00E14FFC" w:rsidRDefault="00E14FFC" w:rsidP="00EC724B">
            <w:pPr>
              <w:jc w:val="both"/>
              <w:rPr>
                <w:b/>
              </w:rPr>
            </w:pPr>
            <w:r>
              <w:rPr>
                <w:b/>
              </w:rPr>
              <w:t>Немченко  Н. В.</w:t>
            </w:r>
          </w:p>
        </w:tc>
        <w:tc>
          <w:tcPr>
            <w:tcW w:w="964" w:type="dxa"/>
          </w:tcPr>
          <w:p w:rsidR="00E14FFC" w:rsidRDefault="00E14FFC" w:rsidP="00EC724B">
            <w:pPr>
              <w:jc w:val="both"/>
              <w:rPr>
                <w:b/>
              </w:rPr>
            </w:pPr>
            <w:r>
              <w:rPr>
                <w:b/>
              </w:rPr>
              <w:t>100%</w:t>
            </w:r>
          </w:p>
        </w:tc>
        <w:tc>
          <w:tcPr>
            <w:tcW w:w="891" w:type="dxa"/>
          </w:tcPr>
          <w:p w:rsidR="00E14FFC" w:rsidRDefault="00F25F4E" w:rsidP="00EC724B">
            <w:pPr>
              <w:jc w:val="both"/>
              <w:rPr>
                <w:b/>
              </w:rPr>
            </w:pPr>
            <w:r>
              <w:rPr>
                <w:b/>
              </w:rPr>
              <w:t>30</w:t>
            </w:r>
            <w:r w:rsidR="00E14FFC">
              <w:rPr>
                <w:b/>
              </w:rPr>
              <w:t>%</w:t>
            </w:r>
          </w:p>
        </w:tc>
        <w:tc>
          <w:tcPr>
            <w:tcW w:w="1798" w:type="dxa"/>
          </w:tcPr>
          <w:p w:rsidR="00E14FFC" w:rsidRDefault="00E14FFC" w:rsidP="00EC724B">
            <w:pPr>
              <w:jc w:val="both"/>
              <w:rPr>
                <w:b/>
              </w:rPr>
            </w:pPr>
            <w:r>
              <w:rPr>
                <w:b/>
              </w:rPr>
              <w:t>стаб</w:t>
            </w:r>
          </w:p>
        </w:tc>
        <w:tc>
          <w:tcPr>
            <w:tcW w:w="1798" w:type="dxa"/>
          </w:tcPr>
          <w:p w:rsidR="00E14FFC" w:rsidRDefault="00E14FFC" w:rsidP="00EC724B">
            <w:pPr>
              <w:jc w:val="both"/>
              <w:rPr>
                <w:b/>
              </w:rPr>
            </w:pPr>
            <w:r>
              <w:rPr>
                <w:b/>
              </w:rPr>
              <w:t>Стаб.</w:t>
            </w:r>
          </w:p>
        </w:tc>
      </w:tr>
      <w:tr w:rsidR="00E14FFC" w:rsidTr="00EC724B">
        <w:tc>
          <w:tcPr>
            <w:tcW w:w="817" w:type="dxa"/>
          </w:tcPr>
          <w:p w:rsidR="00E14FFC" w:rsidRDefault="00F25F4E" w:rsidP="00EC724B">
            <w:pPr>
              <w:jc w:val="both"/>
              <w:rPr>
                <w:b/>
              </w:rPr>
            </w:pPr>
            <w:r>
              <w:rPr>
                <w:b/>
              </w:rPr>
              <w:t>9а</w:t>
            </w:r>
          </w:p>
        </w:tc>
        <w:tc>
          <w:tcPr>
            <w:tcW w:w="1471" w:type="dxa"/>
          </w:tcPr>
          <w:p w:rsidR="00E14FFC" w:rsidRDefault="00F25F4E" w:rsidP="00EC724B">
            <w:pPr>
              <w:jc w:val="both"/>
              <w:rPr>
                <w:b/>
              </w:rPr>
            </w:pPr>
            <w:r>
              <w:rPr>
                <w:b/>
              </w:rPr>
              <w:t>Алгебра</w:t>
            </w:r>
          </w:p>
        </w:tc>
        <w:tc>
          <w:tcPr>
            <w:tcW w:w="1832" w:type="dxa"/>
          </w:tcPr>
          <w:p w:rsidR="00E14FFC" w:rsidRDefault="00F25F4E" w:rsidP="00EC724B">
            <w:pPr>
              <w:jc w:val="both"/>
              <w:rPr>
                <w:b/>
              </w:rPr>
            </w:pPr>
            <w:r>
              <w:rPr>
                <w:b/>
              </w:rPr>
              <w:t>Неграмотнова О. И</w:t>
            </w:r>
            <w:r w:rsidR="00E14FFC">
              <w:rPr>
                <w:b/>
              </w:rPr>
              <w:t>.</w:t>
            </w:r>
          </w:p>
        </w:tc>
        <w:tc>
          <w:tcPr>
            <w:tcW w:w="964" w:type="dxa"/>
          </w:tcPr>
          <w:p w:rsidR="00E14FFC" w:rsidRDefault="00F25F4E" w:rsidP="00EC724B">
            <w:pPr>
              <w:jc w:val="both"/>
              <w:rPr>
                <w:b/>
              </w:rPr>
            </w:pPr>
            <w:r>
              <w:rPr>
                <w:b/>
              </w:rPr>
              <w:t>100</w:t>
            </w:r>
            <w:r w:rsidR="00E14FFC">
              <w:rPr>
                <w:b/>
              </w:rPr>
              <w:t>%</w:t>
            </w:r>
          </w:p>
        </w:tc>
        <w:tc>
          <w:tcPr>
            <w:tcW w:w="891" w:type="dxa"/>
          </w:tcPr>
          <w:p w:rsidR="00E14FFC" w:rsidRDefault="00F25F4E" w:rsidP="00EC724B">
            <w:pPr>
              <w:jc w:val="both"/>
              <w:rPr>
                <w:b/>
              </w:rPr>
            </w:pPr>
            <w:r>
              <w:rPr>
                <w:b/>
              </w:rPr>
              <w:t>67</w:t>
            </w:r>
            <w:r w:rsidR="00E14FFC">
              <w:rPr>
                <w:b/>
              </w:rPr>
              <w:t>%</w:t>
            </w:r>
          </w:p>
        </w:tc>
        <w:tc>
          <w:tcPr>
            <w:tcW w:w="1798" w:type="dxa"/>
          </w:tcPr>
          <w:p w:rsidR="00E14FFC" w:rsidRDefault="00E14FFC" w:rsidP="00EC724B">
            <w:pPr>
              <w:jc w:val="both"/>
              <w:rPr>
                <w:b/>
              </w:rPr>
            </w:pPr>
            <w:r>
              <w:rPr>
                <w:b/>
              </w:rPr>
              <w:t>+</w:t>
            </w:r>
          </w:p>
        </w:tc>
        <w:tc>
          <w:tcPr>
            <w:tcW w:w="1798" w:type="dxa"/>
          </w:tcPr>
          <w:p w:rsidR="00E14FFC" w:rsidRDefault="00E14FFC" w:rsidP="00EC724B">
            <w:pPr>
              <w:jc w:val="both"/>
              <w:rPr>
                <w:b/>
              </w:rPr>
            </w:pPr>
            <w:r>
              <w:rPr>
                <w:b/>
              </w:rPr>
              <w:t>+</w:t>
            </w:r>
          </w:p>
        </w:tc>
      </w:tr>
      <w:tr w:rsidR="00E14FFC" w:rsidTr="00EC724B">
        <w:tc>
          <w:tcPr>
            <w:tcW w:w="817" w:type="dxa"/>
          </w:tcPr>
          <w:p w:rsidR="00E14FFC" w:rsidRDefault="00F25F4E" w:rsidP="00EC724B">
            <w:pPr>
              <w:jc w:val="both"/>
              <w:rPr>
                <w:b/>
              </w:rPr>
            </w:pPr>
            <w:r>
              <w:rPr>
                <w:b/>
              </w:rPr>
              <w:t>9б</w:t>
            </w:r>
          </w:p>
        </w:tc>
        <w:tc>
          <w:tcPr>
            <w:tcW w:w="1471" w:type="dxa"/>
          </w:tcPr>
          <w:p w:rsidR="00E14FFC" w:rsidRDefault="00E14FFC" w:rsidP="00EC724B">
            <w:pPr>
              <w:jc w:val="both"/>
              <w:rPr>
                <w:b/>
              </w:rPr>
            </w:pPr>
            <w:r>
              <w:rPr>
                <w:b/>
              </w:rPr>
              <w:t>Алгебра</w:t>
            </w:r>
          </w:p>
        </w:tc>
        <w:tc>
          <w:tcPr>
            <w:tcW w:w="1832" w:type="dxa"/>
          </w:tcPr>
          <w:p w:rsidR="00E14FFC" w:rsidRDefault="00E14FFC" w:rsidP="00EC724B">
            <w:pPr>
              <w:jc w:val="both"/>
              <w:rPr>
                <w:b/>
              </w:rPr>
            </w:pPr>
            <w:r>
              <w:rPr>
                <w:b/>
              </w:rPr>
              <w:t>Неграмотнова О. И.</w:t>
            </w:r>
          </w:p>
        </w:tc>
        <w:tc>
          <w:tcPr>
            <w:tcW w:w="964" w:type="dxa"/>
          </w:tcPr>
          <w:p w:rsidR="00E14FFC" w:rsidRDefault="00F25F4E" w:rsidP="00EC724B">
            <w:pPr>
              <w:jc w:val="both"/>
              <w:rPr>
                <w:b/>
              </w:rPr>
            </w:pPr>
            <w:r>
              <w:rPr>
                <w:b/>
              </w:rPr>
              <w:t>92</w:t>
            </w:r>
            <w:r w:rsidR="00E14FFC">
              <w:rPr>
                <w:b/>
              </w:rPr>
              <w:t>%</w:t>
            </w:r>
          </w:p>
        </w:tc>
        <w:tc>
          <w:tcPr>
            <w:tcW w:w="891" w:type="dxa"/>
          </w:tcPr>
          <w:p w:rsidR="00E14FFC" w:rsidRDefault="00F25F4E" w:rsidP="00EC724B">
            <w:pPr>
              <w:jc w:val="both"/>
              <w:rPr>
                <w:b/>
              </w:rPr>
            </w:pPr>
            <w:r>
              <w:rPr>
                <w:b/>
              </w:rPr>
              <w:t>23</w:t>
            </w:r>
            <w:r w:rsidR="00E14FFC">
              <w:rPr>
                <w:b/>
              </w:rPr>
              <w:t>%</w:t>
            </w:r>
          </w:p>
        </w:tc>
        <w:tc>
          <w:tcPr>
            <w:tcW w:w="1798" w:type="dxa"/>
          </w:tcPr>
          <w:p w:rsidR="00E14FFC" w:rsidRDefault="00F25F4E" w:rsidP="00EC724B">
            <w:pPr>
              <w:jc w:val="both"/>
              <w:rPr>
                <w:b/>
              </w:rPr>
            </w:pPr>
            <w:r>
              <w:rPr>
                <w:b/>
              </w:rPr>
              <w:t>-</w:t>
            </w:r>
          </w:p>
        </w:tc>
        <w:tc>
          <w:tcPr>
            <w:tcW w:w="1798" w:type="dxa"/>
          </w:tcPr>
          <w:p w:rsidR="00E14FFC" w:rsidRDefault="00E14FFC" w:rsidP="00EC724B">
            <w:pPr>
              <w:jc w:val="both"/>
              <w:rPr>
                <w:b/>
              </w:rPr>
            </w:pPr>
            <w:r>
              <w:rPr>
                <w:b/>
              </w:rPr>
              <w:t>+</w:t>
            </w:r>
          </w:p>
        </w:tc>
      </w:tr>
      <w:tr w:rsidR="00E14FFC" w:rsidTr="00EC724B">
        <w:tc>
          <w:tcPr>
            <w:tcW w:w="817" w:type="dxa"/>
          </w:tcPr>
          <w:p w:rsidR="00E14FFC" w:rsidRDefault="00E14FFC" w:rsidP="00EC724B">
            <w:pPr>
              <w:jc w:val="both"/>
              <w:rPr>
                <w:b/>
              </w:rPr>
            </w:pPr>
            <w:r>
              <w:rPr>
                <w:b/>
              </w:rPr>
              <w:t>Итого</w:t>
            </w:r>
          </w:p>
        </w:tc>
        <w:tc>
          <w:tcPr>
            <w:tcW w:w="1471" w:type="dxa"/>
          </w:tcPr>
          <w:p w:rsidR="00E14FFC" w:rsidRDefault="00E14FFC" w:rsidP="00EC724B">
            <w:pPr>
              <w:jc w:val="both"/>
              <w:rPr>
                <w:b/>
              </w:rPr>
            </w:pPr>
          </w:p>
        </w:tc>
        <w:tc>
          <w:tcPr>
            <w:tcW w:w="1832" w:type="dxa"/>
          </w:tcPr>
          <w:p w:rsidR="00E14FFC" w:rsidRDefault="00E14FFC" w:rsidP="00EC724B">
            <w:pPr>
              <w:jc w:val="both"/>
              <w:rPr>
                <w:b/>
              </w:rPr>
            </w:pPr>
          </w:p>
        </w:tc>
        <w:tc>
          <w:tcPr>
            <w:tcW w:w="964" w:type="dxa"/>
          </w:tcPr>
          <w:p w:rsidR="00E14FFC" w:rsidRDefault="00F25F4E" w:rsidP="00EC724B">
            <w:pPr>
              <w:jc w:val="both"/>
              <w:rPr>
                <w:b/>
              </w:rPr>
            </w:pPr>
            <w:r>
              <w:rPr>
                <w:b/>
              </w:rPr>
              <w:t>97</w:t>
            </w:r>
            <w:r w:rsidR="00E14FFC">
              <w:rPr>
                <w:b/>
              </w:rPr>
              <w:t>%</w:t>
            </w:r>
          </w:p>
        </w:tc>
        <w:tc>
          <w:tcPr>
            <w:tcW w:w="891" w:type="dxa"/>
          </w:tcPr>
          <w:p w:rsidR="00E14FFC" w:rsidRDefault="00F25F4E" w:rsidP="00EC724B">
            <w:pPr>
              <w:jc w:val="both"/>
              <w:rPr>
                <w:b/>
              </w:rPr>
            </w:pPr>
            <w:r>
              <w:rPr>
                <w:b/>
              </w:rPr>
              <w:t>40</w:t>
            </w:r>
            <w:r w:rsidR="00E14FFC">
              <w:rPr>
                <w:b/>
              </w:rPr>
              <w:t>%</w:t>
            </w:r>
          </w:p>
        </w:tc>
        <w:tc>
          <w:tcPr>
            <w:tcW w:w="1798" w:type="dxa"/>
          </w:tcPr>
          <w:p w:rsidR="00E14FFC" w:rsidRDefault="00E14FFC" w:rsidP="00EC724B">
            <w:pPr>
              <w:jc w:val="both"/>
              <w:rPr>
                <w:b/>
              </w:rPr>
            </w:pPr>
          </w:p>
        </w:tc>
        <w:tc>
          <w:tcPr>
            <w:tcW w:w="1798" w:type="dxa"/>
          </w:tcPr>
          <w:p w:rsidR="00E14FFC" w:rsidRDefault="00E14FFC" w:rsidP="00EC724B">
            <w:pPr>
              <w:jc w:val="both"/>
              <w:rPr>
                <w:b/>
              </w:rPr>
            </w:pPr>
          </w:p>
        </w:tc>
      </w:tr>
    </w:tbl>
    <w:p w:rsidR="00E14FFC" w:rsidRPr="00592803" w:rsidRDefault="00F25F4E" w:rsidP="00E14FFC">
      <w:pPr>
        <w:jc w:val="both"/>
        <w:rPr>
          <w:b/>
        </w:rPr>
      </w:pPr>
      <w:r>
        <w:rPr>
          <w:b/>
        </w:rPr>
        <w:t xml:space="preserve">Проблема повышения качества математического образования  в основной школе остаётся острой и требующей решения. </w:t>
      </w:r>
    </w:p>
    <w:p w:rsidR="00E14FFC" w:rsidRDefault="00E14FFC" w:rsidP="00E14FFC">
      <w:pPr>
        <w:ind w:left="720"/>
        <w:rPr>
          <w:b/>
          <w:bCs/>
          <w:lang w:eastAsia="en-US"/>
        </w:rPr>
      </w:pPr>
      <w:r>
        <w:rPr>
          <w:b/>
          <w:bCs/>
          <w:lang w:eastAsia="en-US"/>
        </w:rPr>
        <w:t xml:space="preserve">                                            Результаты</w:t>
      </w:r>
    </w:p>
    <w:p w:rsidR="00E14FFC" w:rsidRDefault="00E14FFC" w:rsidP="00E14FFC">
      <w:pPr>
        <w:ind w:left="720"/>
        <w:rPr>
          <w:b/>
          <w:bCs/>
          <w:lang w:eastAsia="en-US"/>
        </w:rPr>
      </w:pPr>
      <w:r>
        <w:rPr>
          <w:b/>
          <w:bCs/>
          <w:lang w:eastAsia="en-US"/>
        </w:rPr>
        <w:t xml:space="preserve">   мониторинга качества обучения  предметам в классах</w:t>
      </w:r>
    </w:p>
    <w:p w:rsidR="00E14FFC" w:rsidRDefault="00E14FFC" w:rsidP="00E14FFC">
      <w:pPr>
        <w:ind w:left="720"/>
        <w:jc w:val="center"/>
        <w:rPr>
          <w:lang w:eastAsia="en-US"/>
        </w:rPr>
      </w:pPr>
    </w:p>
    <w:p w:rsidR="00E14FFC" w:rsidRDefault="00E14FFC" w:rsidP="00E14FFC">
      <w:pPr>
        <w:ind w:left="720"/>
        <w:jc w:val="both"/>
        <w:rPr>
          <w:b/>
          <w:bCs/>
          <w:lang w:eastAsia="en-US"/>
        </w:rPr>
      </w:pPr>
    </w:p>
    <w:tbl>
      <w:tblPr>
        <w:tblW w:w="5277"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
        <w:gridCol w:w="699"/>
        <w:gridCol w:w="832"/>
        <w:gridCol w:w="695"/>
        <w:gridCol w:w="699"/>
        <w:gridCol w:w="729"/>
        <w:gridCol w:w="669"/>
        <w:gridCol w:w="687"/>
        <w:gridCol w:w="709"/>
        <w:gridCol w:w="697"/>
        <w:gridCol w:w="558"/>
        <w:gridCol w:w="679"/>
        <w:gridCol w:w="693"/>
        <w:gridCol w:w="685"/>
        <w:gridCol w:w="685"/>
      </w:tblGrid>
      <w:tr w:rsidR="00E14FFC" w:rsidTr="00E54730">
        <w:trPr>
          <w:trHeight w:val="946"/>
        </w:trPr>
        <w:tc>
          <w:tcPr>
            <w:tcW w:w="191" w:type="pct"/>
            <w:tcBorders>
              <w:top w:val="single" w:sz="4" w:space="0" w:color="auto"/>
              <w:left w:val="single" w:sz="4" w:space="0" w:color="auto"/>
              <w:bottom w:val="single" w:sz="4" w:space="0" w:color="auto"/>
              <w:right w:val="single" w:sz="4" w:space="0" w:color="auto"/>
            </w:tcBorders>
            <w:hideMark/>
          </w:tcPr>
          <w:p w:rsidR="00E14FFC" w:rsidRDefault="00E14FFC" w:rsidP="00EC724B">
            <w:pPr>
              <w:jc w:val="both"/>
              <w:rPr>
                <w:b/>
                <w:lang w:eastAsia="en-US"/>
              </w:rPr>
            </w:pPr>
            <w:r>
              <w:rPr>
                <w:b/>
                <w:lang w:eastAsia="en-US"/>
              </w:rPr>
              <w:t>Класс</w:t>
            </w:r>
          </w:p>
        </w:tc>
        <w:tc>
          <w:tcPr>
            <w:tcW w:w="346" w:type="pct"/>
            <w:tcBorders>
              <w:top w:val="single" w:sz="4" w:space="0" w:color="auto"/>
              <w:left w:val="single" w:sz="4" w:space="0" w:color="auto"/>
              <w:bottom w:val="single" w:sz="4" w:space="0" w:color="auto"/>
              <w:right w:val="single" w:sz="4" w:space="0" w:color="auto"/>
            </w:tcBorders>
            <w:hideMark/>
          </w:tcPr>
          <w:p w:rsidR="00E14FFC" w:rsidRDefault="00F25F4E" w:rsidP="00EC724B">
            <w:pPr>
              <w:jc w:val="both"/>
              <w:rPr>
                <w:b/>
                <w:lang w:eastAsia="en-US"/>
              </w:rPr>
            </w:pPr>
            <w:r>
              <w:rPr>
                <w:b/>
                <w:lang w:eastAsia="en-US"/>
              </w:rPr>
              <w:t>Алгебра</w:t>
            </w:r>
          </w:p>
        </w:tc>
        <w:tc>
          <w:tcPr>
            <w:tcW w:w="412" w:type="pct"/>
            <w:tcBorders>
              <w:top w:val="single" w:sz="4" w:space="0" w:color="auto"/>
              <w:left w:val="single" w:sz="4" w:space="0" w:color="auto"/>
              <w:bottom w:val="single" w:sz="4" w:space="0" w:color="auto"/>
              <w:right w:val="single" w:sz="4" w:space="0" w:color="auto"/>
            </w:tcBorders>
            <w:hideMark/>
          </w:tcPr>
          <w:p w:rsidR="00E14FFC" w:rsidRDefault="00E14FFC" w:rsidP="00EC724B">
            <w:pPr>
              <w:jc w:val="both"/>
              <w:rPr>
                <w:b/>
                <w:lang w:eastAsia="en-US"/>
              </w:rPr>
            </w:pPr>
            <w:r>
              <w:rPr>
                <w:b/>
                <w:lang w:eastAsia="en-US"/>
              </w:rPr>
              <w:t>Русский язык</w:t>
            </w:r>
          </w:p>
        </w:tc>
        <w:tc>
          <w:tcPr>
            <w:tcW w:w="344" w:type="pct"/>
            <w:tcBorders>
              <w:top w:val="single" w:sz="4" w:space="0" w:color="auto"/>
              <w:left w:val="single" w:sz="4" w:space="0" w:color="auto"/>
              <w:bottom w:val="single" w:sz="4" w:space="0" w:color="auto"/>
              <w:right w:val="single" w:sz="4" w:space="0" w:color="auto"/>
            </w:tcBorders>
            <w:hideMark/>
          </w:tcPr>
          <w:p w:rsidR="00E14FFC" w:rsidRDefault="00E14FFC" w:rsidP="00EC724B">
            <w:pPr>
              <w:jc w:val="both"/>
              <w:rPr>
                <w:b/>
                <w:lang w:eastAsia="en-US"/>
              </w:rPr>
            </w:pPr>
            <w:r>
              <w:rPr>
                <w:b/>
                <w:lang w:eastAsia="en-US"/>
              </w:rPr>
              <w:t>Литература</w:t>
            </w:r>
          </w:p>
        </w:tc>
        <w:tc>
          <w:tcPr>
            <w:tcW w:w="346" w:type="pct"/>
            <w:tcBorders>
              <w:top w:val="single" w:sz="4" w:space="0" w:color="auto"/>
              <w:left w:val="single" w:sz="4" w:space="0" w:color="auto"/>
              <w:bottom w:val="single" w:sz="4" w:space="0" w:color="auto"/>
              <w:right w:val="single" w:sz="4" w:space="0" w:color="auto"/>
            </w:tcBorders>
            <w:hideMark/>
          </w:tcPr>
          <w:p w:rsidR="00E14FFC" w:rsidRDefault="00E14FFC" w:rsidP="00EC724B">
            <w:pPr>
              <w:jc w:val="both"/>
              <w:rPr>
                <w:b/>
                <w:lang w:eastAsia="en-US"/>
              </w:rPr>
            </w:pPr>
            <w:r>
              <w:rPr>
                <w:b/>
                <w:lang w:eastAsia="en-US"/>
              </w:rPr>
              <w:t>Биология</w:t>
            </w:r>
          </w:p>
        </w:tc>
        <w:tc>
          <w:tcPr>
            <w:tcW w:w="361" w:type="pct"/>
            <w:tcBorders>
              <w:top w:val="single" w:sz="4" w:space="0" w:color="auto"/>
              <w:left w:val="single" w:sz="4" w:space="0" w:color="auto"/>
              <w:bottom w:val="single" w:sz="4" w:space="0" w:color="auto"/>
              <w:right w:val="single" w:sz="4" w:space="0" w:color="auto"/>
            </w:tcBorders>
            <w:hideMark/>
          </w:tcPr>
          <w:p w:rsidR="00E14FFC" w:rsidRDefault="00E14FFC" w:rsidP="00EC724B">
            <w:pPr>
              <w:jc w:val="both"/>
              <w:rPr>
                <w:b/>
                <w:lang w:eastAsia="en-US"/>
              </w:rPr>
            </w:pPr>
            <w:r>
              <w:rPr>
                <w:b/>
                <w:lang w:eastAsia="en-US"/>
              </w:rPr>
              <w:t>География</w:t>
            </w:r>
          </w:p>
        </w:tc>
        <w:tc>
          <w:tcPr>
            <w:tcW w:w="331" w:type="pct"/>
            <w:tcBorders>
              <w:top w:val="single" w:sz="4" w:space="0" w:color="auto"/>
              <w:left w:val="single" w:sz="4" w:space="0" w:color="auto"/>
              <w:bottom w:val="single" w:sz="4" w:space="0" w:color="auto"/>
              <w:right w:val="single" w:sz="4" w:space="0" w:color="auto"/>
            </w:tcBorders>
            <w:hideMark/>
          </w:tcPr>
          <w:p w:rsidR="00E14FFC" w:rsidRDefault="00F25F4E" w:rsidP="00EC724B">
            <w:pPr>
              <w:jc w:val="both"/>
              <w:rPr>
                <w:b/>
                <w:lang w:eastAsia="en-US"/>
              </w:rPr>
            </w:pPr>
            <w:r>
              <w:rPr>
                <w:b/>
                <w:lang w:eastAsia="en-US"/>
              </w:rPr>
              <w:t>Геометрия</w:t>
            </w:r>
          </w:p>
        </w:tc>
        <w:tc>
          <w:tcPr>
            <w:tcW w:w="340" w:type="pct"/>
            <w:tcBorders>
              <w:top w:val="single" w:sz="4" w:space="0" w:color="auto"/>
              <w:left w:val="single" w:sz="4" w:space="0" w:color="auto"/>
              <w:bottom w:val="single" w:sz="4" w:space="0" w:color="auto"/>
              <w:right w:val="single" w:sz="4" w:space="0" w:color="auto"/>
            </w:tcBorders>
            <w:hideMark/>
          </w:tcPr>
          <w:p w:rsidR="00E14FFC" w:rsidRDefault="00E14FFC" w:rsidP="00EC724B">
            <w:pPr>
              <w:jc w:val="both"/>
              <w:rPr>
                <w:b/>
                <w:lang w:eastAsia="en-US"/>
              </w:rPr>
            </w:pPr>
            <w:r>
              <w:rPr>
                <w:b/>
                <w:lang w:eastAsia="en-US"/>
              </w:rPr>
              <w:t>Технол</w:t>
            </w:r>
          </w:p>
          <w:p w:rsidR="00E14FFC" w:rsidRDefault="00E14FFC" w:rsidP="00EC724B">
            <w:pPr>
              <w:jc w:val="both"/>
              <w:rPr>
                <w:b/>
                <w:lang w:eastAsia="en-US"/>
              </w:rPr>
            </w:pPr>
            <w:r>
              <w:rPr>
                <w:b/>
                <w:lang w:eastAsia="en-US"/>
              </w:rPr>
              <w:t>огия(д)</w:t>
            </w:r>
          </w:p>
        </w:tc>
        <w:tc>
          <w:tcPr>
            <w:tcW w:w="351"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b/>
                <w:lang w:eastAsia="en-US"/>
              </w:rPr>
            </w:pPr>
            <w:r>
              <w:rPr>
                <w:b/>
                <w:lang w:eastAsia="en-US"/>
              </w:rPr>
              <w:t>Технология(ю)</w:t>
            </w:r>
          </w:p>
          <w:p w:rsidR="00E14FFC" w:rsidRDefault="00E14FFC" w:rsidP="00EC724B">
            <w:pPr>
              <w:jc w:val="both"/>
              <w:rPr>
                <w:b/>
                <w:lang w:eastAsia="en-US"/>
              </w:rPr>
            </w:pPr>
          </w:p>
        </w:tc>
        <w:tc>
          <w:tcPr>
            <w:tcW w:w="345"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b/>
                <w:lang w:eastAsia="en-US"/>
              </w:rPr>
            </w:pPr>
            <w:r>
              <w:rPr>
                <w:b/>
                <w:lang w:eastAsia="en-US"/>
              </w:rPr>
              <w:t>Анг. язык</w:t>
            </w:r>
          </w:p>
        </w:tc>
        <w:tc>
          <w:tcPr>
            <w:tcW w:w="276"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b/>
                <w:lang w:eastAsia="en-US"/>
              </w:rPr>
            </w:pPr>
            <w:r>
              <w:rPr>
                <w:b/>
                <w:lang w:eastAsia="en-US"/>
              </w:rPr>
              <w:t>Нем . язык</w:t>
            </w:r>
          </w:p>
        </w:tc>
        <w:tc>
          <w:tcPr>
            <w:tcW w:w="336"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b/>
                <w:lang w:eastAsia="en-US"/>
              </w:rPr>
            </w:pPr>
            <w:r>
              <w:rPr>
                <w:b/>
                <w:lang w:eastAsia="en-US"/>
              </w:rPr>
              <w:t>Физкультура</w:t>
            </w:r>
          </w:p>
        </w:tc>
        <w:tc>
          <w:tcPr>
            <w:tcW w:w="343"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b/>
                <w:lang w:eastAsia="en-US"/>
              </w:rPr>
            </w:pPr>
            <w:r>
              <w:rPr>
                <w:b/>
                <w:lang w:eastAsia="en-US"/>
              </w:rPr>
              <w:t>История</w:t>
            </w:r>
          </w:p>
        </w:tc>
        <w:tc>
          <w:tcPr>
            <w:tcW w:w="339"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b/>
                <w:lang w:eastAsia="en-US"/>
              </w:rPr>
            </w:pPr>
            <w:r>
              <w:rPr>
                <w:b/>
                <w:lang w:eastAsia="en-US"/>
              </w:rPr>
              <w:t>Обществознание</w:t>
            </w:r>
          </w:p>
        </w:tc>
        <w:tc>
          <w:tcPr>
            <w:tcW w:w="339"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b/>
                <w:lang w:eastAsia="en-US"/>
              </w:rPr>
            </w:pPr>
            <w:r>
              <w:rPr>
                <w:b/>
                <w:lang w:eastAsia="en-US"/>
              </w:rPr>
              <w:t>Музыка</w:t>
            </w:r>
          </w:p>
          <w:p w:rsidR="00E54730" w:rsidRDefault="00E54730" w:rsidP="00EC724B">
            <w:pPr>
              <w:jc w:val="both"/>
              <w:rPr>
                <w:b/>
                <w:lang w:eastAsia="en-US"/>
              </w:rPr>
            </w:pPr>
            <w:r>
              <w:rPr>
                <w:b/>
                <w:lang w:eastAsia="en-US"/>
              </w:rPr>
              <w:t>МХК</w:t>
            </w:r>
          </w:p>
        </w:tc>
      </w:tr>
      <w:tr w:rsidR="00E14FFC" w:rsidTr="00E54730">
        <w:tc>
          <w:tcPr>
            <w:tcW w:w="191" w:type="pct"/>
            <w:tcBorders>
              <w:top w:val="single" w:sz="4" w:space="0" w:color="auto"/>
              <w:left w:val="single" w:sz="4" w:space="0" w:color="auto"/>
              <w:bottom w:val="single" w:sz="4" w:space="0" w:color="auto"/>
              <w:right w:val="single" w:sz="4" w:space="0" w:color="auto"/>
            </w:tcBorders>
            <w:hideMark/>
          </w:tcPr>
          <w:p w:rsidR="00E14FFC" w:rsidRDefault="00F25F4E" w:rsidP="00EC724B">
            <w:pPr>
              <w:jc w:val="both"/>
              <w:rPr>
                <w:lang w:eastAsia="en-US"/>
              </w:rPr>
            </w:pPr>
            <w:r>
              <w:rPr>
                <w:lang w:eastAsia="en-US"/>
              </w:rPr>
              <w:t>8</w:t>
            </w:r>
          </w:p>
        </w:tc>
        <w:tc>
          <w:tcPr>
            <w:tcW w:w="346" w:type="pct"/>
            <w:tcBorders>
              <w:top w:val="single" w:sz="4" w:space="0" w:color="auto"/>
              <w:left w:val="single" w:sz="4" w:space="0" w:color="auto"/>
              <w:bottom w:val="single" w:sz="4" w:space="0" w:color="auto"/>
              <w:right w:val="single" w:sz="4" w:space="0" w:color="auto"/>
            </w:tcBorders>
            <w:hideMark/>
          </w:tcPr>
          <w:p w:rsidR="00E14FFC" w:rsidRDefault="00F25F4E" w:rsidP="00EC724B">
            <w:pPr>
              <w:jc w:val="both"/>
              <w:rPr>
                <w:lang w:eastAsia="en-US"/>
              </w:rPr>
            </w:pPr>
            <w:r>
              <w:rPr>
                <w:lang w:eastAsia="en-US"/>
              </w:rPr>
              <w:t>30</w:t>
            </w:r>
            <w:r w:rsidR="00E14FFC">
              <w:rPr>
                <w:lang w:eastAsia="en-US"/>
              </w:rPr>
              <w:t>%</w:t>
            </w:r>
          </w:p>
        </w:tc>
        <w:tc>
          <w:tcPr>
            <w:tcW w:w="412" w:type="pct"/>
            <w:tcBorders>
              <w:top w:val="single" w:sz="4" w:space="0" w:color="auto"/>
              <w:left w:val="single" w:sz="4" w:space="0" w:color="auto"/>
              <w:bottom w:val="single" w:sz="4" w:space="0" w:color="auto"/>
              <w:right w:val="single" w:sz="4" w:space="0" w:color="auto"/>
            </w:tcBorders>
          </w:tcPr>
          <w:p w:rsidR="00E14FFC" w:rsidRDefault="00F25F4E" w:rsidP="00EC724B">
            <w:pPr>
              <w:jc w:val="both"/>
              <w:rPr>
                <w:lang w:eastAsia="en-US"/>
              </w:rPr>
            </w:pPr>
            <w:r>
              <w:rPr>
                <w:lang w:eastAsia="en-US"/>
              </w:rPr>
              <w:t>30</w:t>
            </w:r>
            <w:r w:rsidR="00E14FFC">
              <w:rPr>
                <w:lang w:eastAsia="en-US"/>
              </w:rPr>
              <w:t>%</w:t>
            </w:r>
          </w:p>
        </w:tc>
        <w:tc>
          <w:tcPr>
            <w:tcW w:w="344" w:type="pct"/>
            <w:tcBorders>
              <w:top w:val="single" w:sz="4" w:space="0" w:color="auto"/>
              <w:left w:val="single" w:sz="4" w:space="0" w:color="auto"/>
              <w:bottom w:val="single" w:sz="4" w:space="0" w:color="auto"/>
              <w:right w:val="single" w:sz="4" w:space="0" w:color="auto"/>
            </w:tcBorders>
          </w:tcPr>
          <w:p w:rsidR="00E14FFC" w:rsidRDefault="00F25F4E" w:rsidP="00EC724B">
            <w:pPr>
              <w:jc w:val="both"/>
              <w:rPr>
                <w:lang w:eastAsia="en-US"/>
              </w:rPr>
            </w:pPr>
            <w:r>
              <w:rPr>
                <w:lang w:eastAsia="en-US"/>
              </w:rPr>
              <w:t>30</w:t>
            </w:r>
            <w:r w:rsidR="00E14FFC">
              <w:rPr>
                <w:lang w:eastAsia="en-US"/>
              </w:rPr>
              <w:t>%</w:t>
            </w:r>
          </w:p>
        </w:tc>
        <w:tc>
          <w:tcPr>
            <w:tcW w:w="346"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43</w:t>
            </w:r>
            <w:r w:rsidR="00E14FFC">
              <w:rPr>
                <w:lang w:eastAsia="en-US"/>
              </w:rPr>
              <w:t>%</w:t>
            </w:r>
          </w:p>
        </w:tc>
        <w:tc>
          <w:tcPr>
            <w:tcW w:w="361"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35</w:t>
            </w:r>
            <w:r w:rsidR="00E14FFC">
              <w:rPr>
                <w:lang w:eastAsia="en-US"/>
              </w:rPr>
              <w:t>%</w:t>
            </w:r>
          </w:p>
        </w:tc>
        <w:tc>
          <w:tcPr>
            <w:tcW w:w="331"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30</w:t>
            </w:r>
            <w:r w:rsidR="00E14FFC">
              <w:rPr>
                <w:lang w:eastAsia="en-US"/>
              </w:rPr>
              <w:t>%</w:t>
            </w:r>
          </w:p>
        </w:tc>
        <w:tc>
          <w:tcPr>
            <w:tcW w:w="340"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92</w:t>
            </w:r>
            <w:r w:rsidR="00E14FFC">
              <w:rPr>
                <w:lang w:eastAsia="en-US"/>
              </w:rPr>
              <w:t>%</w:t>
            </w:r>
          </w:p>
        </w:tc>
        <w:tc>
          <w:tcPr>
            <w:tcW w:w="351"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50</w:t>
            </w:r>
            <w:r w:rsidR="00E14FFC">
              <w:rPr>
                <w:lang w:eastAsia="en-US"/>
              </w:rPr>
              <w:t>%</w:t>
            </w:r>
          </w:p>
        </w:tc>
        <w:tc>
          <w:tcPr>
            <w:tcW w:w="345"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69</w:t>
            </w:r>
            <w:r w:rsidR="00E14FFC">
              <w:rPr>
                <w:lang w:eastAsia="en-US"/>
              </w:rPr>
              <w:t>%</w:t>
            </w:r>
          </w:p>
        </w:tc>
        <w:tc>
          <w:tcPr>
            <w:tcW w:w="276"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w:t>
            </w:r>
          </w:p>
        </w:tc>
        <w:tc>
          <w:tcPr>
            <w:tcW w:w="336"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lang w:eastAsia="en-US"/>
              </w:rPr>
            </w:pPr>
            <w:r>
              <w:rPr>
                <w:lang w:eastAsia="en-US"/>
              </w:rPr>
              <w:t>%</w:t>
            </w:r>
          </w:p>
        </w:tc>
        <w:tc>
          <w:tcPr>
            <w:tcW w:w="343"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3</w:t>
            </w:r>
            <w:r w:rsidR="00E14FFC">
              <w:rPr>
                <w:lang w:eastAsia="en-US"/>
              </w:rPr>
              <w:t>0%</w:t>
            </w:r>
          </w:p>
        </w:tc>
        <w:tc>
          <w:tcPr>
            <w:tcW w:w="339"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43</w:t>
            </w:r>
            <w:r w:rsidR="00E14FFC">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lang w:eastAsia="en-US"/>
              </w:rPr>
            </w:pPr>
            <w:r>
              <w:rPr>
                <w:lang w:eastAsia="en-US"/>
              </w:rPr>
              <w:t>100%</w:t>
            </w:r>
          </w:p>
        </w:tc>
      </w:tr>
      <w:tr w:rsidR="00E14FFC" w:rsidTr="00E54730">
        <w:tc>
          <w:tcPr>
            <w:tcW w:w="191" w:type="pct"/>
            <w:tcBorders>
              <w:top w:val="single" w:sz="4" w:space="0" w:color="auto"/>
              <w:left w:val="single" w:sz="4" w:space="0" w:color="auto"/>
              <w:bottom w:val="single" w:sz="4" w:space="0" w:color="auto"/>
              <w:right w:val="single" w:sz="4" w:space="0" w:color="auto"/>
            </w:tcBorders>
            <w:vAlign w:val="center"/>
            <w:hideMark/>
          </w:tcPr>
          <w:p w:rsidR="00E14FFC" w:rsidRDefault="00F25F4E" w:rsidP="00EC724B">
            <w:pPr>
              <w:jc w:val="both"/>
              <w:rPr>
                <w:lang w:eastAsia="en-US"/>
              </w:rPr>
            </w:pPr>
            <w:r>
              <w:rPr>
                <w:lang w:eastAsia="en-US"/>
              </w:rPr>
              <w:t>9а</w:t>
            </w:r>
          </w:p>
        </w:tc>
        <w:tc>
          <w:tcPr>
            <w:tcW w:w="346" w:type="pct"/>
            <w:tcBorders>
              <w:top w:val="single" w:sz="4" w:space="0" w:color="auto"/>
              <w:left w:val="single" w:sz="4" w:space="0" w:color="auto"/>
              <w:bottom w:val="single" w:sz="4" w:space="0" w:color="auto"/>
              <w:right w:val="single" w:sz="4" w:space="0" w:color="auto"/>
            </w:tcBorders>
            <w:hideMark/>
          </w:tcPr>
          <w:p w:rsidR="00E14FFC" w:rsidRDefault="00F25F4E" w:rsidP="00EC724B">
            <w:pPr>
              <w:jc w:val="both"/>
              <w:rPr>
                <w:lang w:eastAsia="en-US"/>
              </w:rPr>
            </w:pPr>
            <w:r>
              <w:rPr>
                <w:lang w:eastAsia="en-US"/>
              </w:rPr>
              <w:t>67</w:t>
            </w:r>
            <w:r w:rsidR="00E14FFC">
              <w:rPr>
                <w:lang w:eastAsia="en-US"/>
              </w:rPr>
              <w:t>%</w:t>
            </w:r>
          </w:p>
        </w:tc>
        <w:tc>
          <w:tcPr>
            <w:tcW w:w="412" w:type="pct"/>
            <w:tcBorders>
              <w:top w:val="single" w:sz="4" w:space="0" w:color="auto"/>
              <w:left w:val="single" w:sz="4" w:space="0" w:color="auto"/>
              <w:bottom w:val="single" w:sz="4" w:space="0" w:color="auto"/>
              <w:right w:val="single" w:sz="4" w:space="0" w:color="auto"/>
            </w:tcBorders>
          </w:tcPr>
          <w:p w:rsidR="00E14FFC" w:rsidRDefault="00F25F4E" w:rsidP="00EC724B">
            <w:pPr>
              <w:jc w:val="both"/>
              <w:rPr>
                <w:lang w:eastAsia="en-US"/>
              </w:rPr>
            </w:pPr>
            <w:r>
              <w:rPr>
                <w:lang w:eastAsia="en-US"/>
              </w:rPr>
              <w:t>66</w:t>
            </w:r>
            <w:r w:rsidR="00E14FFC">
              <w:rPr>
                <w:lang w:eastAsia="en-US"/>
              </w:rPr>
              <w:t>%</w:t>
            </w:r>
          </w:p>
        </w:tc>
        <w:tc>
          <w:tcPr>
            <w:tcW w:w="344"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73</w:t>
            </w:r>
            <w:r w:rsidR="00E14FFC">
              <w:rPr>
                <w:lang w:eastAsia="en-US"/>
              </w:rPr>
              <w:t>%</w:t>
            </w:r>
          </w:p>
        </w:tc>
        <w:tc>
          <w:tcPr>
            <w:tcW w:w="346"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67</w:t>
            </w:r>
            <w:r w:rsidR="00E14FFC">
              <w:rPr>
                <w:lang w:eastAsia="en-US"/>
              </w:rPr>
              <w:t>%</w:t>
            </w:r>
          </w:p>
        </w:tc>
        <w:tc>
          <w:tcPr>
            <w:tcW w:w="361"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73</w:t>
            </w:r>
            <w:r w:rsidR="00E14FFC">
              <w:rPr>
                <w:lang w:eastAsia="en-US"/>
              </w:rPr>
              <w:t>%</w:t>
            </w:r>
          </w:p>
        </w:tc>
        <w:tc>
          <w:tcPr>
            <w:tcW w:w="331"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67</w:t>
            </w:r>
            <w:r w:rsidR="00E14FFC">
              <w:rPr>
                <w:lang w:eastAsia="en-US"/>
              </w:rPr>
              <w:t>%</w:t>
            </w:r>
          </w:p>
        </w:tc>
        <w:tc>
          <w:tcPr>
            <w:tcW w:w="340"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100</w:t>
            </w:r>
            <w:r w:rsidR="00E14FFC">
              <w:rPr>
                <w:lang w:eastAsia="en-US"/>
              </w:rPr>
              <w:t>%</w:t>
            </w:r>
          </w:p>
        </w:tc>
        <w:tc>
          <w:tcPr>
            <w:tcW w:w="351"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10</w:t>
            </w:r>
            <w:r w:rsidR="00E14FFC">
              <w:rPr>
                <w:lang w:eastAsia="en-US"/>
              </w:rPr>
              <w:t>0%</w:t>
            </w:r>
          </w:p>
        </w:tc>
        <w:tc>
          <w:tcPr>
            <w:tcW w:w="345"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67</w:t>
            </w:r>
            <w:r w:rsidR="00E14FFC">
              <w:rPr>
                <w:lang w:eastAsia="en-US"/>
              </w:rPr>
              <w:t>%</w:t>
            </w:r>
          </w:p>
        </w:tc>
        <w:tc>
          <w:tcPr>
            <w:tcW w:w="276"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w:t>
            </w:r>
          </w:p>
        </w:tc>
        <w:tc>
          <w:tcPr>
            <w:tcW w:w="336"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lang w:eastAsia="en-US"/>
              </w:rPr>
            </w:pPr>
            <w:r>
              <w:rPr>
                <w:lang w:eastAsia="en-US"/>
              </w:rPr>
              <w:t>%</w:t>
            </w:r>
          </w:p>
        </w:tc>
        <w:tc>
          <w:tcPr>
            <w:tcW w:w="343"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73</w:t>
            </w:r>
            <w:r w:rsidR="00E14FFC">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73</w:t>
            </w:r>
            <w:r w:rsidR="00E14FFC">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73%</w:t>
            </w:r>
          </w:p>
        </w:tc>
      </w:tr>
      <w:tr w:rsidR="00E14FFC" w:rsidTr="00E54730">
        <w:tc>
          <w:tcPr>
            <w:tcW w:w="191" w:type="pct"/>
            <w:tcBorders>
              <w:top w:val="single" w:sz="4" w:space="0" w:color="auto"/>
              <w:left w:val="single" w:sz="4" w:space="0" w:color="auto"/>
              <w:bottom w:val="single" w:sz="4" w:space="0" w:color="auto"/>
              <w:right w:val="single" w:sz="4" w:space="0" w:color="auto"/>
            </w:tcBorders>
            <w:vAlign w:val="center"/>
            <w:hideMark/>
          </w:tcPr>
          <w:p w:rsidR="00E14FFC" w:rsidRDefault="00F25F4E" w:rsidP="00EC724B">
            <w:pPr>
              <w:jc w:val="both"/>
              <w:rPr>
                <w:lang w:eastAsia="en-US"/>
              </w:rPr>
            </w:pPr>
            <w:r>
              <w:rPr>
                <w:lang w:eastAsia="en-US"/>
              </w:rPr>
              <w:t>9б</w:t>
            </w:r>
          </w:p>
        </w:tc>
        <w:tc>
          <w:tcPr>
            <w:tcW w:w="346" w:type="pct"/>
            <w:tcBorders>
              <w:top w:val="single" w:sz="4" w:space="0" w:color="auto"/>
              <w:left w:val="single" w:sz="4" w:space="0" w:color="auto"/>
              <w:bottom w:val="single" w:sz="4" w:space="0" w:color="auto"/>
              <w:right w:val="single" w:sz="4" w:space="0" w:color="auto"/>
            </w:tcBorders>
            <w:hideMark/>
          </w:tcPr>
          <w:p w:rsidR="00E14FFC" w:rsidRDefault="00F25F4E" w:rsidP="00EC724B">
            <w:pPr>
              <w:jc w:val="both"/>
              <w:rPr>
                <w:lang w:eastAsia="en-US"/>
              </w:rPr>
            </w:pPr>
            <w:r>
              <w:rPr>
                <w:lang w:eastAsia="en-US"/>
              </w:rPr>
              <w:t>23</w:t>
            </w:r>
            <w:r w:rsidR="00E14FFC">
              <w:rPr>
                <w:lang w:eastAsia="en-US"/>
              </w:rPr>
              <w:t>%</w:t>
            </w:r>
          </w:p>
        </w:tc>
        <w:tc>
          <w:tcPr>
            <w:tcW w:w="412" w:type="pct"/>
            <w:tcBorders>
              <w:top w:val="single" w:sz="4" w:space="0" w:color="auto"/>
              <w:left w:val="single" w:sz="4" w:space="0" w:color="auto"/>
              <w:bottom w:val="single" w:sz="4" w:space="0" w:color="auto"/>
              <w:right w:val="single" w:sz="4" w:space="0" w:color="auto"/>
            </w:tcBorders>
            <w:hideMark/>
          </w:tcPr>
          <w:p w:rsidR="00E14FFC" w:rsidRDefault="00F25F4E" w:rsidP="00EC724B">
            <w:pPr>
              <w:jc w:val="both"/>
              <w:rPr>
                <w:lang w:eastAsia="en-US"/>
              </w:rPr>
            </w:pPr>
            <w:r>
              <w:rPr>
                <w:lang w:eastAsia="en-US"/>
              </w:rPr>
              <w:t>23</w:t>
            </w:r>
            <w:r w:rsidR="00E14FFC">
              <w:rPr>
                <w:lang w:eastAsia="en-US"/>
              </w:rPr>
              <w:t>%</w:t>
            </w:r>
          </w:p>
        </w:tc>
        <w:tc>
          <w:tcPr>
            <w:tcW w:w="344" w:type="pct"/>
            <w:tcBorders>
              <w:top w:val="single" w:sz="4" w:space="0" w:color="auto"/>
              <w:left w:val="single" w:sz="4" w:space="0" w:color="auto"/>
              <w:bottom w:val="single" w:sz="4" w:space="0" w:color="auto"/>
              <w:right w:val="single" w:sz="4" w:space="0" w:color="auto"/>
            </w:tcBorders>
            <w:hideMark/>
          </w:tcPr>
          <w:p w:rsidR="00E14FFC" w:rsidRDefault="00F25F4E" w:rsidP="00EC724B">
            <w:pPr>
              <w:jc w:val="both"/>
              <w:rPr>
                <w:lang w:eastAsia="en-US"/>
              </w:rPr>
            </w:pPr>
            <w:r>
              <w:rPr>
                <w:lang w:eastAsia="en-US"/>
              </w:rPr>
              <w:t>30</w:t>
            </w:r>
            <w:r w:rsidR="00E14FFC">
              <w:rPr>
                <w:lang w:eastAsia="en-US"/>
              </w:rPr>
              <w:t>%</w:t>
            </w:r>
          </w:p>
        </w:tc>
        <w:tc>
          <w:tcPr>
            <w:tcW w:w="346" w:type="pct"/>
            <w:tcBorders>
              <w:top w:val="single" w:sz="4" w:space="0" w:color="auto"/>
              <w:left w:val="single" w:sz="4" w:space="0" w:color="auto"/>
              <w:bottom w:val="single" w:sz="4" w:space="0" w:color="auto"/>
              <w:right w:val="single" w:sz="4" w:space="0" w:color="auto"/>
            </w:tcBorders>
            <w:hideMark/>
          </w:tcPr>
          <w:p w:rsidR="00E14FFC" w:rsidRDefault="00E54730" w:rsidP="00EC724B">
            <w:pPr>
              <w:jc w:val="both"/>
              <w:rPr>
                <w:lang w:eastAsia="en-US"/>
              </w:rPr>
            </w:pPr>
            <w:r>
              <w:rPr>
                <w:lang w:eastAsia="en-US"/>
              </w:rPr>
              <w:t>31</w:t>
            </w:r>
            <w:r w:rsidR="00E14FFC">
              <w:rPr>
                <w:lang w:eastAsia="en-US"/>
              </w:rPr>
              <w:t>%</w:t>
            </w:r>
          </w:p>
        </w:tc>
        <w:tc>
          <w:tcPr>
            <w:tcW w:w="361" w:type="pct"/>
            <w:tcBorders>
              <w:top w:val="single" w:sz="4" w:space="0" w:color="auto"/>
              <w:left w:val="single" w:sz="4" w:space="0" w:color="auto"/>
              <w:bottom w:val="single" w:sz="4" w:space="0" w:color="auto"/>
              <w:right w:val="single" w:sz="4" w:space="0" w:color="auto"/>
            </w:tcBorders>
            <w:hideMark/>
          </w:tcPr>
          <w:p w:rsidR="00E14FFC" w:rsidRDefault="00E54730" w:rsidP="00EC724B">
            <w:pPr>
              <w:jc w:val="both"/>
              <w:rPr>
                <w:lang w:eastAsia="en-US"/>
              </w:rPr>
            </w:pPr>
            <w:r>
              <w:rPr>
                <w:lang w:eastAsia="en-US"/>
              </w:rPr>
              <w:t>31</w:t>
            </w:r>
            <w:r w:rsidR="00E14FFC">
              <w:rPr>
                <w:lang w:eastAsia="en-US"/>
              </w:rPr>
              <w:t>%</w:t>
            </w:r>
          </w:p>
        </w:tc>
        <w:tc>
          <w:tcPr>
            <w:tcW w:w="331" w:type="pct"/>
            <w:tcBorders>
              <w:top w:val="single" w:sz="4" w:space="0" w:color="auto"/>
              <w:left w:val="single" w:sz="4" w:space="0" w:color="auto"/>
              <w:bottom w:val="single" w:sz="4" w:space="0" w:color="auto"/>
              <w:right w:val="single" w:sz="4" w:space="0" w:color="auto"/>
            </w:tcBorders>
            <w:hideMark/>
          </w:tcPr>
          <w:p w:rsidR="00E14FFC" w:rsidRDefault="00E54730" w:rsidP="00EC724B">
            <w:pPr>
              <w:jc w:val="both"/>
              <w:rPr>
                <w:lang w:eastAsia="en-US"/>
              </w:rPr>
            </w:pPr>
            <w:r>
              <w:rPr>
                <w:lang w:eastAsia="en-US"/>
              </w:rPr>
              <w:t>23</w:t>
            </w:r>
            <w:r w:rsidR="00E14FFC">
              <w:rPr>
                <w:lang w:eastAsia="en-US"/>
              </w:rPr>
              <w:t>%</w:t>
            </w:r>
          </w:p>
        </w:tc>
        <w:tc>
          <w:tcPr>
            <w:tcW w:w="340" w:type="pct"/>
            <w:tcBorders>
              <w:top w:val="single" w:sz="4" w:space="0" w:color="auto"/>
              <w:left w:val="single" w:sz="4" w:space="0" w:color="auto"/>
              <w:bottom w:val="single" w:sz="4" w:space="0" w:color="auto"/>
              <w:right w:val="single" w:sz="4" w:space="0" w:color="auto"/>
            </w:tcBorders>
            <w:hideMark/>
          </w:tcPr>
          <w:p w:rsidR="00E14FFC" w:rsidRDefault="00E54730" w:rsidP="00EC724B">
            <w:pPr>
              <w:jc w:val="both"/>
              <w:rPr>
                <w:lang w:eastAsia="en-US"/>
              </w:rPr>
            </w:pPr>
            <w:r>
              <w:rPr>
                <w:lang w:eastAsia="en-US"/>
              </w:rPr>
              <w:t>100</w:t>
            </w:r>
            <w:r w:rsidR="00E14FFC">
              <w:rPr>
                <w:lang w:eastAsia="en-US"/>
              </w:rPr>
              <w:t>%</w:t>
            </w:r>
          </w:p>
        </w:tc>
        <w:tc>
          <w:tcPr>
            <w:tcW w:w="351" w:type="pct"/>
            <w:tcBorders>
              <w:top w:val="single" w:sz="4" w:space="0" w:color="auto"/>
              <w:left w:val="single" w:sz="4" w:space="0" w:color="auto"/>
              <w:bottom w:val="single" w:sz="4" w:space="0" w:color="auto"/>
              <w:right w:val="single" w:sz="4" w:space="0" w:color="auto"/>
            </w:tcBorders>
            <w:hideMark/>
          </w:tcPr>
          <w:p w:rsidR="00E14FFC" w:rsidRDefault="00E54730" w:rsidP="00EC724B">
            <w:pPr>
              <w:jc w:val="both"/>
              <w:rPr>
                <w:lang w:eastAsia="en-US"/>
              </w:rPr>
            </w:pPr>
            <w:r>
              <w:rPr>
                <w:lang w:eastAsia="en-US"/>
              </w:rPr>
              <w:t>10</w:t>
            </w:r>
            <w:r w:rsidR="00E14FFC">
              <w:rPr>
                <w:lang w:eastAsia="en-US"/>
              </w:rPr>
              <w:t>0%</w:t>
            </w:r>
          </w:p>
        </w:tc>
        <w:tc>
          <w:tcPr>
            <w:tcW w:w="345"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38</w:t>
            </w:r>
            <w:r w:rsidR="00E14FFC">
              <w:rPr>
                <w:lang w:eastAsia="en-US"/>
              </w:rPr>
              <w:t>%</w:t>
            </w:r>
          </w:p>
        </w:tc>
        <w:tc>
          <w:tcPr>
            <w:tcW w:w="336" w:type="pct"/>
            <w:tcBorders>
              <w:top w:val="single" w:sz="4" w:space="0" w:color="auto"/>
              <w:left w:val="single" w:sz="4" w:space="0" w:color="auto"/>
              <w:bottom w:val="single" w:sz="4" w:space="0" w:color="auto"/>
              <w:right w:val="single" w:sz="4" w:space="0" w:color="auto"/>
            </w:tcBorders>
          </w:tcPr>
          <w:p w:rsidR="00E14FFC" w:rsidRDefault="00E14FFC" w:rsidP="00EC724B">
            <w:pPr>
              <w:jc w:val="both"/>
              <w:rPr>
                <w:lang w:eastAsia="en-US"/>
              </w:rPr>
            </w:pPr>
            <w:r>
              <w:rPr>
                <w:lang w:eastAsia="en-US"/>
              </w:rPr>
              <w:t>%</w:t>
            </w:r>
          </w:p>
        </w:tc>
        <w:tc>
          <w:tcPr>
            <w:tcW w:w="343"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3</w:t>
            </w:r>
            <w:r w:rsidR="00E14FFC">
              <w:rPr>
                <w:lang w:eastAsia="en-US"/>
              </w:rPr>
              <w:t>1%</w:t>
            </w:r>
          </w:p>
        </w:tc>
        <w:tc>
          <w:tcPr>
            <w:tcW w:w="339"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31</w:t>
            </w:r>
            <w:r w:rsidR="00E14FFC">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E14FFC" w:rsidRDefault="00E54730" w:rsidP="00EC724B">
            <w:pPr>
              <w:jc w:val="both"/>
              <w:rPr>
                <w:lang w:eastAsia="en-US"/>
              </w:rPr>
            </w:pPr>
            <w:r>
              <w:rPr>
                <w:lang w:eastAsia="en-US"/>
              </w:rPr>
              <w:t>46%</w:t>
            </w:r>
          </w:p>
        </w:tc>
      </w:tr>
    </w:tbl>
    <w:p w:rsidR="00E14FFC" w:rsidRDefault="00E14FFC" w:rsidP="00E14FFC">
      <w:pPr>
        <w:ind w:left="708"/>
        <w:rPr>
          <w:b/>
          <w:bCs/>
        </w:rPr>
      </w:pPr>
      <w:r>
        <w:rPr>
          <w:b/>
          <w:bCs/>
        </w:rPr>
        <w:t>Как показывает статистика, стабильно высокие показатели качества отмечаются по предметам в 5 классе, что подтверждают результаты ВПР. (формы результатов ВПР в 5 классе прилагаются)</w:t>
      </w:r>
    </w:p>
    <w:p w:rsidR="00E14FFC" w:rsidRDefault="00E14FFC" w:rsidP="00E14FFC">
      <w:pPr>
        <w:ind w:left="708"/>
        <w:jc w:val="center"/>
        <w:rPr>
          <w:b/>
          <w:bCs/>
        </w:rPr>
      </w:pPr>
    </w:p>
    <w:p w:rsidR="00E14FFC" w:rsidRPr="00592803" w:rsidRDefault="00E14FFC" w:rsidP="00E14FFC">
      <w:pPr>
        <w:jc w:val="both"/>
        <w:rPr>
          <w:b/>
        </w:rPr>
      </w:pPr>
      <w:r>
        <w:rPr>
          <w:b/>
        </w:rPr>
        <w:t xml:space="preserve">                               Качество знаний  по  классам в целом</w:t>
      </w:r>
    </w:p>
    <w:p w:rsidR="00E14FFC" w:rsidRPr="00592803" w:rsidRDefault="00E14FFC" w:rsidP="00E14FFC">
      <w:pPr>
        <w:jc w:val="both"/>
        <w:rPr>
          <w:b/>
        </w:rPr>
      </w:pPr>
      <w:r w:rsidRPr="00592803">
        <w:rPr>
          <w:b/>
        </w:rPr>
        <w:t xml:space="preserve"> </w:t>
      </w:r>
    </w:p>
    <w:tbl>
      <w:tblPr>
        <w:tblStyle w:val="a7"/>
        <w:tblW w:w="0" w:type="auto"/>
        <w:tblLook w:val="04A0"/>
      </w:tblPr>
      <w:tblGrid>
        <w:gridCol w:w="1150"/>
        <w:gridCol w:w="1251"/>
        <w:gridCol w:w="1818"/>
        <w:gridCol w:w="2126"/>
        <w:gridCol w:w="2268"/>
      </w:tblGrid>
      <w:tr w:rsidR="00E14FFC" w:rsidTr="00EC724B">
        <w:tc>
          <w:tcPr>
            <w:tcW w:w="1150" w:type="dxa"/>
          </w:tcPr>
          <w:p w:rsidR="00E14FFC" w:rsidRDefault="00E14FFC" w:rsidP="00EC724B">
            <w:pPr>
              <w:jc w:val="both"/>
              <w:rPr>
                <w:b/>
              </w:rPr>
            </w:pPr>
            <w:r>
              <w:rPr>
                <w:b/>
              </w:rPr>
              <w:t>Класс</w:t>
            </w:r>
          </w:p>
        </w:tc>
        <w:tc>
          <w:tcPr>
            <w:tcW w:w="3069" w:type="dxa"/>
            <w:gridSpan w:val="2"/>
          </w:tcPr>
          <w:p w:rsidR="00E14FFC" w:rsidRDefault="00E14FFC" w:rsidP="00EC724B">
            <w:pPr>
              <w:jc w:val="both"/>
              <w:rPr>
                <w:b/>
              </w:rPr>
            </w:pPr>
            <w:r>
              <w:rPr>
                <w:b/>
              </w:rPr>
              <w:t>Классный руководитель</w:t>
            </w:r>
          </w:p>
        </w:tc>
        <w:tc>
          <w:tcPr>
            <w:tcW w:w="2126" w:type="dxa"/>
          </w:tcPr>
          <w:p w:rsidR="00E14FFC" w:rsidRDefault="00E14FFC" w:rsidP="00EC724B">
            <w:pPr>
              <w:jc w:val="both"/>
              <w:rPr>
                <w:b/>
              </w:rPr>
            </w:pPr>
            <w:r>
              <w:rPr>
                <w:b/>
              </w:rPr>
              <w:t>УО</w:t>
            </w:r>
          </w:p>
        </w:tc>
        <w:tc>
          <w:tcPr>
            <w:tcW w:w="2268" w:type="dxa"/>
          </w:tcPr>
          <w:p w:rsidR="00E14FFC" w:rsidRDefault="00E14FFC" w:rsidP="00EC724B">
            <w:pPr>
              <w:jc w:val="both"/>
              <w:rPr>
                <w:b/>
              </w:rPr>
            </w:pPr>
            <w:r>
              <w:rPr>
                <w:b/>
              </w:rPr>
              <w:t>КО</w:t>
            </w:r>
          </w:p>
        </w:tc>
      </w:tr>
      <w:tr w:rsidR="00E14FFC" w:rsidTr="00EC724B">
        <w:tc>
          <w:tcPr>
            <w:tcW w:w="1150" w:type="dxa"/>
          </w:tcPr>
          <w:p w:rsidR="00E14FFC" w:rsidRDefault="00E54730" w:rsidP="00EC724B">
            <w:pPr>
              <w:jc w:val="both"/>
              <w:rPr>
                <w:b/>
              </w:rPr>
            </w:pPr>
            <w:r>
              <w:rPr>
                <w:b/>
              </w:rPr>
              <w:t>8</w:t>
            </w:r>
          </w:p>
        </w:tc>
        <w:tc>
          <w:tcPr>
            <w:tcW w:w="3069" w:type="dxa"/>
            <w:gridSpan w:val="2"/>
          </w:tcPr>
          <w:p w:rsidR="00E14FFC" w:rsidRDefault="00E54730" w:rsidP="00EC724B">
            <w:pPr>
              <w:jc w:val="both"/>
              <w:rPr>
                <w:b/>
              </w:rPr>
            </w:pPr>
            <w:r>
              <w:rPr>
                <w:b/>
              </w:rPr>
              <w:t>Синебрюхова Л. П</w:t>
            </w:r>
            <w:r w:rsidR="00E14FFC">
              <w:rPr>
                <w:b/>
              </w:rPr>
              <w:t>.</w:t>
            </w:r>
          </w:p>
        </w:tc>
        <w:tc>
          <w:tcPr>
            <w:tcW w:w="2126" w:type="dxa"/>
          </w:tcPr>
          <w:p w:rsidR="00E14FFC" w:rsidRDefault="00E14FFC" w:rsidP="00EC724B">
            <w:pPr>
              <w:jc w:val="both"/>
              <w:rPr>
                <w:b/>
              </w:rPr>
            </w:pPr>
            <w:r>
              <w:rPr>
                <w:b/>
              </w:rPr>
              <w:t>100%</w:t>
            </w:r>
          </w:p>
        </w:tc>
        <w:tc>
          <w:tcPr>
            <w:tcW w:w="2268" w:type="dxa"/>
          </w:tcPr>
          <w:p w:rsidR="00E14FFC" w:rsidRDefault="00FA22CB" w:rsidP="00EC724B">
            <w:pPr>
              <w:jc w:val="both"/>
              <w:rPr>
                <w:b/>
              </w:rPr>
            </w:pPr>
            <w:r>
              <w:rPr>
                <w:b/>
              </w:rPr>
              <w:t>30</w:t>
            </w:r>
            <w:r w:rsidR="00E14FFC">
              <w:rPr>
                <w:b/>
              </w:rPr>
              <w:t>%</w:t>
            </w:r>
          </w:p>
        </w:tc>
      </w:tr>
      <w:tr w:rsidR="00E14FFC" w:rsidTr="00EC724B">
        <w:tc>
          <w:tcPr>
            <w:tcW w:w="1150" w:type="dxa"/>
          </w:tcPr>
          <w:p w:rsidR="00E14FFC" w:rsidRDefault="00E54730" w:rsidP="00EC724B">
            <w:pPr>
              <w:jc w:val="both"/>
              <w:rPr>
                <w:b/>
              </w:rPr>
            </w:pPr>
            <w:r>
              <w:rPr>
                <w:b/>
              </w:rPr>
              <w:t>9а</w:t>
            </w:r>
          </w:p>
        </w:tc>
        <w:tc>
          <w:tcPr>
            <w:tcW w:w="3069" w:type="dxa"/>
            <w:gridSpan w:val="2"/>
          </w:tcPr>
          <w:p w:rsidR="00E14FFC" w:rsidRDefault="00E54730" w:rsidP="00EC724B">
            <w:pPr>
              <w:jc w:val="both"/>
              <w:rPr>
                <w:b/>
              </w:rPr>
            </w:pPr>
            <w:r>
              <w:rPr>
                <w:b/>
              </w:rPr>
              <w:t xml:space="preserve">Сулименко В. И. </w:t>
            </w:r>
          </w:p>
        </w:tc>
        <w:tc>
          <w:tcPr>
            <w:tcW w:w="2126" w:type="dxa"/>
          </w:tcPr>
          <w:p w:rsidR="00E14FFC" w:rsidRDefault="00E54730" w:rsidP="00EC724B">
            <w:pPr>
              <w:jc w:val="both"/>
              <w:rPr>
                <w:b/>
              </w:rPr>
            </w:pPr>
            <w:r>
              <w:rPr>
                <w:b/>
              </w:rPr>
              <w:t>100</w:t>
            </w:r>
            <w:r w:rsidR="00E14FFC">
              <w:rPr>
                <w:b/>
              </w:rPr>
              <w:t>%</w:t>
            </w:r>
          </w:p>
        </w:tc>
        <w:tc>
          <w:tcPr>
            <w:tcW w:w="2268" w:type="dxa"/>
          </w:tcPr>
          <w:p w:rsidR="00E14FFC" w:rsidRDefault="00FA22CB" w:rsidP="00EC724B">
            <w:pPr>
              <w:jc w:val="both"/>
              <w:rPr>
                <w:b/>
              </w:rPr>
            </w:pPr>
            <w:r>
              <w:rPr>
                <w:b/>
              </w:rPr>
              <w:t>71</w:t>
            </w:r>
            <w:r w:rsidR="00E14FFC">
              <w:rPr>
                <w:b/>
              </w:rPr>
              <w:t>%</w:t>
            </w:r>
          </w:p>
        </w:tc>
      </w:tr>
      <w:tr w:rsidR="00E14FFC" w:rsidTr="00EC724B">
        <w:tc>
          <w:tcPr>
            <w:tcW w:w="1150" w:type="dxa"/>
          </w:tcPr>
          <w:p w:rsidR="00E14FFC" w:rsidRDefault="00E54730" w:rsidP="00EC724B">
            <w:pPr>
              <w:jc w:val="both"/>
              <w:rPr>
                <w:b/>
              </w:rPr>
            </w:pPr>
            <w:r>
              <w:rPr>
                <w:b/>
              </w:rPr>
              <w:t>9б</w:t>
            </w:r>
          </w:p>
        </w:tc>
        <w:tc>
          <w:tcPr>
            <w:tcW w:w="3069" w:type="dxa"/>
            <w:gridSpan w:val="2"/>
          </w:tcPr>
          <w:p w:rsidR="00E14FFC" w:rsidRDefault="00E54730" w:rsidP="00EC724B">
            <w:pPr>
              <w:jc w:val="both"/>
              <w:rPr>
                <w:b/>
              </w:rPr>
            </w:pPr>
            <w:r>
              <w:rPr>
                <w:b/>
              </w:rPr>
              <w:t>Неграмотнова О. И</w:t>
            </w:r>
            <w:r w:rsidR="00E14FFC">
              <w:rPr>
                <w:b/>
              </w:rPr>
              <w:t>.</w:t>
            </w:r>
          </w:p>
        </w:tc>
        <w:tc>
          <w:tcPr>
            <w:tcW w:w="2126" w:type="dxa"/>
          </w:tcPr>
          <w:p w:rsidR="00E14FFC" w:rsidRDefault="00E54730" w:rsidP="00EC724B">
            <w:pPr>
              <w:jc w:val="both"/>
              <w:rPr>
                <w:b/>
              </w:rPr>
            </w:pPr>
            <w:r>
              <w:rPr>
                <w:b/>
              </w:rPr>
              <w:t>94</w:t>
            </w:r>
            <w:r w:rsidR="00E14FFC">
              <w:rPr>
                <w:b/>
              </w:rPr>
              <w:t>%</w:t>
            </w:r>
          </w:p>
        </w:tc>
        <w:tc>
          <w:tcPr>
            <w:tcW w:w="2268" w:type="dxa"/>
          </w:tcPr>
          <w:p w:rsidR="00E14FFC" w:rsidRDefault="00FA22CB" w:rsidP="00EC724B">
            <w:pPr>
              <w:jc w:val="both"/>
              <w:rPr>
                <w:b/>
              </w:rPr>
            </w:pPr>
            <w:r>
              <w:rPr>
                <w:b/>
              </w:rPr>
              <w:t>23</w:t>
            </w:r>
            <w:r w:rsidR="00E14FFC">
              <w:rPr>
                <w:b/>
              </w:rPr>
              <w:t>%</w:t>
            </w:r>
          </w:p>
        </w:tc>
      </w:tr>
      <w:tr w:rsidR="00E14FFC" w:rsidTr="00EC724B">
        <w:tc>
          <w:tcPr>
            <w:tcW w:w="1150" w:type="dxa"/>
          </w:tcPr>
          <w:p w:rsidR="00E14FFC" w:rsidRDefault="00E14FFC" w:rsidP="00EC724B">
            <w:pPr>
              <w:jc w:val="both"/>
              <w:rPr>
                <w:b/>
              </w:rPr>
            </w:pPr>
            <w:r>
              <w:rPr>
                <w:b/>
              </w:rPr>
              <w:t>Итого</w:t>
            </w:r>
          </w:p>
        </w:tc>
        <w:tc>
          <w:tcPr>
            <w:tcW w:w="1251" w:type="dxa"/>
          </w:tcPr>
          <w:p w:rsidR="00E14FFC" w:rsidRDefault="00E14FFC" w:rsidP="00EC724B">
            <w:pPr>
              <w:jc w:val="both"/>
              <w:rPr>
                <w:b/>
              </w:rPr>
            </w:pPr>
          </w:p>
        </w:tc>
        <w:tc>
          <w:tcPr>
            <w:tcW w:w="1818" w:type="dxa"/>
          </w:tcPr>
          <w:p w:rsidR="00E14FFC" w:rsidRDefault="00E14FFC" w:rsidP="00EC724B">
            <w:pPr>
              <w:jc w:val="both"/>
              <w:rPr>
                <w:b/>
              </w:rPr>
            </w:pPr>
          </w:p>
        </w:tc>
        <w:tc>
          <w:tcPr>
            <w:tcW w:w="2126" w:type="dxa"/>
          </w:tcPr>
          <w:p w:rsidR="00E14FFC" w:rsidRDefault="00E14FFC" w:rsidP="00EC724B">
            <w:pPr>
              <w:jc w:val="both"/>
              <w:rPr>
                <w:b/>
              </w:rPr>
            </w:pPr>
            <w:r>
              <w:rPr>
                <w:b/>
              </w:rPr>
              <w:t>98%</w:t>
            </w:r>
          </w:p>
        </w:tc>
        <w:tc>
          <w:tcPr>
            <w:tcW w:w="2268" w:type="dxa"/>
          </w:tcPr>
          <w:p w:rsidR="00E14FFC" w:rsidRDefault="00FA22CB" w:rsidP="00EC724B">
            <w:pPr>
              <w:jc w:val="both"/>
              <w:rPr>
                <w:b/>
              </w:rPr>
            </w:pPr>
            <w:r>
              <w:rPr>
                <w:b/>
              </w:rPr>
              <w:t>41</w:t>
            </w:r>
            <w:r w:rsidR="00E14FFC">
              <w:rPr>
                <w:b/>
              </w:rPr>
              <w:t>%</w:t>
            </w:r>
          </w:p>
        </w:tc>
      </w:tr>
    </w:tbl>
    <w:p w:rsidR="00E14FFC" w:rsidRDefault="00E14FFC" w:rsidP="000B70A7">
      <w:pPr>
        <w:ind w:left="708"/>
        <w:jc w:val="center"/>
        <w:rPr>
          <w:b/>
          <w:bCs/>
        </w:rPr>
      </w:pPr>
      <w:r>
        <w:rPr>
          <w:b/>
          <w:bCs/>
        </w:rPr>
        <w:t xml:space="preserve">Анализ статистических данных свидетельствует о </w:t>
      </w:r>
      <w:r w:rsidR="00FA22CB">
        <w:rPr>
          <w:b/>
          <w:bCs/>
        </w:rPr>
        <w:t xml:space="preserve">том,  что практически совпадают показатели качества по предметам и по классу в целом. ШМО, учителям – предметникам необходимо изыскивать резервы повышения качества образования в индивидуальной работе с обучающимися. </w:t>
      </w:r>
    </w:p>
    <w:p w:rsidR="00E14FFC" w:rsidRDefault="00E14FFC" w:rsidP="000B70A7">
      <w:pPr>
        <w:ind w:left="708"/>
        <w:jc w:val="center"/>
        <w:rPr>
          <w:b/>
          <w:bCs/>
        </w:rPr>
      </w:pPr>
    </w:p>
    <w:p w:rsidR="00592803" w:rsidRDefault="002F7100" w:rsidP="00E14FFC">
      <w:pPr>
        <w:rPr>
          <w:b/>
          <w:bCs/>
        </w:rPr>
      </w:pPr>
      <w:r>
        <w:rPr>
          <w:b/>
          <w:bCs/>
        </w:rPr>
        <w:t xml:space="preserve">                        </w:t>
      </w:r>
      <w:r w:rsidR="00E14FFC">
        <w:rPr>
          <w:b/>
          <w:bCs/>
        </w:rPr>
        <w:t xml:space="preserve">  </w:t>
      </w:r>
      <w:r>
        <w:rPr>
          <w:b/>
          <w:bCs/>
        </w:rPr>
        <w:t xml:space="preserve">     </w:t>
      </w:r>
      <w:r w:rsidR="000B70A7" w:rsidRPr="00A2465D">
        <w:rPr>
          <w:b/>
          <w:bCs/>
        </w:rPr>
        <w:t>Результаты обу</w:t>
      </w:r>
      <w:r w:rsidR="00592803">
        <w:rPr>
          <w:b/>
          <w:bCs/>
        </w:rPr>
        <w:t xml:space="preserve">чения учащихся 3 ступени </w:t>
      </w:r>
    </w:p>
    <w:p w:rsidR="000B70A7" w:rsidRPr="00A2465D" w:rsidRDefault="00E14FFC" w:rsidP="00E14FFC">
      <w:pPr>
        <w:ind w:left="708"/>
        <w:rPr>
          <w:b/>
          <w:bCs/>
        </w:rPr>
      </w:pPr>
      <w:r>
        <w:rPr>
          <w:b/>
          <w:bCs/>
        </w:rPr>
        <w:lastRenderedPageBreak/>
        <w:t xml:space="preserve">            </w:t>
      </w:r>
      <w:r w:rsidR="00FA22CB">
        <w:rPr>
          <w:b/>
          <w:bCs/>
        </w:rPr>
        <w:t>за 2016</w:t>
      </w:r>
      <w:r w:rsidR="00592803">
        <w:rPr>
          <w:b/>
          <w:bCs/>
        </w:rPr>
        <w:t>-</w:t>
      </w:r>
      <w:r w:rsidR="00476A84" w:rsidRPr="00A2465D">
        <w:rPr>
          <w:b/>
          <w:bCs/>
        </w:rPr>
        <w:t>20</w:t>
      </w:r>
      <w:r w:rsidR="00A30C49" w:rsidRPr="00A2465D">
        <w:rPr>
          <w:b/>
          <w:bCs/>
        </w:rPr>
        <w:t>1</w:t>
      </w:r>
      <w:r w:rsidR="00FA22CB">
        <w:rPr>
          <w:b/>
          <w:bCs/>
        </w:rPr>
        <w:t>7</w:t>
      </w:r>
      <w:r w:rsidR="00D55E3A" w:rsidRPr="00A2465D">
        <w:rPr>
          <w:b/>
          <w:bCs/>
        </w:rPr>
        <w:t xml:space="preserve"> год в </w:t>
      </w:r>
      <w:r w:rsidR="00592803">
        <w:rPr>
          <w:b/>
          <w:bCs/>
        </w:rPr>
        <w:t>сравнении с результатами 3</w:t>
      </w:r>
      <w:r w:rsidR="00D55E3A" w:rsidRPr="00A2465D">
        <w:rPr>
          <w:b/>
          <w:bCs/>
        </w:rPr>
        <w:t xml:space="preserve"> лет</w:t>
      </w:r>
      <w:r w:rsidR="00EB5E67">
        <w:rPr>
          <w:b/>
          <w:bCs/>
        </w:rPr>
        <w:t xml:space="preserve"> </w:t>
      </w:r>
    </w:p>
    <w:p w:rsidR="00770B2E" w:rsidRPr="00A2465D" w:rsidRDefault="00770B2E" w:rsidP="000B70A7">
      <w:pPr>
        <w:ind w:left="708"/>
        <w:jc w:val="center"/>
        <w:rPr>
          <w:b/>
          <w:bCs/>
        </w:rPr>
      </w:pPr>
    </w:p>
    <w:tbl>
      <w:tblPr>
        <w:tblW w:w="85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1966"/>
        <w:gridCol w:w="52"/>
        <w:gridCol w:w="1932"/>
        <w:gridCol w:w="53"/>
        <w:gridCol w:w="1843"/>
        <w:gridCol w:w="89"/>
      </w:tblGrid>
      <w:tr w:rsidR="00FA22CB" w:rsidRPr="006A6E17" w:rsidTr="00FA22CB">
        <w:trPr>
          <w:gridAfter w:val="1"/>
          <w:wAfter w:w="89" w:type="dxa"/>
          <w:trHeight w:val="541"/>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pPr>
              <w:rPr>
                <w:bCs/>
              </w:rPr>
            </w:pPr>
            <w:r w:rsidRPr="006A6E17">
              <w:rPr>
                <w:bCs/>
              </w:rPr>
              <w:t>Параметры статистики</w:t>
            </w:r>
          </w:p>
        </w:tc>
        <w:tc>
          <w:tcPr>
            <w:tcW w:w="2018" w:type="dxa"/>
            <w:gridSpan w:val="2"/>
            <w:shd w:val="clear" w:color="auto" w:fill="auto"/>
          </w:tcPr>
          <w:p w:rsidR="00FA22CB" w:rsidRPr="006A6E17" w:rsidRDefault="00FA22CB" w:rsidP="00261D2F">
            <w:pPr>
              <w:spacing w:after="200" w:line="276" w:lineRule="auto"/>
            </w:pPr>
            <w:r>
              <w:t>2014-2015</w:t>
            </w:r>
            <w:r w:rsidRPr="006A6E17">
              <w:t xml:space="preserve"> уч.</w:t>
            </w:r>
            <w:r>
              <w:t xml:space="preserve"> </w:t>
            </w:r>
            <w:r w:rsidRPr="006A6E17">
              <w:t>г</w:t>
            </w:r>
            <w:r>
              <w:t>од</w:t>
            </w:r>
          </w:p>
        </w:tc>
        <w:tc>
          <w:tcPr>
            <w:tcW w:w="1985" w:type="dxa"/>
            <w:gridSpan w:val="2"/>
          </w:tcPr>
          <w:p w:rsidR="00FA22CB" w:rsidRPr="006A6E17" w:rsidRDefault="00FA22CB" w:rsidP="006A6E17">
            <w:pPr>
              <w:jc w:val="center"/>
              <w:rPr>
                <w:bCs/>
              </w:rPr>
            </w:pPr>
            <w:r>
              <w:rPr>
                <w:bCs/>
              </w:rPr>
              <w:t>2015 -2016</w:t>
            </w:r>
            <w:r w:rsidRPr="006A6E17">
              <w:t xml:space="preserve"> уч.г</w:t>
            </w:r>
            <w:r>
              <w:t xml:space="preserve"> од</w:t>
            </w:r>
          </w:p>
        </w:tc>
        <w:tc>
          <w:tcPr>
            <w:tcW w:w="1843" w:type="dxa"/>
          </w:tcPr>
          <w:p w:rsidR="00FA22CB" w:rsidRDefault="00FA22CB" w:rsidP="006A6E17">
            <w:pPr>
              <w:jc w:val="center"/>
              <w:rPr>
                <w:bCs/>
              </w:rPr>
            </w:pPr>
            <w:r>
              <w:rPr>
                <w:bCs/>
              </w:rPr>
              <w:t>2016 – 2017 уч. год</w:t>
            </w:r>
          </w:p>
        </w:tc>
      </w:tr>
      <w:tr w:rsidR="00FA22CB" w:rsidRPr="006A6E17" w:rsidTr="00FA22CB">
        <w:trPr>
          <w:trHeight w:val="270"/>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rsidRPr="006A6E17">
              <w:t>1. Обучалось всего</w:t>
            </w:r>
          </w:p>
        </w:tc>
        <w:tc>
          <w:tcPr>
            <w:tcW w:w="1966" w:type="dxa"/>
          </w:tcPr>
          <w:p w:rsidR="00FA22CB" w:rsidRPr="006A6E17" w:rsidRDefault="00FA22CB" w:rsidP="00444EBD">
            <w:pPr>
              <w:jc w:val="center"/>
              <w:rPr>
                <w:bCs/>
              </w:rPr>
            </w:pPr>
            <w:r>
              <w:rPr>
                <w:bCs/>
              </w:rPr>
              <w:t>19</w:t>
            </w:r>
          </w:p>
        </w:tc>
        <w:tc>
          <w:tcPr>
            <w:tcW w:w="1984" w:type="dxa"/>
            <w:gridSpan w:val="2"/>
          </w:tcPr>
          <w:p w:rsidR="00FA22CB" w:rsidRPr="006A6E17" w:rsidRDefault="00FA22CB" w:rsidP="00444EBD">
            <w:pPr>
              <w:jc w:val="center"/>
              <w:rPr>
                <w:bCs/>
              </w:rPr>
            </w:pPr>
            <w:r>
              <w:rPr>
                <w:bCs/>
              </w:rPr>
              <w:t>10</w:t>
            </w:r>
          </w:p>
        </w:tc>
        <w:tc>
          <w:tcPr>
            <w:tcW w:w="1985" w:type="dxa"/>
            <w:gridSpan w:val="3"/>
          </w:tcPr>
          <w:p w:rsidR="00FA22CB" w:rsidRDefault="00FA22CB" w:rsidP="00444EBD">
            <w:pPr>
              <w:jc w:val="center"/>
              <w:rPr>
                <w:bCs/>
              </w:rPr>
            </w:pPr>
            <w:r>
              <w:rPr>
                <w:bCs/>
              </w:rPr>
              <w:t>15</w:t>
            </w:r>
          </w:p>
        </w:tc>
      </w:tr>
      <w:tr w:rsidR="00FA22CB" w:rsidRPr="006A6E17" w:rsidTr="00FA22CB">
        <w:trPr>
          <w:trHeight w:val="270"/>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rsidRPr="006A6E17">
              <w:t>2.Аттестовано:</w:t>
            </w:r>
          </w:p>
        </w:tc>
        <w:tc>
          <w:tcPr>
            <w:tcW w:w="1966" w:type="dxa"/>
          </w:tcPr>
          <w:p w:rsidR="00FA22CB" w:rsidRPr="006A6E17" w:rsidRDefault="00FA22CB" w:rsidP="00444EBD">
            <w:pPr>
              <w:jc w:val="center"/>
            </w:pPr>
            <w:r>
              <w:t>19</w:t>
            </w:r>
          </w:p>
        </w:tc>
        <w:tc>
          <w:tcPr>
            <w:tcW w:w="1984" w:type="dxa"/>
            <w:gridSpan w:val="2"/>
          </w:tcPr>
          <w:p w:rsidR="00FA22CB" w:rsidRPr="006A6E17" w:rsidRDefault="00FA22CB" w:rsidP="00444EBD">
            <w:pPr>
              <w:jc w:val="center"/>
            </w:pPr>
            <w:r>
              <w:t>10</w:t>
            </w:r>
          </w:p>
        </w:tc>
        <w:tc>
          <w:tcPr>
            <w:tcW w:w="1985" w:type="dxa"/>
            <w:gridSpan w:val="3"/>
          </w:tcPr>
          <w:p w:rsidR="00FA22CB" w:rsidRDefault="00FA22CB" w:rsidP="00444EBD">
            <w:pPr>
              <w:jc w:val="center"/>
            </w:pPr>
            <w:r>
              <w:t>15</w:t>
            </w:r>
          </w:p>
        </w:tc>
      </w:tr>
      <w:tr w:rsidR="00FA22CB" w:rsidRPr="006A6E17" w:rsidTr="00FA22CB">
        <w:trPr>
          <w:trHeight w:val="541"/>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rsidRPr="006A6E17">
              <w:t>3.Оставлены на повторный курс</w:t>
            </w:r>
          </w:p>
        </w:tc>
        <w:tc>
          <w:tcPr>
            <w:tcW w:w="1966" w:type="dxa"/>
          </w:tcPr>
          <w:p w:rsidR="00FA22CB" w:rsidRPr="006A6E17" w:rsidRDefault="00FA22CB" w:rsidP="00444EBD">
            <w:pPr>
              <w:jc w:val="center"/>
            </w:pPr>
            <w:r w:rsidRPr="006A6E17">
              <w:t>-</w:t>
            </w:r>
          </w:p>
        </w:tc>
        <w:tc>
          <w:tcPr>
            <w:tcW w:w="1984" w:type="dxa"/>
            <w:gridSpan w:val="2"/>
          </w:tcPr>
          <w:p w:rsidR="00FA22CB" w:rsidRPr="006A6E17" w:rsidRDefault="00FA22CB" w:rsidP="00444EBD">
            <w:pPr>
              <w:jc w:val="center"/>
            </w:pPr>
            <w:r>
              <w:t>-</w:t>
            </w:r>
          </w:p>
        </w:tc>
        <w:tc>
          <w:tcPr>
            <w:tcW w:w="1985" w:type="dxa"/>
            <w:gridSpan w:val="3"/>
          </w:tcPr>
          <w:p w:rsidR="00FA22CB" w:rsidRDefault="00FA22CB" w:rsidP="00444EBD">
            <w:pPr>
              <w:jc w:val="center"/>
            </w:pPr>
            <w:r>
              <w:t>-</w:t>
            </w:r>
          </w:p>
        </w:tc>
      </w:tr>
      <w:tr w:rsidR="00FA22CB" w:rsidRPr="006A6E17" w:rsidTr="00FA22CB">
        <w:trPr>
          <w:trHeight w:val="793"/>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rsidRPr="006A6E17">
              <w:t>4. Не получили аттестата о полном ср.обр.</w:t>
            </w:r>
          </w:p>
        </w:tc>
        <w:tc>
          <w:tcPr>
            <w:tcW w:w="1966" w:type="dxa"/>
          </w:tcPr>
          <w:p w:rsidR="00FA22CB" w:rsidRPr="006A6E17" w:rsidRDefault="00FA22CB" w:rsidP="00444EBD">
            <w:pPr>
              <w:jc w:val="center"/>
            </w:pPr>
            <w:r w:rsidRPr="006A6E17">
              <w:t>-</w:t>
            </w:r>
          </w:p>
        </w:tc>
        <w:tc>
          <w:tcPr>
            <w:tcW w:w="1984" w:type="dxa"/>
            <w:gridSpan w:val="2"/>
          </w:tcPr>
          <w:p w:rsidR="00FA22CB" w:rsidRPr="006A6E17" w:rsidRDefault="00FA22CB" w:rsidP="00444EBD">
            <w:pPr>
              <w:jc w:val="center"/>
            </w:pPr>
            <w:r>
              <w:t>-</w:t>
            </w:r>
          </w:p>
        </w:tc>
        <w:tc>
          <w:tcPr>
            <w:tcW w:w="1985" w:type="dxa"/>
            <w:gridSpan w:val="3"/>
          </w:tcPr>
          <w:p w:rsidR="00FA22CB" w:rsidRDefault="00FA22CB" w:rsidP="00444EBD">
            <w:pPr>
              <w:jc w:val="center"/>
            </w:pPr>
            <w:r>
              <w:t>-</w:t>
            </w:r>
          </w:p>
        </w:tc>
      </w:tr>
      <w:tr w:rsidR="00FA22CB" w:rsidRPr="006A6E17" w:rsidTr="00FA22CB">
        <w:trPr>
          <w:trHeight w:val="541"/>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rsidRPr="006A6E17">
              <w:t>5. Окончили школу с золотой медалью</w:t>
            </w:r>
          </w:p>
        </w:tc>
        <w:tc>
          <w:tcPr>
            <w:tcW w:w="1966" w:type="dxa"/>
          </w:tcPr>
          <w:p w:rsidR="00FA22CB" w:rsidRPr="006A6E17" w:rsidRDefault="00FA22CB" w:rsidP="00444EBD">
            <w:pPr>
              <w:jc w:val="center"/>
            </w:pPr>
            <w:r>
              <w:t>2</w:t>
            </w:r>
          </w:p>
        </w:tc>
        <w:tc>
          <w:tcPr>
            <w:tcW w:w="1984" w:type="dxa"/>
            <w:gridSpan w:val="2"/>
          </w:tcPr>
          <w:p w:rsidR="00FA22CB" w:rsidRPr="006A6E17" w:rsidRDefault="00FA22CB" w:rsidP="00444EBD">
            <w:pPr>
              <w:jc w:val="center"/>
            </w:pPr>
            <w:r>
              <w:t>-</w:t>
            </w:r>
          </w:p>
        </w:tc>
        <w:tc>
          <w:tcPr>
            <w:tcW w:w="1985" w:type="dxa"/>
            <w:gridSpan w:val="3"/>
          </w:tcPr>
          <w:p w:rsidR="00FA22CB" w:rsidRDefault="00FA22CB" w:rsidP="00444EBD">
            <w:pPr>
              <w:jc w:val="center"/>
            </w:pPr>
            <w:r>
              <w:t>2</w:t>
            </w:r>
          </w:p>
        </w:tc>
      </w:tr>
      <w:tr w:rsidR="00FA22CB" w:rsidRPr="006A6E17" w:rsidTr="00FA22CB">
        <w:trPr>
          <w:trHeight w:val="810"/>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t xml:space="preserve">6. Окончили школу с </w:t>
            </w:r>
            <w:r w:rsidRPr="006A6E17">
              <w:t xml:space="preserve"> медалью</w:t>
            </w:r>
            <w:r>
              <w:t xml:space="preserve"> губернатора Ростовской области</w:t>
            </w:r>
          </w:p>
        </w:tc>
        <w:tc>
          <w:tcPr>
            <w:tcW w:w="1966" w:type="dxa"/>
          </w:tcPr>
          <w:p w:rsidR="00FA22CB" w:rsidRPr="006A6E17" w:rsidRDefault="00FA22CB" w:rsidP="00444EBD">
            <w:pPr>
              <w:jc w:val="center"/>
            </w:pPr>
            <w:r>
              <w:t>1</w:t>
            </w:r>
          </w:p>
        </w:tc>
        <w:tc>
          <w:tcPr>
            <w:tcW w:w="1984" w:type="dxa"/>
            <w:gridSpan w:val="2"/>
          </w:tcPr>
          <w:p w:rsidR="00FA22CB" w:rsidRPr="006A6E17" w:rsidRDefault="00FA22CB" w:rsidP="00444EBD">
            <w:pPr>
              <w:jc w:val="center"/>
            </w:pPr>
            <w:r>
              <w:t>-</w:t>
            </w:r>
          </w:p>
        </w:tc>
        <w:tc>
          <w:tcPr>
            <w:tcW w:w="1985" w:type="dxa"/>
            <w:gridSpan w:val="3"/>
          </w:tcPr>
          <w:p w:rsidR="00FA22CB" w:rsidRDefault="00FA22CB" w:rsidP="00444EBD">
            <w:pPr>
              <w:jc w:val="center"/>
            </w:pPr>
            <w:r>
              <w:t>-</w:t>
            </w:r>
          </w:p>
        </w:tc>
      </w:tr>
      <w:tr w:rsidR="00FA22CB" w:rsidRPr="006A6E17" w:rsidTr="00FA22CB">
        <w:trPr>
          <w:trHeight w:val="541"/>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rsidRPr="006A6E17">
              <w:t>7. Окончили год на «5»</w:t>
            </w:r>
          </w:p>
        </w:tc>
        <w:tc>
          <w:tcPr>
            <w:tcW w:w="1966" w:type="dxa"/>
          </w:tcPr>
          <w:p w:rsidR="00FA22CB" w:rsidRPr="006A6E17" w:rsidRDefault="00FA22CB" w:rsidP="00444EBD">
            <w:pPr>
              <w:jc w:val="center"/>
            </w:pPr>
            <w:r>
              <w:t>3 - 15</w:t>
            </w:r>
            <w:r w:rsidRPr="006A6E17">
              <w:t>%</w:t>
            </w:r>
          </w:p>
        </w:tc>
        <w:tc>
          <w:tcPr>
            <w:tcW w:w="1984" w:type="dxa"/>
            <w:gridSpan w:val="2"/>
          </w:tcPr>
          <w:p w:rsidR="00FA22CB" w:rsidRPr="006A6E17" w:rsidRDefault="00FA22CB" w:rsidP="00444EBD">
            <w:pPr>
              <w:jc w:val="center"/>
            </w:pPr>
            <w:r>
              <w:t>2- 20%</w:t>
            </w:r>
          </w:p>
        </w:tc>
        <w:tc>
          <w:tcPr>
            <w:tcW w:w="1985" w:type="dxa"/>
            <w:gridSpan w:val="3"/>
          </w:tcPr>
          <w:p w:rsidR="00FA22CB" w:rsidRDefault="00C64BAA" w:rsidP="00444EBD">
            <w:pPr>
              <w:jc w:val="center"/>
            </w:pPr>
            <w:r>
              <w:t>4-27%</w:t>
            </w:r>
          </w:p>
        </w:tc>
      </w:tr>
      <w:tr w:rsidR="00FA22CB" w:rsidRPr="006A6E17" w:rsidTr="00FA22CB">
        <w:trPr>
          <w:trHeight w:val="523"/>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rsidRPr="006A6E17">
              <w:t>8. Окончили школу на 4 и 5</w:t>
            </w:r>
          </w:p>
        </w:tc>
        <w:tc>
          <w:tcPr>
            <w:tcW w:w="1966" w:type="dxa"/>
          </w:tcPr>
          <w:p w:rsidR="00FA22CB" w:rsidRPr="006A6E17" w:rsidRDefault="00FA22CB" w:rsidP="00444EBD">
            <w:pPr>
              <w:jc w:val="center"/>
            </w:pPr>
            <w:r>
              <w:t>10 - 53</w:t>
            </w:r>
            <w:r w:rsidRPr="006A6E17">
              <w:t>%</w:t>
            </w:r>
          </w:p>
        </w:tc>
        <w:tc>
          <w:tcPr>
            <w:tcW w:w="1984" w:type="dxa"/>
            <w:gridSpan w:val="2"/>
          </w:tcPr>
          <w:p w:rsidR="00FA22CB" w:rsidRPr="006A6E17" w:rsidRDefault="00FA22CB" w:rsidP="00444EBD">
            <w:pPr>
              <w:jc w:val="center"/>
            </w:pPr>
            <w:r>
              <w:t>8 – 80%</w:t>
            </w:r>
          </w:p>
        </w:tc>
        <w:tc>
          <w:tcPr>
            <w:tcW w:w="1985" w:type="dxa"/>
            <w:gridSpan w:val="3"/>
          </w:tcPr>
          <w:p w:rsidR="00FA22CB" w:rsidRDefault="00C64BAA" w:rsidP="00444EBD">
            <w:pPr>
              <w:jc w:val="center"/>
            </w:pPr>
            <w:r>
              <w:t>5-33%</w:t>
            </w:r>
          </w:p>
        </w:tc>
      </w:tr>
      <w:tr w:rsidR="00FA22CB" w:rsidRPr="006A6E17" w:rsidTr="00FA22CB">
        <w:trPr>
          <w:trHeight w:val="541"/>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rsidRPr="006A6E17">
              <w:t>9.Уровень обученности</w:t>
            </w:r>
          </w:p>
        </w:tc>
        <w:tc>
          <w:tcPr>
            <w:tcW w:w="1966" w:type="dxa"/>
          </w:tcPr>
          <w:p w:rsidR="00FA22CB" w:rsidRPr="006A6E17" w:rsidRDefault="00FA22CB" w:rsidP="00444EBD">
            <w:pPr>
              <w:jc w:val="center"/>
            </w:pPr>
            <w:r w:rsidRPr="006A6E17">
              <w:t>100%</w:t>
            </w:r>
          </w:p>
        </w:tc>
        <w:tc>
          <w:tcPr>
            <w:tcW w:w="1984" w:type="dxa"/>
            <w:gridSpan w:val="2"/>
          </w:tcPr>
          <w:p w:rsidR="00FA22CB" w:rsidRPr="006A6E17" w:rsidRDefault="00FA22CB" w:rsidP="00444EBD">
            <w:pPr>
              <w:jc w:val="center"/>
            </w:pPr>
            <w:r>
              <w:t>100%</w:t>
            </w:r>
          </w:p>
        </w:tc>
        <w:tc>
          <w:tcPr>
            <w:tcW w:w="1985" w:type="dxa"/>
            <w:gridSpan w:val="3"/>
          </w:tcPr>
          <w:p w:rsidR="00FA22CB" w:rsidRDefault="00C64BAA" w:rsidP="00444EBD">
            <w:pPr>
              <w:jc w:val="center"/>
            </w:pPr>
            <w:r>
              <w:t>100%</w:t>
            </w:r>
          </w:p>
        </w:tc>
      </w:tr>
      <w:tr w:rsidR="00FA22CB" w:rsidRPr="006A6E17" w:rsidTr="00FA22CB">
        <w:trPr>
          <w:trHeight w:val="541"/>
        </w:trPr>
        <w:tc>
          <w:tcPr>
            <w:tcW w:w="2659" w:type="dxa"/>
            <w:tcBorders>
              <w:top w:val="single" w:sz="4" w:space="0" w:color="auto"/>
              <w:left w:val="single" w:sz="4" w:space="0" w:color="auto"/>
              <w:bottom w:val="single" w:sz="4" w:space="0" w:color="auto"/>
              <w:right w:val="single" w:sz="4" w:space="0" w:color="auto"/>
            </w:tcBorders>
            <w:hideMark/>
          </w:tcPr>
          <w:p w:rsidR="00FA22CB" w:rsidRPr="006A6E17" w:rsidRDefault="00FA22CB">
            <w:r w:rsidRPr="006A6E17">
              <w:t>10. Качество обучения</w:t>
            </w:r>
          </w:p>
        </w:tc>
        <w:tc>
          <w:tcPr>
            <w:tcW w:w="1966" w:type="dxa"/>
          </w:tcPr>
          <w:p w:rsidR="00FA22CB" w:rsidRPr="006A6E17" w:rsidRDefault="00FA22CB" w:rsidP="00444EBD">
            <w:pPr>
              <w:jc w:val="center"/>
            </w:pPr>
            <w:r>
              <w:t xml:space="preserve">68 </w:t>
            </w:r>
            <w:r w:rsidRPr="006A6E17">
              <w:t>%</w:t>
            </w:r>
          </w:p>
        </w:tc>
        <w:tc>
          <w:tcPr>
            <w:tcW w:w="1984" w:type="dxa"/>
            <w:gridSpan w:val="2"/>
          </w:tcPr>
          <w:p w:rsidR="00FA22CB" w:rsidRPr="006A6E17" w:rsidRDefault="00FA22CB" w:rsidP="00444EBD">
            <w:pPr>
              <w:jc w:val="center"/>
            </w:pPr>
            <w:r>
              <w:t>100%</w:t>
            </w:r>
          </w:p>
        </w:tc>
        <w:tc>
          <w:tcPr>
            <w:tcW w:w="1985" w:type="dxa"/>
            <w:gridSpan w:val="3"/>
          </w:tcPr>
          <w:p w:rsidR="00FA22CB" w:rsidRDefault="00C64BAA" w:rsidP="00444EBD">
            <w:pPr>
              <w:jc w:val="center"/>
            </w:pPr>
            <w:r>
              <w:t>60%</w:t>
            </w:r>
          </w:p>
        </w:tc>
      </w:tr>
    </w:tbl>
    <w:p w:rsidR="000B70A7" w:rsidRPr="00A2465D" w:rsidRDefault="00592803" w:rsidP="006A6E17">
      <w:pPr>
        <w:pStyle w:val="a5"/>
        <w:jc w:val="both"/>
        <w:rPr>
          <w:rFonts w:ascii="Times New Roman" w:hAnsi="Times New Roman"/>
          <w:sz w:val="24"/>
          <w:szCs w:val="24"/>
        </w:rPr>
      </w:pPr>
      <w:r>
        <w:rPr>
          <w:rFonts w:ascii="Times New Roman" w:hAnsi="Times New Roman"/>
          <w:sz w:val="24"/>
          <w:szCs w:val="24"/>
        </w:rPr>
        <w:tab/>
        <w:t xml:space="preserve">В  течение 3 лет </w:t>
      </w:r>
      <w:r w:rsidR="00620EDE" w:rsidRPr="00A2465D">
        <w:rPr>
          <w:rFonts w:ascii="Times New Roman" w:hAnsi="Times New Roman"/>
          <w:sz w:val="24"/>
          <w:szCs w:val="24"/>
        </w:rPr>
        <w:t>от</w:t>
      </w:r>
      <w:r w:rsidR="00CF503F" w:rsidRPr="00A2465D">
        <w:rPr>
          <w:rFonts w:ascii="Times New Roman" w:hAnsi="Times New Roman"/>
          <w:sz w:val="24"/>
          <w:szCs w:val="24"/>
        </w:rPr>
        <w:t xml:space="preserve">мечается </w:t>
      </w:r>
      <w:r w:rsidR="00D55E3A" w:rsidRPr="00A2465D">
        <w:rPr>
          <w:rFonts w:ascii="Times New Roman" w:hAnsi="Times New Roman"/>
          <w:sz w:val="24"/>
          <w:szCs w:val="24"/>
        </w:rPr>
        <w:t>100%  результат</w:t>
      </w:r>
      <w:r w:rsidR="00CF503F" w:rsidRPr="00A2465D">
        <w:rPr>
          <w:rFonts w:ascii="Times New Roman" w:hAnsi="Times New Roman"/>
          <w:sz w:val="24"/>
          <w:szCs w:val="24"/>
        </w:rPr>
        <w:t xml:space="preserve"> </w:t>
      </w:r>
      <w:r w:rsidR="000B70A7" w:rsidRPr="00A2465D">
        <w:rPr>
          <w:rFonts w:ascii="Times New Roman" w:hAnsi="Times New Roman"/>
          <w:sz w:val="24"/>
          <w:szCs w:val="24"/>
        </w:rPr>
        <w:t xml:space="preserve"> УО</w:t>
      </w:r>
      <w:r w:rsidR="00CF503F" w:rsidRPr="00A2465D">
        <w:rPr>
          <w:rFonts w:ascii="Times New Roman" w:hAnsi="Times New Roman"/>
          <w:sz w:val="24"/>
          <w:szCs w:val="24"/>
        </w:rPr>
        <w:t xml:space="preserve">, </w:t>
      </w:r>
      <w:r w:rsidR="00BE3837" w:rsidRPr="00A2465D">
        <w:rPr>
          <w:rFonts w:ascii="Times New Roman" w:hAnsi="Times New Roman"/>
          <w:sz w:val="24"/>
          <w:szCs w:val="24"/>
        </w:rPr>
        <w:t xml:space="preserve"> КО </w:t>
      </w:r>
      <w:r w:rsidR="00620EDE" w:rsidRPr="00A2465D">
        <w:rPr>
          <w:rFonts w:ascii="Times New Roman" w:hAnsi="Times New Roman"/>
          <w:sz w:val="24"/>
          <w:szCs w:val="24"/>
        </w:rPr>
        <w:t xml:space="preserve"> на 3 ступени обучения </w:t>
      </w:r>
      <w:r w:rsidR="00C64BAA">
        <w:rPr>
          <w:rFonts w:ascii="Times New Roman" w:hAnsi="Times New Roman"/>
          <w:sz w:val="24"/>
          <w:szCs w:val="24"/>
        </w:rPr>
        <w:t xml:space="preserve"> достаточно высокое.</w:t>
      </w:r>
    </w:p>
    <w:p w:rsidR="00985C9A" w:rsidRPr="00A2465D" w:rsidRDefault="00BE3837" w:rsidP="006A6E17">
      <w:pPr>
        <w:pStyle w:val="a5"/>
        <w:jc w:val="both"/>
        <w:rPr>
          <w:rFonts w:ascii="Times New Roman" w:hAnsi="Times New Roman"/>
          <w:sz w:val="24"/>
          <w:szCs w:val="24"/>
        </w:rPr>
      </w:pPr>
      <w:r w:rsidRPr="00A2465D">
        <w:rPr>
          <w:rFonts w:ascii="Times New Roman" w:hAnsi="Times New Roman"/>
          <w:sz w:val="24"/>
          <w:szCs w:val="24"/>
        </w:rPr>
        <w:t xml:space="preserve">Обучение уч-ся на </w:t>
      </w:r>
      <w:r w:rsidRPr="00A2465D">
        <w:rPr>
          <w:rFonts w:ascii="Times New Roman" w:hAnsi="Times New Roman"/>
          <w:sz w:val="24"/>
          <w:szCs w:val="24"/>
          <w:lang w:val="en-US"/>
        </w:rPr>
        <w:t>III</w:t>
      </w:r>
      <w:r w:rsidRPr="00A2465D">
        <w:rPr>
          <w:rFonts w:ascii="Times New Roman" w:hAnsi="Times New Roman"/>
          <w:sz w:val="24"/>
          <w:szCs w:val="24"/>
        </w:rPr>
        <w:t xml:space="preserve"> ступени обучения завершается государственной (итоговой) аттестацией. </w:t>
      </w:r>
      <w:r w:rsidR="000B70A7" w:rsidRPr="00A2465D">
        <w:rPr>
          <w:rFonts w:ascii="Times New Roman" w:hAnsi="Times New Roman"/>
          <w:sz w:val="24"/>
          <w:szCs w:val="24"/>
        </w:rPr>
        <w:tab/>
      </w:r>
    </w:p>
    <w:p w:rsidR="00620EDE" w:rsidRPr="00A2465D" w:rsidRDefault="00620EDE" w:rsidP="006A6E17">
      <w:pPr>
        <w:pStyle w:val="a5"/>
        <w:jc w:val="both"/>
        <w:rPr>
          <w:rFonts w:ascii="Times New Roman" w:hAnsi="Times New Roman"/>
          <w:sz w:val="24"/>
          <w:szCs w:val="24"/>
        </w:rPr>
      </w:pPr>
      <w:r w:rsidRPr="00A2465D">
        <w:rPr>
          <w:rFonts w:ascii="Times New Roman" w:hAnsi="Times New Roman"/>
          <w:sz w:val="24"/>
          <w:szCs w:val="24"/>
        </w:rPr>
        <w:t>Результаты государственной (итоговой ) аттестации выпускников 11 класса:</w:t>
      </w:r>
    </w:p>
    <w:p w:rsidR="00BA2A55" w:rsidRPr="00A2465D" w:rsidRDefault="00BC4463" w:rsidP="006A6E17">
      <w:pPr>
        <w:pStyle w:val="a5"/>
        <w:jc w:val="both"/>
        <w:rPr>
          <w:rFonts w:ascii="Times New Roman" w:hAnsi="Times New Roman"/>
          <w:sz w:val="24"/>
          <w:szCs w:val="24"/>
        </w:rPr>
      </w:pPr>
      <w:r w:rsidRPr="00A2465D">
        <w:rPr>
          <w:rFonts w:ascii="Times New Roman" w:hAnsi="Times New Roman"/>
          <w:sz w:val="24"/>
          <w:szCs w:val="24"/>
        </w:rPr>
        <w:t>Вс</w:t>
      </w:r>
      <w:r w:rsidR="00C64BAA">
        <w:rPr>
          <w:rFonts w:ascii="Times New Roman" w:hAnsi="Times New Roman"/>
          <w:sz w:val="24"/>
          <w:szCs w:val="24"/>
        </w:rPr>
        <w:t>его выпускников- 7</w:t>
      </w:r>
    </w:p>
    <w:p w:rsidR="00620EDE" w:rsidRPr="00A2465D" w:rsidRDefault="00E8594A" w:rsidP="006A6E17">
      <w:pPr>
        <w:pStyle w:val="a5"/>
        <w:jc w:val="both"/>
        <w:rPr>
          <w:rFonts w:ascii="Times New Roman" w:hAnsi="Times New Roman"/>
          <w:sz w:val="24"/>
          <w:szCs w:val="24"/>
        </w:rPr>
      </w:pPr>
      <w:r w:rsidRPr="00A2465D">
        <w:rPr>
          <w:rFonts w:ascii="Times New Roman" w:hAnsi="Times New Roman"/>
          <w:sz w:val="24"/>
          <w:szCs w:val="24"/>
        </w:rPr>
        <w:t>П</w:t>
      </w:r>
      <w:r w:rsidR="00620EDE" w:rsidRPr="00A2465D">
        <w:rPr>
          <w:rFonts w:ascii="Times New Roman" w:hAnsi="Times New Roman"/>
          <w:sz w:val="24"/>
          <w:szCs w:val="24"/>
        </w:rPr>
        <w:t>о</w:t>
      </w:r>
      <w:r w:rsidRPr="00A2465D">
        <w:rPr>
          <w:rFonts w:ascii="Times New Roman" w:hAnsi="Times New Roman"/>
          <w:sz w:val="24"/>
          <w:szCs w:val="24"/>
        </w:rPr>
        <w:t>лучили аттестаты о</w:t>
      </w:r>
      <w:r w:rsidR="00C64BAA">
        <w:rPr>
          <w:rFonts w:ascii="Times New Roman" w:hAnsi="Times New Roman"/>
          <w:sz w:val="24"/>
          <w:szCs w:val="24"/>
        </w:rPr>
        <w:t>б общем</w:t>
      </w:r>
      <w:r w:rsidRPr="00A2465D">
        <w:rPr>
          <w:rFonts w:ascii="Times New Roman" w:hAnsi="Times New Roman"/>
          <w:sz w:val="24"/>
          <w:szCs w:val="24"/>
        </w:rPr>
        <w:t xml:space="preserve"> среднем </w:t>
      </w:r>
      <w:r w:rsidR="00BC4463" w:rsidRPr="00A2465D">
        <w:rPr>
          <w:rFonts w:ascii="Times New Roman" w:hAnsi="Times New Roman"/>
          <w:sz w:val="24"/>
          <w:szCs w:val="24"/>
        </w:rPr>
        <w:t>образовании</w:t>
      </w:r>
      <w:r w:rsidR="00D55E3A" w:rsidRPr="00A2465D">
        <w:rPr>
          <w:rFonts w:ascii="Times New Roman" w:hAnsi="Times New Roman"/>
          <w:sz w:val="24"/>
          <w:szCs w:val="24"/>
        </w:rPr>
        <w:t xml:space="preserve"> </w:t>
      </w:r>
      <w:r w:rsidR="00BC4463" w:rsidRPr="00A2465D">
        <w:rPr>
          <w:rFonts w:ascii="Times New Roman" w:hAnsi="Times New Roman"/>
          <w:sz w:val="24"/>
          <w:szCs w:val="24"/>
        </w:rPr>
        <w:t xml:space="preserve">- </w:t>
      </w:r>
      <w:r w:rsidR="00C64BAA">
        <w:rPr>
          <w:rFonts w:ascii="Times New Roman" w:hAnsi="Times New Roman"/>
          <w:sz w:val="24"/>
          <w:szCs w:val="24"/>
        </w:rPr>
        <w:t>7</w:t>
      </w:r>
      <w:r w:rsidR="00BC4463" w:rsidRPr="00A2465D">
        <w:rPr>
          <w:rFonts w:ascii="Times New Roman" w:hAnsi="Times New Roman"/>
          <w:sz w:val="24"/>
          <w:szCs w:val="24"/>
        </w:rPr>
        <w:t xml:space="preserve"> </w:t>
      </w:r>
      <w:r w:rsidR="00592803">
        <w:rPr>
          <w:rFonts w:ascii="Times New Roman" w:hAnsi="Times New Roman"/>
          <w:sz w:val="24"/>
          <w:szCs w:val="24"/>
        </w:rPr>
        <w:t>выпускника</w:t>
      </w:r>
    </w:p>
    <w:p w:rsidR="00E8594A" w:rsidRDefault="00592803" w:rsidP="00592803">
      <w:pPr>
        <w:pStyle w:val="a5"/>
        <w:jc w:val="both"/>
        <w:rPr>
          <w:rFonts w:ascii="Times New Roman" w:hAnsi="Times New Roman"/>
          <w:sz w:val="24"/>
          <w:szCs w:val="24"/>
        </w:rPr>
      </w:pPr>
      <w:r>
        <w:rPr>
          <w:rFonts w:ascii="Times New Roman" w:hAnsi="Times New Roman"/>
          <w:sz w:val="24"/>
          <w:szCs w:val="24"/>
        </w:rPr>
        <w:t>Награжденых зол</w:t>
      </w:r>
      <w:r w:rsidR="00C64BAA">
        <w:rPr>
          <w:rFonts w:ascii="Times New Roman" w:hAnsi="Times New Roman"/>
          <w:sz w:val="24"/>
          <w:szCs w:val="24"/>
        </w:rPr>
        <w:t>отыми медалями- 2</w:t>
      </w:r>
      <w:r w:rsidR="000E42AF" w:rsidRPr="00A2465D">
        <w:rPr>
          <w:rFonts w:ascii="Times New Roman" w:hAnsi="Times New Roman"/>
          <w:sz w:val="24"/>
          <w:szCs w:val="24"/>
        </w:rPr>
        <w:t>.</w:t>
      </w:r>
      <w:r w:rsidR="00E8594A" w:rsidRPr="00A2465D">
        <w:rPr>
          <w:rFonts w:ascii="Times New Roman" w:hAnsi="Times New Roman"/>
          <w:sz w:val="24"/>
          <w:szCs w:val="24"/>
        </w:rPr>
        <w:t>,</w:t>
      </w:r>
      <w:r w:rsidR="00BA2A55" w:rsidRPr="00A2465D">
        <w:rPr>
          <w:rFonts w:ascii="Times New Roman" w:hAnsi="Times New Roman"/>
          <w:sz w:val="24"/>
          <w:szCs w:val="24"/>
        </w:rPr>
        <w:t xml:space="preserve"> </w:t>
      </w:r>
    </w:p>
    <w:p w:rsidR="00C64BAA" w:rsidRPr="00A2465D" w:rsidRDefault="00C64BAA" w:rsidP="00592803">
      <w:pPr>
        <w:pStyle w:val="a5"/>
        <w:jc w:val="both"/>
        <w:rPr>
          <w:rFonts w:ascii="Times New Roman" w:hAnsi="Times New Roman"/>
          <w:sz w:val="24"/>
          <w:szCs w:val="24"/>
        </w:rPr>
      </w:pPr>
      <w:r>
        <w:rPr>
          <w:rFonts w:ascii="Times New Roman" w:hAnsi="Times New Roman"/>
          <w:sz w:val="24"/>
          <w:szCs w:val="24"/>
        </w:rPr>
        <w:t>МБОУ Литвиновская СОШ вошла в список школ, в которых все выпускники 11 класса написали итоговое сочинение,, соответствующее требованиям по всем критериям. (учитель Синебрюхова Л.П.)</w:t>
      </w:r>
    </w:p>
    <w:p w:rsidR="00BE3837" w:rsidRPr="00A2465D" w:rsidRDefault="00D55E3A" w:rsidP="00592803">
      <w:pPr>
        <w:pStyle w:val="a5"/>
        <w:rPr>
          <w:rFonts w:ascii="Times New Roman" w:hAnsi="Times New Roman"/>
          <w:sz w:val="24"/>
          <w:szCs w:val="24"/>
        </w:rPr>
      </w:pPr>
      <w:r w:rsidRPr="00A2465D">
        <w:rPr>
          <w:rFonts w:ascii="Times New Roman" w:hAnsi="Times New Roman"/>
          <w:sz w:val="24"/>
          <w:szCs w:val="24"/>
        </w:rPr>
        <w:t xml:space="preserve"> </w:t>
      </w:r>
      <w:r w:rsidR="00731541" w:rsidRPr="00A2465D">
        <w:rPr>
          <w:rFonts w:ascii="Times New Roman" w:hAnsi="Times New Roman"/>
          <w:sz w:val="24"/>
          <w:szCs w:val="24"/>
        </w:rPr>
        <w:t>Достижение высоких</w:t>
      </w:r>
      <w:r w:rsidR="00F02203" w:rsidRPr="00A2465D">
        <w:rPr>
          <w:rFonts w:ascii="Times New Roman" w:hAnsi="Times New Roman"/>
          <w:sz w:val="24"/>
          <w:szCs w:val="24"/>
        </w:rPr>
        <w:t xml:space="preserve"> результатов в работе школы</w:t>
      </w:r>
      <w:r w:rsidR="00BE3837" w:rsidRPr="00A2465D">
        <w:rPr>
          <w:rFonts w:ascii="Times New Roman" w:hAnsi="Times New Roman"/>
          <w:sz w:val="24"/>
          <w:szCs w:val="24"/>
        </w:rPr>
        <w:t xml:space="preserve"> </w:t>
      </w:r>
      <w:r w:rsidR="00F02203" w:rsidRPr="00A2465D">
        <w:rPr>
          <w:rFonts w:ascii="Times New Roman" w:hAnsi="Times New Roman"/>
          <w:sz w:val="24"/>
          <w:szCs w:val="24"/>
        </w:rPr>
        <w:t xml:space="preserve">стало возможным  благодаря </w:t>
      </w:r>
      <w:r w:rsidR="00BE3837" w:rsidRPr="00A2465D">
        <w:rPr>
          <w:rFonts w:ascii="Times New Roman" w:hAnsi="Times New Roman"/>
          <w:sz w:val="24"/>
          <w:szCs w:val="24"/>
        </w:rPr>
        <w:t xml:space="preserve">организации </w:t>
      </w:r>
      <w:r w:rsidR="00BE3837" w:rsidRPr="00A2465D">
        <w:rPr>
          <w:rFonts w:ascii="Times New Roman" w:hAnsi="Times New Roman"/>
          <w:b/>
          <w:sz w:val="24"/>
          <w:szCs w:val="24"/>
        </w:rPr>
        <w:t>методической службы</w:t>
      </w:r>
      <w:r w:rsidR="00BE3837" w:rsidRPr="00A2465D">
        <w:rPr>
          <w:rFonts w:ascii="Times New Roman" w:hAnsi="Times New Roman"/>
          <w:sz w:val="24"/>
          <w:szCs w:val="24"/>
        </w:rPr>
        <w:t xml:space="preserve"> школы</w:t>
      </w:r>
      <w:r w:rsidR="002B4AB8" w:rsidRPr="00A2465D">
        <w:rPr>
          <w:rFonts w:ascii="Times New Roman" w:hAnsi="Times New Roman"/>
          <w:sz w:val="24"/>
          <w:szCs w:val="24"/>
        </w:rPr>
        <w:t>, участию педагогов в</w:t>
      </w:r>
      <w:r w:rsidR="006A6E17">
        <w:rPr>
          <w:rFonts w:ascii="Times New Roman" w:hAnsi="Times New Roman"/>
          <w:sz w:val="24"/>
          <w:szCs w:val="24"/>
        </w:rPr>
        <w:t>о</w:t>
      </w:r>
      <w:r w:rsidR="002B4AB8" w:rsidRPr="00A2465D">
        <w:rPr>
          <w:rFonts w:ascii="Times New Roman" w:hAnsi="Times New Roman"/>
          <w:sz w:val="24"/>
          <w:szCs w:val="24"/>
        </w:rPr>
        <w:t xml:space="preserve"> внедрении инновационных процессов.</w:t>
      </w:r>
      <w:r w:rsidR="00BE3837" w:rsidRPr="00A2465D">
        <w:rPr>
          <w:rFonts w:ascii="Times New Roman" w:hAnsi="Times New Roman"/>
          <w:sz w:val="24"/>
          <w:szCs w:val="24"/>
        </w:rPr>
        <w:t xml:space="preserve"> </w:t>
      </w:r>
    </w:p>
    <w:p w:rsidR="000B70A7" w:rsidRPr="00A2465D" w:rsidRDefault="000B70A7" w:rsidP="006A6E17">
      <w:pPr>
        <w:pStyle w:val="a5"/>
        <w:jc w:val="both"/>
        <w:rPr>
          <w:rFonts w:ascii="Times New Roman" w:hAnsi="Times New Roman"/>
          <w:sz w:val="24"/>
          <w:szCs w:val="24"/>
        </w:rPr>
      </w:pPr>
      <w:r w:rsidRPr="00A2465D">
        <w:rPr>
          <w:rFonts w:ascii="Times New Roman" w:hAnsi="Times New Roman"/>
          <w:sz w:val="24"/>
          <w:szCs w:val="24"/>
        </w:rPr>
        <w:tab/>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0B70A7" w:rsidRPr="00A2465D" w:rsidRDefault="000B70A7" w:rsidP="006A6E17">
      <w:pPr>
        <w:pStyle w:val="a5"/>
        <w:jc w:val="both"/>
        <w:rPr>
          <w:rFonts w:ascii="Times New Roman" w:hAnsi="Times New Roman"/>
          <w:sz w:val="24"/>
          <w:szCs w:val="24"/>
        </w:rPr>
      </w:pPr>
      <w:r w:rsidRPr="00A2465D">
        <w:rPr>
          <w:rFonts w:ascii="Times New Roman" w:hAnsi="Times New Roman"/>
          <w:sz w:val="24"/>
          <w:szCs w:val="24"/>
        </w:rPr>
        <w:tab/>
        <w:t>В связи с тем, что современное образование выходит на более высокий технологический уровень, педагогический коллектив школы считает, что методическая работа в ОУ должна быть направлена на развитие системы обучения и воспитания и прежде всего нацелена на результат.</w:t>
      </w:r>
    </w:p>
    <w:p w:rsidR="008E53C5" w:rsidRPr="00C64BAA" w:rsidRDefault="000B70A7" w:rsidP="00C64BAA">
      <w:pPr>
        <w:pStyle w:val="a5"/>
        <w:jc w:val="both"/>
        <w:rPr>
          <w:rFonts w:ascii="Times New Roman" w:hAnsi="Times New Roman"/>
        </w:rPr>
      </w:pPr>
      <w:r w:rsidRPr="00A2465D">
        <w:rPr>
          <w:rFonts w:ascii="Times New Roman" w:hAnsi="Times New Roman"/>
          <w:sz w:val="24"/>
          <w:szCs w:val="24"/>
        </w:rPr>
        <w:tab/>
      </w:r>
      <w:r w:rsidR="008E53C5" w:rsidRPr="00C64BAA">
        <w:rPr>
          <w:rFonts w:ascii="Times New Roman" w:hAnsi="Times New Roman"/>
        </w:rPr>
        <w:t>Применение тако</w:t>
      </w:r>
      <w:r w:rsidR="00741B15" w:rsidRPr="00C64BAA">
        <w:rPr>
          <w:rFonts w:ascii="Times New Roman" w:hAnsi="Times New Roman"/>
        </w:rPr>
        <w:t xml:space="preserve">й инновационной технологгии, как </w:t>
      </w:r>
      <w:r w:rsidR="008E53C5" w:rsidRPr="00C64BAA">
        <w:rPr>
          <w:rFonts w:ascii="Times New Roman" w:hAnsi="Times New Roman"/>
        </w:rPr>
        <w:t>информационно – аналитическая методика управления качеством обучения позволяет объективно  проследить развитие во времени каждого ребенка в отдельности, класса, параллели, школы в целом. В МБОУ Литвиновской СОШ реализация данной технологии  связана с введением новой системы внутришкольного мониторинга   качества образования (СВМКО).</w:t>
      </w:r>
    </w:p>
    <w:p w:rsidR="008E53C5" w:rsidRDefault="008E53C5" w:rsidP="006A6E17">
      <w:pPr>
        <w:ind w:firstLine="708"/>
        <w:jc w:val="both"/>
      </w:pPr>
      <w:r w:rsidRPr="00C64BAA">
        <w:t xml:space="preserve"> Вводя СВМКО. школа исходит из того, что данная система не</w:t>
      </w:r>
      <w:r w:rsidRPr="00A2465D">
        <w:t xml:space="preserve">  является  параллельной всему тому, что делалось в общеобразовательном учреждении в области качества ранее. Всё, что уже сделано и делается в области качества.  интегрировано в </w:t>
      </w:r>
      <w:r w:rsidRPr="00A2465D">
        <w:lastRenderedPageBreak/>
        <w:t>СВМКО.  Управление качеством, включая его мониторинг, охватывает абсолютно все стороны деятельности школы. Координирует деятельность СВМКО творческая группа в составе Методического совета школы, в каждом методическом объединении определены уполномоченные по качеству. В работу  вовлеч</w:t>
      </w:r>
      <w:r w:rsidR="00BF0056">
        <w:t xml:space="preserve">ены все педагоги, так </w:t>
      </w:r>
      <w:r w:rsidR="00C64BAA">
        <w:t>как в 2016 – 2017</w:t>
      </w:r>
      <w:r w:rsidRPr="00A2465D">
        <w:t xml:space="preserve"> учебном году администрация школы оптимально подошла к созданию методических объединений.  </w:t>
      </w:r>
    </w:p>
    <w:p w:rsidR="008E53C5" w:rsidRPr="00A2465D" w:rsidRDefault="008E53C5" w:rsidP="006A6E17">
      <w:pPr>
        <w:shd w:val="clear" w:color="auto" w:fill="FFFFFF"/>
        <w:ind w:firstLine="374"/>
        <w:jc w:val="both"/>
      </w:pPr>
      <w:r w:rsidRPr="00A2465D">
        <w:t>. </w:t>
      </w:r>
      <w:r w:rsidRPr="00A2465D">
        <w:rPr>
          <w:b/>
          <w:bCs/>
        </w:rPr>
        <w:t>Мониторинг интеллектуального развития является одним из видов инновационной деятельности.</w:t>
      </w:r>
    </w:p>
    <w:p w:rsidR="008E53C5" w:rsidRPr="00A2465D" w:rsidRDefault="008E53C5" w:rsidP="006A6E17">
      <w:pPr>
        <w:shd w:val="clear" w:color="auto" w:fill="FFFFFF"/>
        <w:ind w:firstLine="374"/>
        <w:jc w:val="both"/>
      </w:pPr>
      <w:r w:rsidRPr="00A2465D">
        <w:t>Анализ и диагностика качества обучения каждого учащегося при помощи тестирования и построения графиков динамики успеваемости в условиях введения ФГОС прочно вошли в практику работы школы.</w:t>
      </w:r>
    </w:p>
    <w:p w:rsidR="008E53C5" w:rsidRPr="00A2465D" w:rsidRDefault="008E53C5" w:rsidP="00BF0056">
      <w:pPr>
        <w:pStyle w:val="a8"/>
        <w:shd w:val="clear" w:color="auto" w:fill="FFFFFF"/>
        <w:spacing w:after="0" w:line="240" w:lineRule="auto"/>
        <w:ind w:left="435"/>
        <w:jc w:val="both"/>
        <w:rPr>
          <w:rFonts w:ascii="Times New Roman" w:eastAsia="Times New Roman" w:hAnsi="Times New Roman" w:cs="Times New Roman"/>
          <w:sz w:val="24"/>
          <w:szCs w:val="24"/>
          <w:lang w:eastAsia="ru-RU"/>
        </w:rPr>
      </w:pPr>
      <w:r w:rsidRPr="00A2465D">
        <w:rPr>
          <w:rFonts w:ascii="Times New Roman" w:eastAsia="Times New Roman" w:hAnsi="Times New Roman" w:cs="Times New Roman"/>
          <w:sz w:val="24"/>
          <w:szCs w:val="24"/>
          <w:lang w:eastAsia="ru-RU"/>
        </w:rPr>
        <w:t xml:space="preserve"> Инновационные </w:t>
      </w:r>
      <w:r w:rsidRPr="00A2465D">
        <w:rPr>
          <w:rFonts w:ascii="Times New Roman" w:eastAsia="Times New Roman" w:hAnsi="Times New Roman" w:cs="Times New Roman"/>
          <w:b/>
          <w:bCs/>
          <w:sz w:val="24"/>
          <w:szCs w:val="24"/>
          <w:lang w:eastAsia="ru-RU"/>
        </w:rPr>
        <w:t>воспитательные технологии как ведущий механизм формирования современного ученика</w:t>
      </w:r>
    </w:p>
    <w:p w:rsidR="008E53C5" w:rsidRPr="00A2465D" w:rsidRDefault="008E53C5" w:rsidP="006A6E17">
      <w:pPr>
        <w:shd w:val="clear" w:color="auto" w:fill="FFFFFF"/>
        <w:ind w:firstLine="374"/>
        <w:jc w:val="both"/>
      </w:pPr>
      <w:r w:rsidRPr="00A2465D">
        <w:t>являются неотъемлемым фактором в современных условиях обучения. В МБОУ Литвиновской СОШ реализуются в виде вовлечения учащихся в дополнительные формы развития личности через учреждения дополнительного образования (ДДТ, ДЮСШ, СДК,Усть – Белокалитвинский казачий юрт): участие в культурно-массовых мероприятиях по национальным традициям.</w:t>
      </w:r>
    </w:p>
    <w:p w:rsidR="008E53C5" w:rsidRPr="00A2465D" w:rsidRDefault="008E53C5" w:rsidP="00BF0056">
      <w:pPr>
        <w:pStyle w:val="a8"/>
        <w:shd w:val="clear" w:color="auto" w:fill="FFFFFF"/>
        <w:spacing w:after="0" w:line="240" w:lineRule="auto"/>
        <w:ind w:left="435"/>
        <w:jc w:val="both"/>
        <w:rPr>
          <w:rFonts w:ascii="Times New Roman" w:eastAsia="Times New Roman" w:hAnsi="Times New Roman" w:cs="Times New Roman"/>
          <w:sz w:val="24"/>
          <w:szCs w:val="24"/>
          <w:lang w:eastAsia="ru-RU"/>
        </w:rPr>
      </w:pPr>
      <w:r w:rsidRPr="00A2465D">
        <w:rPr>
          <w:rFonts w:ascii="Times New Roman" w:eastAsia="Times New Roman" w:hAnsi="Times New Roman" w:cs="Times New Roman"/>
          <w:sz w:val="24"/>
          <w:szCs w:val="24"/>
          <w:lang w:eastAsia="ru-RU"/>
        </w:rPr>
        <w:t>Новые образовательные стандарты вводят </w:t>
      </w:r>
      <w:r w:rsidRPr="00A2465D">
        <w:rPr>
          <w:rFonts w:ascii="Times New Roman" w:eastAsia="Times New Roman" w:hAnsi="Times New Roman" w:cs="Times New Roman"/>
          <w:b/>
          <w:bCs/>
          <w:i/>
          <w:iCs/>
          <w:sz w:val="24"/>
          <w:szCs w:val="24"/>
          <w:u w:val="single"/>
          <w:lang w:eastAsia="ru-RU"/>
        </w:rPr>
        <w:t>новое направление оценочной деятельности</w:t>
      </w:r>
      <w:r w:rsidRPr="00A2465D">
        <w:rPr>
          <w:rFonts w:ascii="Times New Roman" w:eastAsia="Times New Roman" w:hAnsi="Times New Roman" w:cs="Times New Roman"/>
          <w:sz w:val="24"/>
          <w:szCs w:val="24"/>
          <w:lang w:eastAsia="ru-RU"/>
        </w:rPr>
        <w:t> – оценку личн</w:t>
      </w:r>
      <w:r w:rsidR="00C56C6B" w:rsidRPr="00A2465D">
        <w:rPr>
          <w:rFonts w:ascii="Times New Roman" w:eastAsia="Times New Roman" w:hAnsi="Times New Roman" w:cs="Times New Roman"/>
          <w:sz w:val="24"/>
          <w:szCs w:val="24"/>
          <w:lang w:eastAsia="ru-RU"/>
        </w:rPr>
        <w:t>остн</w:t>
      </w:r>
      <w:r w:rsidRPr="00A2465D">
        <w:rPr>
          <w:rFonts w:ascii="Times New Roman" w:eastAsia="Times New Roman" w:hAnsi="Times New Roman" w:cs="Times New Roman"/>
          <w:sz w:val="24"/>
          <w:szCs w:val="24"/>
          <w:lang w:eastAsia="ru-RU"/>
        </w:rPr>
        <w:t>ых достижений..</w:t>
      </w:r>
    </w:p>
    <w:p w:rsidR="008E53C5" w:rsidRPr="00A2465D" w:rsidRDefault="00C56C6B" w:rsidP="006A6E17">
      <w:pPr>
        <w:shd w:val="clear" w:color="auto" w:fill="FFFFFF"/>
        <w:ind w:firstLine="374"/>
        <w:jc w:val="both"/>
      </w:pPr>
      <w:r w:rsidRPr="00A2465D">
        <w:t xml:space="preserve">В </w:t>
      </w:r>
      <w:r w:rsidR="008E53C5" w:rsidRPr="00A2465D">
        <w:t xml:space="preserve"> итог</w:t>
      </w:r>
      <w:r w:rsidRPr="00A2465D">
        <w:t xml:space="preserve">овую оценку ученика включается </w:t>
      </w:r>
      <w:r w:rsidR="008E53C5" w:rsidRPr="00A2465D">
        <w:t> </w:t>
      </w:r>
      <w:r w:rsidR="008E53C5" w:rsidRPr="00A2465D">
        <w:rPr>
          <w:i/>
          <w:iCs/>
        </w:rPr>
        <w:t>накопленная оценка, характеризующая динамику индивидуальных образовательных достижений</w:t>
      </w:r>
      <w:r w:rsidR="008E53C5" w:rsidRPr="00A2465D">
        <w:t> на протяжении всех лет обучения в школе.</w:t>
      </w:r>
    </w:p>
    <w:p w:rsidR="008E53C5" w:rsidRPr="00A2465D" w:rsidRDefault="008E53C5" w:rsidP="006A6E17">
      <w:pPr>
        <w:shd w:val="clear" w:color="auto" w:fill="FFFFFF"/>
        <w:ind w:firstLine="374"/>
        <w:jc w:val="both"/>
      </w:pPr>
      <w:r w:rsidRPr="00A2465D">
        <w:t>В качестве оптимального способа организации накопительной системы оценки выступает </w:t>
      </w:r>
      <w:r w:rsidRPr="00A2465D">
        <w:rPr>
          <w:b/>
          <w:bCs/>
          <w:i/>
          <w:iCs/>
        </w:rPr>
        <w:t>портфолио</w:t>
      </w:r>
      <w:r w:rsidRPr="00A2465D">
        <w:t>. Это способ </w:t>
      </w:r>
      <w:r w:rsidRPr="00A2465D">
        <w:rPr>
          <w:i/>
          <w:iCs/>
        </w:rPr>
        <w:t>фиксирования, накопления и оценки работ</w:t>
      </w:r>
      <w:r w:rsidRPr="00A2465D">
        <w:t>, результатов учащегося, свидетельствующих о его усилиях, прогрессе и достижениях в различных областях за определенный</w:t>
      </w:r>
      <w:r w:rsidR="00C56C6B" w:rsidRPr="00A2465D">
        <w:t xml:space="preserve"> период времени.  Э</w:t>
      </w:r>
      <w:r w:rsidRPr="00A2465D">
        <w:t>то форма фиксации самовыражения и самореализации</w:t>
      </w:r>
    </w:p>
    <w:p w:rsidR="008E53C5" w:rsidRPr="00A2465D" w:rsidRDefault="008E53C5" w:rsidP="006A6E17">
      <w:pPr>
        <w:shd w:val="clear" w:color="auto" w:fill="FFFFFF"/>
        <w:ind w:firstLine="374"/>
        <w:jc w:val="both"/>
      </w:pPr>
      <w:r w:rsidRPr="00A2465D">
        <w:t>В МБОУ Литвиновской СОШ используется </w:t>
      </w:r>
      <w:r w:rsidRPr="00A2465D">
        <w:rPr>
          <w:b/>
          <w:bCs/>
          <w:i/>
          <w:iCs/>
        </w:rPr>
        <w:t xml:space="preserve">тип портфолио – портфолио достижений для определения уровня развития личностных УУД, для реализации зачётной системы оценки по ОРКСЭ в 4 классе. </w:t>
      </w:r>
    </w:p>
    <w:p w:rsidR="008E53C5" w:rsidRPr="00A2465D" w:rsidRDefault="008E53C5" w:rsidP="006A6E17">
      <w:pPr>
        <w:shd w:val="clear" w:color="auto" w:fill="FFFFFF"/>
        <w:ind w:firstLine="374"/>
        <w:jc w:val="both"/>
      </w:pPr>
      <w:r w:rsidRPr="00A2465D">
        <w:rPr>
          <w:b/>
          <w:bCs/>
        </w:rPr>
        <w:t>Инновационный потенциал МБОУ Литвиновской СОШ достаточно высок.</w:t>
      </w:r>
    </w:p>
    <w:p w:rsidR="008E53C5" w:rsidRPr="00A2465D" w:rsidRDefault="008E53C5" w:rsidP="006A6E17">
      <w:pPr>
        <w:shd w:val="clear" w:color="auto" w:fill="FFFFFF"/>
        <w:ind w:firstLine="374"/>
        <w:jc w:val="both"/>
      </w:pPr>
      <w:r w:rsidRPr="00A2465D">
        <w:t xml:space="preserve"> Использование инновационных технологий</w:t>
      </w:r>
      <w:r w:rsidR="00C56C6B" w:rsidRPr="00A2465D">
        <w:t xml:space="preserve"> позволяет </w:t>
      </w:r>
      <w:r w:rsidRPr="00A2465D">
        <w:t xml:space="preserve"> направить</w:t>
      </w:r>
      <w:r w:rsidR="00C56C6B" w:rsidRPr="00A2465D">
        <w:t xml:space="preserve"> усилия </w:t>
      </w:r>
      <w:r w:rsidRPr="00A2465D">
        <w:t xml:space="preserve"> в </w:t>
      </w:r>
      <w:r w:rsidR="00C64BAA">
        <w:t>2017 – 2018</w:t>
      </w:r>
      <w:r w:rsidRPr="00A2465D">
        <w:t xml:space="preserve"> учебном году  на решение важных педагогических задач:</w:t>
      </w:r>
    </w:p>
    <w:p w:rsidR="008E53C5" w:rsidRPr="00A2465D" w:rsidRDefault="008E53C5" w:rsidP="006A6E17">
      <w:pPr>
        <w:shd w:val="clear" w:color="auto" w:fill="FFFFFF"/>
        <w:ind w:firstLine="374"/>
        <w:jc w:val="both"/>
      </w:pPr>
      <w:r w:rsidRPr="00A2465D">
        <w:t>- создание  эмоционально-комфортной  образовательной среды;</w:t>
      </w:r>
    </w:p>
    <w:p w:rsidR="008E53C5" w:rsidRPr="00A2465D" w:rsidRDefault="008E53C5" w:rsidP="006A6E17">
      <w:pPr>
        <w:shd w:val="clear" w:color="auto" w:fill="FFFFFF"/>
        <w:ind w:firstLine="374"/>
        <w:jc w:val="both"/>
      </w:pPr>
      <w:r w:rsidRPr="00A2465D">
        <w:t>- поддержка высокой учебной мотивации школьников;</w:t>
      </w:r>
    </w:p>
    <w:p w:rsidR="008E53C5" w:rsidRPr="00A2465D" w:rsidRDefault="008E53C5" w:rsidP="006A6E17">
      <w:pPr>
        <w:shd w:val="clear" w:color="auto" w:fill="FFFFFF"/>
        <w:ind w:firstLine="374"/>
        <w:jc w:val="both"/>
      </w:pPr>
      <w:r w:rsidRPr="00A2465D">
        <w:t>- поощрение  активности и самостоятельности;</w:t>
      </w:r>
    </w:p>
    <w:p w:rsidR="008E53C5" w:rsidRPr="00A2465D" w:rsidRDefault="008E53C5" w:rsidP="006A6E17">
      <w:pPr>
        <w:shd w:val="clear" w:color="auto" w:fill="FFFFFF"/>
        <w:ind w:firstLine="374"/>
        <w:jc w:val="both"/>
      </w:pPr>
      <w:r w:rsidRPr="00A2465D">
        <w:t>- расширение возможности обучения и самообучения;</w:t>
      </w:r>
    </w:p>
    <w:p w:rsidR="008E53C5" w:rsidRPr="00A2465D" w:rsidRDefault="008E53C5" w:rsidP="006A6E17">
      <w:pPr>
        <w:shd w:val="clear" w:color="auto" w:fill="FFFFFF"/>
        <w:ind w:firstLine="374"/>
        <w:jc w:val="both"/>
      </w:pPr>
      <w:r w:rsidRPr="00A2465D">
        <w:t>- формирование  умения учиться – ставить цели, планировать и организовывать собственную учебную деятельность;</w:t>
      </w:r>
    </w:p>
    <w:p w:rsidR="008E53C5" w:rsidRPr="00A2465D" w:rsidRDefault="008E53C5" w:rsidP="006A6E17">
      <w:pPr>
        <w:shd w:val="clear" w:color="auto" w:fill="FFFFFF"/>
        <w:ind w:firstLine="374"/>
        <w:jc w:val="both"/>
      </w:pPr>
      <w:r w:rsidRPr="00A2465D">
        <w:t>- развитие коммуникативных умений и навыков;</w:t>
      </w:r>
    </w:p>
    <w:p w:rsidR="008E53C5" w:rsidRPr="00A2465D" w:rsidRDefault="008E53C5" w:rsidP="006A6E17">
      <w:pPr>
        <w:shd w:val="clear" w:color="auto" w:fill="FFFFFF"/>
        <w:ind w:firstLine="374"/>
        <w:jc w:val="both"/>
      </w:pPr>
      <w:r w:rsidRPr="00A2465D">
        <w:t>-  изменение способа обучения, поиск новых форм организации процесса обучения, изменение требований к результативности, а в целом – к качеству образования</w:t>
      </w:r>
    </w:p>
    <w:p w:rsidR="008E53C5" w:rsidRPr="00A2465D" w:rsidRDefault="008E53C5" w:rsidP="006A6E17">
      <w:pPr>
        <w:shd w:val="clear" w:color="auto" w:fill="FFFFFF"/>
        <w:ind w:firstLine="374"/>
        <w:jc w:val="both"/>
      </w:pPr>
      <w:r w:rsidRPr="00A2465D">
        <w:t xml:space="preserve">  - создание  портфолио учителя – как альтернативной формы оценки его профессионализма и результативности работы при проведении экспертизы на соответствие заявленной квалификационной категории</w:t>
      </w:r>
    </w:p>
    <w:p w:rsidR="008E53C5" w:rsidRPr="00A2465D" w:rsidRDefault="008E53C5" w:rsidP="006A6E17">
      <w:pPr>
        <w:shd w:val="clear" w:color="auto" w:fill="FFFFFF"/>
        <w:ind w:firstLine="374"/>
        <w:jc w:val="both"/>
      </w:pPr>
      <w:r w:rsidRPr="00A2465D">
        <w:t xml:space="preserve"> - активное вовлечение родителей в процесс обучения и учения ребенка (более адекватная оценка как сильных, так и слабых сторон своего ребенка и более активное сотрудничество со школой)</w:t>
      </w:r>
    </w:p>
    <w:p w:rsidR="008E53C5" w:rsidRPr="00A2465D" w:rsidRDefault="008E53C5" w:rsidP="008E53C5">
      <w:pPr>
        <w:shd w:val="clear" w:color="auto" w:fill="FFFFFF"/>
        <w:ind w:firstLine="374"/>
      </w:pPr>
    </w:p>
    <w:p w:rsidR="00463B29" w:rsidRPr="00A2465D" w:rsidRDefault="009D70E5" w:rsidP="006A6E17">
      <w:pPr>
        <w:shd w:val="clear" w:color="auto" w:fill="FFFFFF"/>
        <w:ind w:firstLine="374"/>
        <w:jc w:val="center"/>
        <w:rPr>
          <w:b/>
        </w:rPr>
      </w:pPr>
      <w:r w:rsidRPr="00A2465D">
        <w:rPr>
          <w:b/>
        </w:rPr>
        <w:t>Количественный и качественный сос</w:t>
      </w:r>
      <w:r w:rsidR="00AB21BB" w:rsidRPr="00A2465D">
        <w:rPr>
          <w:b/>
        </w:rPr>
        <w:t>тав педагогических кадров</w:t>
      </w:r>
    </w:p>
    <w:p w:rsidR="009D70E5" w:rsidRPr="00A2465D" w:rsidRDefault="00AB21BB" w:rsidP="006A6E17">
      <w:pPr>
        <w:pStyle w:val="a5"/>
        <w:ind w:left="360"/>
        <w:jc w:val="center"/>
        <w:rPr>
          <w:rFonts w:ascii="Times New Roman" w:hAnsi="Times New Roman"/>
          <w:b/>
          <w:sz w:val="24"/>
          <w:szCs w:val="24"/>
        </w:rPr>
      </w:pPr>
      <w:r w:rsidRPr="00A2465D">
        <w:rPr>
          <w:rFonts w:ascii="Times New Roman" w:hAnsi="Times New Roman"/>
          <w:b/>
          <w:sz w:val="24"/>
          <w:szCs w:val="24"/>
        </w:rPr>
        <w:t xml:space="preserve">в </w:t>
      </w:r>
      <w:r w:rsidR="00C64BAA">
        <w:rPr>
          <w:rFonts w:ascii="Times New Roman" w:hAnsi="Times New Roman"/>
          <w:b/>
          <w:sz w:val="24"/>
          <w:szCs w:val="24"/>
        </w:rPr>
        <w:t>2016-2017</w:t>
      </w:r>
      <w:r w:rsidR="009D70E5" w:rsidRPr="00A2465D">
        <w:rPr>
          <w:rFonts w:ascii="Times New Roman" w:hAnsi="Times New Roman"/>
          <w:b/>
          <w:sz w:val="24"/>
          <w:szCs w:val="24"/>
        </w:rPr>
        <w:t xml:space="preserve"> учебном году</w:t>
      </w:r>
    </w:p>
    <w:p w:rsidR="00463B29" w:rsidRPr="00A2465D" w:rsidRDefault="00463B29" w:rsidP="00963F5C">
      <w:pPr>
        <w:pStyle w:val="a5"/>
        <w:ind w:left="360"/>
        <w:jc w:val="both"/>
        <w:rPr>
          <w:rFonts w:ascii="Times New Roman" w:hAnsi="Times New Roman"/>
          <w:b/>
          <w:sz w:val="24"/>
          <w:szCs w:val="24"/>
        </w:rPr>
      </w:pPr>
    </w:p>
    <w:tbl>
      <w:tblPr>
        <w:tblStyle w:val="a7"/>
        <w:tblW w:w="0" w:type="auto"/>
        <w:tblInd w:w="360" w:type="dxa"/>
        <w:tblLook w:val="04A0"/>
      </w:tblPr>
      <w:tblGrid>
        <w:gridCol w:w="541"/>
        <w:gridCol w:w="2090"/>
        <w:gridCol w:w="1027"/>
        <w:gridCol w:w="1266"/>
        <w:gridCol w:w="1266"/>
        <w:gridCol w:w="1775"/>
        <w:gridCol w:w="1246"/>
      </w:tblGrid>
      <w:tr w:rsidR="00871C83" w:rsidRPr="00A2465D" w:rsidTr="00592803">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 xml:space="preserve">№ </w:t>
            </w:r>
          </w:p>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п/п</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Категория участников образовательного процесса</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Всего</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Высшая категория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lang w:val="en-US"/>
              </w:rPr>
              <w:t>I</w:t>
            </w:r>
            <w:r w:rsidRPr="00A2465D">
              <w:rPr>
                <w:rFonts w:ascii="Times New Roman" w:hAnsi="Times New Roman"/>
                <w:sz w:val="24"/>
                <w:szCs w:val="24"/>
              </w:rPr>
              <w:t xml:space="preserve"> категория</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Соответствуют занимаемой должности</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Не имеет категории</w:t>
            </w:r>
          </w:p>
        </w:tc>
      </w:tr>
      <w:tr w:rsidR="00871C83" w:rsidRPr="00A2465D" w:rsidTr="00592803">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1</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учителя</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2</w:t>
            </w:r>
            <w:r w:rsidR="00592803">
              <w:rPr>
                <w:rFonts w:ascii="Times New Roman" w:hAnsi="Times New Roman"/>
                <w:sz w:val="24"/>
                <w:szCs w:val="24"/>
              </w:rPr>
              <w:t>2</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C64BAA" w:rsidP="00963F5C">
            <w:pPr>
              <w:pStyle w:val="a5"/>
              <w:jc w:val="both"/>
              <w:rPr>
                <w:rFonts w:ascii="Times New Roman" w:hAnsi="Times New Roman"/>
                <w:sz w:val="24"/>
                <w:szCs w:val="24"/>
              </w:rPr>
            </w:pPr>
            <w:r>
              <w:rPr>
                <w:rFonts w:ascii="Times New Roman" w:hAnsi="Times New Roman"/>
                <w:sz w:val="24"/>
                <w:szCs w:val="24"/>
              </w:rPr>
              <w:t>11</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871C83" w:rsidP="00963F5C">
            <w:pPr>
              <w:pStyle w:val="a5"/>
              <w:jc w:val="both"/>
              <w:rPr>
                <w:rFonts w:ascii="Times New Roman" w:hAnsi="Times New Roman"/>
                <w:sz w:val="24"/>
                <w:szCs w:val="24"/>
              </w:rPr>
            </w:pPr>
            <w:r w:rsidRPr="00A2465D">
              <w:rPr>
                <w:rFonts w:ascii="Times New Roman" w:hAnsi="Times New Roman"/>
                <w:sz w:val="24"/>
                <w:szCs w:val="24"/>
              </w:rPr>
              <w:t>1</w:t>
            </w:r>
            <w:r w:rsidR="00592803">
              <w:rPr>
                <w:rFonts w:ascii="Times New Roman" w:hAnsi="Times New Roman"/>
                <w:sz w:val="24"/>
                <w:szCs w:val="24"/>
              </w:rPr>
              <w:t>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A2465D" w:rsidRDefault="00C64BAA" w:rsidP="00963F5C">
            <w:pPr>
              <w:pStyle w:val="a5"/>
              <w:jc w:val="both"/>
              <w:rPr>
                <w:rFonts w:ascii="Times New Roman" w:hAnsi="Times New Roman"/>
                <w:sz w:val="24"/>
                <w:szCs w:val="24"/>
              </w:rPr>
            </w:pPr>
            <w:r>
              <w:rPr>
                <w:rFonts w:ascii="Times New Roman" w:hAnsi="Times New Roman"/>
                <w:sz w:val="24"/>
                <w:szCs w:val="24"/>
              </w:rPr>
              <w:t>0</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83" w:rsidRPr="00A2465D" w:rsidRDefault="00C64BAA" w:rsidP="00963F5C">
            <w:pPr>
              <w:pStyle w:val="a5"/>
              <w:jc w:val="both"/>
              <w:rPr>
                <w:rFonts w:ascii="Times New Roman" w:hAnsi="Times New Roman"/>
                <w:sz w:val="24"/>
                <w:szCs w:val="24"/>
              </w:rPr>
            </w:pPr>
            <w:r>
              <w:rPr>
                <w:rFonts w:ascii="Times New Roman" w:hAnsi="Times New Roman"/>
                <w:sz w:val="24"/>
                <w:szCs w:val="24"/>
              </w:rPr>
              <w:t>0</w:t>
            </w:r>
          </w:p>
        </w:tc>
      </w:tr>
    </w:tbl>
    <w:p w:rsidR="009D70E5" w:rsidRPr="00A2465D" w:rsidRDefault="009D70E5" w:rsidP="00963F5C">
      <w:pPr>
        <w:pStyle w:val="a5"/>
        <w:ind w:left="360"/>
        <w:jc w:val="both"/>
        <w:rPr>
          <w:rFonts w:ascii="Times New Roman" w:hAnsi="Times New Roman"/>
          <w:sz w:val="24"/>
          <w:szCs w:val="24"/>
        </w:rPr>
      </w:pPr>
    </w:p>
    <w:p w:rsidR="00EF0A14" w:rsidRPr="00A2465D" w:rsidRDefault="009D70E5" w:rsidP="006A6E17">
      <w:pPr>
        <w:pStyle w:val="a5"/>
        <w:rPr>
          <w:rFonts w:ascii="Times New Roman" w:hAnsi="Times New Roman"/>
          <w:sz w:val="24"/>
          <w:szCs w:val="24"/>
        </w:rPr>
      </w:pPr>
      <w:r w:rsidRPr="00A2465D">
        <w:rPr>
          <w:rFonts w:ascii="Times New Roman" w:hAnsi="Times New Roman"/>
          <w:sz w:val="24"/>
          <w:szCs w:val="24"/>
        </w:rPr>
        <w:tab/>
        <w:t>77% от общего количества педагогов имеют высшее педагогическое образование. В течение учебного года прошл</w:t>
      </w:r>
      <w:r w:rsidR="00F02203" w:rsidRPr="00A2465D">
        <w:rPr>
          <w:rFonts w:ascii="Times New Roman" w:hAnsi="Times New Roman"/>
          <w:sz w:val="24"/>
          <w:szCs w:val="24"/>
        </w:rPr>
        <w:t>и курсы повышения квалиф</w:t>
      </w:r>
      <w:r w:rsidR="00AA0DAA" w:rsidRPr="00A2465D">
        <w:rPr>
          <w:rFonts w:ascii="Times New Roman" w:hAnsi="Times New Roman"/>
          <w:sz w:val="24"/>
          <w:szCs w:val="24"/>
        </w:rPr>
        <w:t>икации 6</w:t>
      </w:r>
      <w:r w:rsidR="00EF0A14" w:rsidRPr="00A2465D">
        <w:rPr>
          <w:rFonts w:ascii="Times New Roman" w:hAnsi="Times New Roman"/>
          <w:sz w:val="24"/>
          <w:szCs w:val="24"/>
        </w:rPr>
        <w:t xml:space="preserve"> учителей</w:t>
      </w:r>
      <w:r w:rsidRPr="00A2465D">
        <w:rPr>
          <w:rFonts w:ascii="Times New Roman" w:hAnsi="Times New Roman"/>
          <w:sz w:val="24"/>
          <w:szCs w:val="24"/>
        </w:rPr>
        <w:t>.</w:t>
      </w:r>
    </w:p>
    <w:p w:rsidR="009D70E5" w:rsidRPr="00A2465D" w:rsidRDefault="009D70E5" w:rsidP="006A6E17">
      <w:pPr>
        <w:pStyle w:val="a5"/>
        <w:rPr>
          <w:rFonts w:ascii="Times New Roman" w:hAnsi="Times New Roman"/>
          <w:sz w:val="24"/>
          <w:szCs w:val="24"/>
        </w:rPr>
      </w:pPr>
      <w:r w:rsidRPr="00A2465D">
        <w:rPr>
          <w:rFonts w:ascii="Times New Roman" w:hAnsi="Times New Roman"/>
          <w:sz w:val="24"/>
          <w:szCs w:val="24"/>
        </w:rPr>
        <w:tab/>
        <w:t>Данные статистики свидетельствуют о том, что в школе созданы условия для повышения квалификации педагогов.</w:t>
      </w:r>
    </w:p>
    <w:p w:rsidR="009D70E5" w:rsidRPr="00A2465D" w:rsidRDefault="009D70E5" w:rsidP="006A6E17">
      <w:pPr>
        <w:pStyle w:val="a5"/>
        <w:rPr>
          <w:rFonts w:ascii="Times New Roman" w:hAnsi="Times New Roman"/>
          <w:sz w:val="24"/>
          <w:szCs w:val="24"/>
        </w:rPr>
      </w:pPr>
      <w:r w:rsidRPr="00A2465D">
        <w:rPr>
          <w:rFonts w:ascii="Times New Roman" w:hAnsi="Times New Roman"/>
          <w:sz w:val="24"/>
          <w:szCs w:val="24"/>
        </w:rPr>
        <w:tab/>
        <w:t>Повышение профессионального мастерства в школе осуществляется через различные формы:</w:t>
      </w:r>
    </w:p>
    <w:p w:rsidR="009D70E5" w:rsidRPr="00A2465D" w:rsidRDefault="009D70E5" w:rsidP="00C22C2B">
      <w:pPr>
        <w:pStyle w:val="a5"/>
        <w:numPr>
          <w:ilvl w:val="0"/>
          <w:numId w:val="10"/>
        </w:numPr>
        <w:rPr>
          <w:rFonts w:ascii="Times New Roman" w:hAnsi="Times New Roman"/>
          <w:sz w:val="24"/>
          <w:szCs w:val="24"/>
        </w:rPr>
      </w:pPr>
      <w:r w:rsidRPr="00A2465D">
        <w:rPr>
          <w:rFonts w:ascii="Times New Roman" w:hAnsi="Times New Roman"/>
          <w:sz w:val="24"/>
          <w:szCs w:val="24"/>
        </w:rPr>
        <w:t>Курсы повышения квалификации</w:t>
      </w:r>
    </w:p>
    <w:p w:rsidR="009D70E5" w:rsidRPr="00A2465D" w:rsidRDefault="009D70E5" w:rsidP="00C22C2B">
      <w:pPr>
        <w:pStyle w:val="a5"/>
        <w:numPr>
          <w:ilvl w:val="0"/>
          <w:numId w:val="10"/>
        </w:numPr>
        <w:rPr>
          <w:rFonts w:ascii="Times New Roman" w:hAnsi="Times New Roman"/>
          <w:sz w:val="24"/>
          <w:szCs w:val="24"/>
        </w:rPr>
      </w:pPr>
      <w:r w:rsidRPr="00A2465D">
        <w:rPr>
          <w:rFonts w:ascii="Times New Roman" w:hAnsi="Times New Roman"/>
          <w:sz w:val="24"/>
          <w:szCs w:val="24"/>
        </w:rPr>
        <w:t>Проведение тематичес</w:t>
      </w:r>
      <w:r w:rsidR="005D4D84" w:rsidRPr="00A2465D">
        <w:rPr>
          <w:rFonts w:ascii="Times New Roman" w:hAnsi="Times New Roman"/>
          <w:sz w:val="24"/>
          <w:szCs w:val="24"/>
        </w:rPr>
        <w:t>ких педагогических советов .</w:t>
      </w:r>
    </w:p>
    <w:p w:rsidR="009D70E5" w:rsidRPr="00A2465D" w:rsidRDefault="009D70E5" w:rsidP="00C22C2B">
      <w:pPr>
        <w:pStyle w:val="a5"/>
        <w:numPr>
          <w:ilvl w:val="0"/>
          <w:numId w:val="10"/>
        </w:numPr>
        <w:rPr>
          <w:rFonts w:ascii="Times New Roman" w:hAnsi="Times New Roman"/>
          <w:sz w:val="24"/>
          <w:szCs w:val="24"/>
        </w:rPr>
      </w:pPr>
      <w:r w:rsidRPr="00A2465D">
        <w:rPr>
          <w:rFonts w:ascii="Times New Roman" w:hAnsi="Times New Roman"/>
          <w:sz w:val="24"/>
          <w:szCs w:val="24"/>
        </w:rPr>
        <w:t>Участие педагогов в работе творческих групп по решению актуальных проблем обучения и воспитания. .</w:t>
      </w:r>
    </w:p>
    <w:p w:rsidR="004B3174" w:rsidRPr="00A2465D" w:rsidRDefault="00C56C6B" w:rsidP="006A6E17">
      <w:pPr>
        <w:pStyle w:val="Style8"/>
        <w:widowControl/>
        <w:spacing w:before="24" w:line="240" w:lineRule="auto"/>
        <w:jc w:val="center"/>
        <w:rPr>
          <w:rStyle w:val="FontStyle48"/>
          <w:b/>
          <w:sz w:val="24"/>
          <w:szCs w:val="24"/>
        </w:rPr>
      </w:pPr>
      <w:r w:rsidRPr="00A2465D">
        <w:rPr>
          <w:rStyle w:val="FontStyle48"/>
          <w:b/>
          <w:sz w:val="24"/>
          <w:szCs w:val="24"/>
        </w:rPr>
        <w:t>Работа с одарёнными детьми.</w:t>
      </w:r>
    </w:p>
    <w:p w:rsidR="004B3174" w:rsidRPr="00A2465D" w:rsidRDefault="004B3174" w:rsidP="006A6E17">
      <w:pPr>
        <w:pStyle w:val="Style8"/>
        <w:widowControl/>
        <w:spacing w:before="24" w:line="240" w:lineRule="auto"/>
        <w:ind w:firstLine="0"/>
        <w:jc w:val="center"/>
        <w:rPr>
          <w:rStyle w:val="FontStyle48"/>
          <w:b/>
          <w:sz w:val="24"/>
          <w:szCs w:val="24"/>
        </w:rPr>
      </w:pPr>
      <w:r w:rsidRPr="00A2465D">
        <w:rPr>
          <w:rStyle w:val="FontStyle48"/>
          <w:b/>
          <w:sz w:val="24"/>
          <w:szCs w:val="24"/>
        </w:rPr>
        <w:t>Работа по развитию творческих способностей одарённых детей ведётся</w:t>
      </w:r>
    </w:p>
    <w:p w:rsidR="006A6E17" w:rsidRDefault="004B3174" w:rsidP="006A6E17">
      <w:pPr>
        <w:pStyle w:val="Style8"/>
        <w:widowControl/>
        <w:spacing w:before="24" w:line="240" w:lineRule="auto"/>
        <w:ind w:firstLine="0"/>
        <w:jc w:val="center"/>
        <w:rPr>
          <w:rStyle w:val="FontStyle48"/>
          <w:b/>
          <w:sz w:val="24"/>
          <w:szCs w:val="24"/>
        </w:rPr>
      </w:pPr>
      <w:r w:rsidRPr="00A2465D">
        <w:rPr>
          <w:rStyle w:val="FontStyle48"/>
          <w:b/>
          <w:sz w:val="24"/>
          <w:szCs w:val="24"/>
        </w:rPr>
        <w:t>в  МБОУ Литвиновской СОШ в соответствии с положениями</w:t>
      </w:r>
    </w:p>
    <w:p w:rsidR="006A6E17" w:rsidRDefault="004B3174" w:rsidP="006A6E17">
      <w:pPr>
        <w:pStyle w:val="Style8"/>
        <w:widowControl/>
        <w:spacing w:before="24" w:line="240" w:lineRule="auto"/>
        <w:ind w:firstLine="0"/>
        <w:jc w:val="center"/>
        <w:rPr>
          <w:rStyle w:val="FontStyle48"/>
          <w:b/>
          <w:sz w:val="24"/>
          <w:szCs w:val="24"/>
        </w:rPr>
      </w:pPr>
      <w:r w:rsidRPr="00A2465D">
        <w:rPr>
          <w:rStyle w:val="FontStyle48"/>
          <w:b/>
          <w:sz w:val="24"/>
          <w:szCs w:val="24"/>
        </w:rPr>
        <w:t>Концепция работы    школы по поддержки талантливых детей</w:t>
      </w:r>
    </w:p>
    <w:p w:rsidR="004B3174" w:rsidRPr="00A2465D" w:rsidRDefault="00C64BAA" w:rsidP="006A6E17">
      <w:pPr>
        <w:pStyle w:val="Style8"/>
        <w:widowControl/>
        <w:spacing w:before="24" w:line="240" w:lineRule="auto"/>
        <w:ind w:firstLine="0"/>
        <w:jc w:val="center"/>
        <w:rPr>
          <w:rStyle w:val="FontStyle48"/>
          <w:b/>
          <w:sz w:val="24"/>
          <w:szCs w:val="24"/>
        </w:rPr>
      </w:pPr>
      <w:r>
        <w:rPr>
          <w:rStyle w:val="FontStyle48"/>
          <w:b/>
          <w:sz w:val="24"/>
          <w:szCs w:val="24"/>
        </w:rPr>
        <w:t xml:space="preserve"> на период 2015</w:t>
      </w:r>
      <w:r w:rsidR="00592803">
        <w:rPr>
          <w:rStyle w:val="FontStyle48"/>
          <w:b/>
          <w:sz w:val="24"/>
          <w:szCs w:val="24"/>
        </w:rPr>
        <w:t>-2020</w:t>
      </w:r>
      <w:r w:rsidR="004B3174" w:rsidRPr="00A2465D">
        <w:rPr>
          <w:rStyle w:val="FontStyle48"/>
          <w:b/>
          <w:sz w:val="24"/>
          <w:szCs w:val="24"/>
        </w:rPr>
        <w:t>г.г.</w:t>
      </w:r>
    </w:p>
    <w:p w:rsidR="004B3174" w:rsidRPr="00A2465D" w:rsidRDefault="004B3174" w:rsidP="006A6E17">
      <w:pPr>
        <w:pStyle w:val="Style9"/>
        <w:widowControl/>
        <w:spacing w:line="240" w:lineRule="exact"/>
        <w:ind w:left="567" w:hanging="425"/>
        <w:jc w:val="both"/>
        <w:rPr>
          <w:rStyle w:val="FontStyle36"/>
          <w:sz w:val="24"/>
          <w:szCs w:val="24"/>
        </w:rPr>
      </w:pPr>
      <w:r w:rsidRPr="00A2465D">
        <w:t xml:space="preserve">                     В школе определены следующие категории</w:t>
      </w:r>
      <w:r w:rsidRPr="00A2465D">
        <w:rPr>
          <w:rStyle w:val="FontStyle36"/>
          <w:b/>
          <w:sz w:val="24"/>
          <w:szCs w:val="24"/>
        </w:rPr>
        <w:t xml:space="preserve"> одаренных детей.</w:t>
      </w:r>
    </w:p>
    <w:p w:rsidR="004B3174" w:rsidRPr="00A2465D" w:rsidRDefault="004B3174" w:rsidP="006A6E17">
      <w:pPr>
        <w:pStyle w:val="Style10"/>
        <w:widowControl/>
        <w:spacing w:before="5"/>
        <w:jc w:val="both"/>
        <w:rPr>
          <w:rStyle w:val="FontStyle48"/>
          <w:sz w:val="24"/>
          <w:szCs w:val="24"/>
        </w:rPr>
      </w:pPr>
      <w:r w:rsidRPr="00A2465D">
        <w:rPr>
          <w:rStyle w:val="FontStyle48"/>
          <w:sz w:val="24"/>
          <w:szCs w:val="24"/>
        </w:rPr>
        <w:t xml:space="preserve">1.Дети с необыкновенно высоким общим уровнем умственного развития. </w:t>
      </w:r>
    </w:p>
    <w:p w:rsidR="004B3174" w:rsidRPr="00A2465D" w:rsidRDefault="004B3174" w:rsidP="00C22C2B">
      <w:pPr>
        <w:pStyle w:val="Style6"/>
        <w:widowControl/>
        <w:numPr>
          <w:ilvl w:val="0"/>
          <w:numId w:val="18"/>
        </w:numPr>
        <w:tabs>
          <w:tab w:val="left" w:pos="730"/>
        </w:tabs>
        <w:spacing w:before="5"/>
        <w:ind w:firstLine="490"/>
        <w:jc w:val="both"/>
        <w:rPr>
          <w:rStyle w:val="FontStyle48"/>
          <w:sz w:val="24"/>
          <w:szCs w:val="24"/>
        </w:rPr>
      </w:pPr>
      <w:r w:rsidRPr="00A2465D">
        <w:rPr>
          <w:rStyle w:val="FontStyle48"/>
          <w:sz w:val="24"/>
          <w:szCs w:val="24"/>
        </w:rPr>
        <w:t>Дети с признаками специальной умственной одаренности - одаренности в определенной области науки..</w:t>
      </w:r>
    </w:p>
    <w:p w:rsidR="004B3174" w:rsidRPr="00A2465D" w:rsidRDefault="004B3174" w:rsidP="00C22C2B">
      <w:pPr>
        <w:pStyle w:val="Style6"/>
        <w:widowControl/>
        <w:numPr>
          <w:ilvl w:val="0"/>
          <w:numId w:val="18"/>
        </w:numPr>
        <w:tabs>
          <w:tab w:val="left" w:pos="730"/>
        </w:tabs>
        <w:spacing w:before="10"/>
        <w:ind w:firstLine="490"/>
        <w:jc w:val="both"/>
        <w:rPr>
          <w:rStyle w:val="FontStyle48"/>
          <w:sz w:val="24"/>
          <w:szCs w:val="24"/>
        </w:rPr>
      </w:pPr>
      <w:r w:rsidRPr="00A2465D">
        <w:rPr>
          <w:rStyle w:val="FontStyle48"/>
          <w:sz w:val="24"/>
          <w:szCs w:val="24"/>
        </w:rPr>
        <w:t>Учащиеся, не достигающие по каким-либо причинам успехов в учении, но обладающие яркой познавательной активностью, оригинальность психического склада, незаурядными умственными резервами.</w:t>
      </w:r>
    </w:p>
    <w:p w:rsidR="004B3174" w:rsidRPr="00A2465D" w:rsidRDefault="004B3174" w:rsidP="006A6E17">
      <w:pPr>
        <w:pStyle w:val="Style8"/>
        <w:widowControl/>
        <w:spacing w:line="274" w:lineRule="exact"/>
        <w:jc w:val="both"/>
        <w:rPr>
          <w:rStyle w:val="FontStyle48"/>
          <w:sz w:val="24"/>
          <w:szCs w:val="24"/>
        </w:rPr>
      </w:pPr>
      <w:r w:rsidRPr="00A2465D">
        <w:rPr>
          <w:rStyle w:val="FontStyle48"/>
          <w:sz w:val="24"/>
          <w:szCs w:val="24"/>
        </w:rPr>
        <w:t>Одним из главных направлений работы школы является создание условий для оптимального развития одаренных детей, включая и тех,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w:t>
      </w:r>
    </w:p>
    <w:p w:rsidR="004B3174" w:rsidRPr="00A2465D" w:rsidRDefault="004B3174" w:rsidP="006A6E17">
      <w:pPr>
        <w:pStyle w:val="Style8"/>
        <w:widowControl/>
        <w:spacing w:before="5" w:line="274" w:lineRule="exact"/>
        <w:ind w:firstLine="710"/>
        <w:jc w:val="both"/>
        <w:rPr>
          <w:rStyle w:val="FontStyle48"/>
          <w:sz w:val="24"/>
          <w:szCs w:val="24"/>
        </w:rPr>
      </w:pPr>
      <w:r w:rsidRPr="00A2465D">
        <w:rPr>
          <w:rStyle w:val="FontStyle48"/>
          <w:sz w:val="24"/>
          <w:szCs w:val="24"/>
        </w:rPr>
        <w:t>В работе с этой категорией детей школа  руководствуется следующими принципами:</w:t>
      </w:r>
    </w:p>
    <w:p w:rsidR="004B3174" w:rsidRPr="00A2465D" w:rsidRDefault="004B3174" w:rsidP="00C22C2B">
      <w:pPr>
        <w:pStyle w:val="Style7"/>
        <w:widowControl/>
        <w:numPr>
          <w:ilvl w:val="0"/>
          <w:numId w:val="19"/>
        </w:numPr>
        <w:tabs>
          <w:tab w:val="left" w:pos="725"/>
        </w:tabs>
        <w:spacing w:before="24" w:line="274" w:lineRule="exact"/>
        <w:ind w:left="725" w:hanging="355"/>
        <w:jc w:val="both"/>
        <w:rPr>
          <w:rStyle w:val="FontStyle48"/>
          <w:sz w:val="24"/>
          <w:szCs w:val="24"/>
        </w:rPr>
      </w:pPr>
      <w:r w:rsidRPr="00A2465D">
        <w:rPr>
          <w:rStyle w:val="FontStyle48"/>
          <w:sz w:val="24"/>
          <w:szCs w:val="24"/>
        </w:rPr>
        <w:t>Принцип индивидуализации обучения (разработка индивидуальных программ работыс ребёнком.</w:t>
      </w:r>
    </w:p>
    <w:p w:rsidR="004B3174" w:rsidRPr="00A2465D" w:rsidRDefault="004B3174" w:rsidP="00C22C2B">
      <w:pPr>
        <w:pStyle w:val="Style7"/>
        <w:widowControl/>
        <w:numPr>
          <w:ilvl w:val="0"/>
          <w:numId w:val="19"/>
        </w:numPr>
        <w:tabs>
          <w:tab w:val="left" w:pos="725"/>
        </w:tabs>
        <w:spacing w:before="14" w:line="274" w:lineRule="exact"/>
        <w:ind w:left="725" w:hanging="355"/>
        <w:jc w:val="both"/>
        <w:rPr>
          <w:rStyle w:val="FontStyle48"/>
          <w:sz w:val="24"/>
          <w:szCs w:val="24"/>
        </w:rPr>
      </w:pPr>
      <w:r w:rsidRPr="00A2465D">
        <w:rPr>
          <w:rStyle w:val="FontStyle48"/>
          <w:sz w:val="24"/>
          <w:szCs w:val="24"/>
        </w:rPr>
        <w:t>Принцип свободы выбора учащимися дополнительных образовательных услуг, помощи, наставничества;</w:t>
      </w:r>
    </w:p>
    <w:p w:rsidR="004B3174" w:rsidRPr="00A2465D" w:rsidRDefault="004B3174" w:rsidP="00C22C2B">
      <w:pPr>
        <w:pStyle w:val="Style7"/>
        <w:widowControl/>
        <w:numPr>
          <w:ilvl w:val="0"/>
          <w:numId w:val="19"/>
        </w:numPr>
        <w:tabs>
          <w:tab w:val="left" w:pos="725"/>
        </w:tabs>
        <w:spacing w:before="53" w:line="240" w:lineRule="auto"/>
        <w:ind w:left="370"/>
        <w:jc w:val="both"/>
        <w:rPr>
          <w:rStyle w:val="FontStyle48"/>
          <w:sz w:val="24"/>
          <w:szCs w:val="24"/>
        </w:rPr>
      </w:pPr>
      <w:r w:rsidRPr="00A2465D">
        <w:rPr>
          <w:rStyle w:val="FontStyle48"/>
          <w:sz w:val="24"/>
          <w:szCs w:val="24"/>
        </w:rPr>
        <w:t xml:space="preserve">Принцип максимального разнообразия предоставляемых возможностей. </w:t>
      </w:r>
    </w:p>
    <w:p w:rsidR="004B3174" w:rsidRPr="00A2465D" w:rsidRDefault="004B3174" w:rsidP="00C22C2B">
      <w:pPr>
        <w:pStyle w:val="Style7"/>
        <w:widowControl/>
        <w:numPr>
          <w:ilvl w:val="0"/>
          <w:numId w:val="19"/>
        </w:numPr>
        <w:tabs>
          <w:tab w:val="left" w:pos="725"/>
        </w:tabs>
        <w:spacing w:before="34" w:line="269" w:lineRule="exact"/>
        <w:ind w:left="725" w:right="1382" w:hanging="355"/>
        <w:jc w:val="both"/>
        <w:rPr>
          <w:rStyle w:val="FontStyle48"/>
          <w:sz w:val="24"/>
          <w:szCs w:val="24"/>
        </w:rPr>
      </w:pPr>
      <w:r w:rsidRPr="00A2465D">
        <w:rPr>
          <w:rStyle w:val="FontStyle48"/>
          <w:sz w:val="24"/>
          <w:szCs w:val="24"/>
        </w:rPr>
        <w:t>Принцип возрастания роли внеурочной деятельности .</w:t>
      </w:r>
    </w:p>
    <w:p w:rsidR="004B3174" w:rsidRPr="00A2465D" w:rsidRDefault="004B3174" w:rsidP="00C22C2B">
      <w:pPr>
        <w:pStyle w:val="Style7"/>
        <w:widowControl/>
        <w:numPr>
          <w:ilvl w:val="0"/>
          <w:numId w:val="19"/>
        </w:numPr>
        <w:tabs>
          <w:tab w:val="left" w:pos="725"/>
        </w:tabs>
        <w:spacing w:before="19" w:line="269" w:lineRule="exact"/>
        <w:ind w:left="725" w:hanging="355"/>
        <w:jc w:val="both"/>
        <w:rPr>
          <w:rStyle w:val="FontStyle48"/>
          <w:sz w:val="24"/>
          <w:szCs w:val="24"/>
        </w:rPr>
      </w:pPr>
      <w:r w:rsidRPr="00A2465D">
        <w:rPr>
          <w:rStyle w:val="FontStyle48"/>
          <w:sz w:val="24"/>
          <w:szCs w:val="24"/>
        </w:rPr>
        <w:t>Принцип особого внимания к проблеме межпредметных связей в индивидуальной работе с учащимися;</w:t>
      </w:r>
    </w:p>
    <w:p w:rsidR="004B3174" w:rsidRPr="00A2465D" w:rsidRDefault="004B3174" w:rsidP="00C22C2B">
      <w:pPr>
        <w:pStyle w:val="Style7"/>
        <w:widowControl/>
        <w:numPr>
          <w:ilvl w:val="0"/>
          <w:numId w:val="19"/>
        </w:numPr>
        <w:tabs>
          <w:tab w:val="left" w:pos="725"/>
        </w:tabs>
        <w:spacing w:before="19" w:line="269" w:lineRule="exact"/>
        <w:ind w:left="725" w:hanging="355"/>
        <w:jc w:val="both"/>
        <w:rPr>
          <w:rStyle w:val="FontStyle48"/>
          <w:sz w:val="24"/>
          <w:szCs w:val="24"/>
        </w:rPr>
      </w:pPr>
      <w:r w:rsidRPr="00A2465D">
        <w:rPr>
          <w:rStyle w:val="FontStyle48"/>
          <w:sz w:val="24"/>
          <w:szCs w:val="24"/>
        </w:rPr>
        <w:t xml:space="preserve">Принцип создания условий для </w:t>
      </w:r>
      <w:r w:rsidRPr="00A2465D">
        <w:rPr>
          <w:rStyle w:val="FontStyle40"/>
          <w:sz w:val="24"/>
          <w:szCs w:val="24"/>
        </w:rPr>
        <w:t xml:space="preserve"> </w:t>
      </w:r>
      <w:r w:rsidRPr="00A2465D">
        <w:rPr>
          <w:rStyle w:val="FontStyle48"/>
          <w:sz w:val="24"/>
          <w:szCs w:val="24"/>
        </w:rPr>
        <w:t>совместной работы учащихся при минимальном участии учителя.</w:t>
      </w:r>
    </w:p>
    <w:p w:rsidR="004B3174" w:rsidRPr="00A2465D" w:rsidRDefault="004B3174" w:rsidP="006A6E17">
      <w:pPr>
        <w:pStyle w:val="Style7"/>
        <w:widowControl/>
        <w:tabs>
          <w:tab w:val="left" w:pos="725"/>
        </w:tabs>
        <w:spacing w:before="19" w:line="269" w:lineRule="exact"/>
        <w:ind w:left="725" w:firstLine="0"/>
        <w:jc w:val="both"/>
        <w:rPr>
          <w:rStyle w:val="FontStyle39"/>
          <w:b w:val="0"/>
          <w:bCs w:val="0"/>
          <w:sz w:val="24"/>
          <w:szCs w:val="24"/>
        </w:rPr>
      </w:pPr>
      <w:r w:rsidRPr="00A2465D">
        <w:rPr>
          <w:rStyle w:val="FontStyle48"/>
          <w:sz w:val="24"/>
          <w:szCs w:val="24"/>
        </w:rPr>
        <w:t>Работа с одарённым ребёнком строится по индивидуальной программе, составленной учителем – наставником.</w:t>
      </w:r>
    </w:p>
    <w:p w:rsidR="004B3174" w:rsidRPr="00A2465D" w:rsidRDefault="004B3174" w:rsidP="006A6E17">
      <w:pPr>
        <w:jc w:val="both"/>
      </w:pPr>
      <w:r w:rsidRPr="00A2465D">
        <w:t xml:space="preserve">    В МБОУ Литвиновской СОШ успешными направлениями в работе с одаренными детьми являются: </w:t>
      </w:r>
    </w:p>
    <w:p w:rsidR="004B3174" w:rsidRPr="00A2465D" w:rsidRDefault="004B3174" w:rsidP="00C22C2B">
      <w:pPr>
        <w:numPr>
          <w:ilvl w:val="0"/>
          <w:numId w:val="20"/>
        </w:numPr>
        <w:autoSpaceDN w:val="0"/>
        <w:spacing w:before="100" w:beforeAutospacing="1" w:after="100" w:afterAutospacing="1"/>
        <w:jc w:val="both"/>
      </w:pPr>
      <w:r w:rsidRPr="00A2465D">
        <w:lastRenderedPageBreak/>
        <w:t>Спортивное, военно-прикладное;</w:t>
      </w:r>
    </w:p>
    <w:p w:rsidR="004B3174" w:rsidRPr="00A2465D" w:rsidRDefault="004B3174" w:rsidP="00C22C2B">
      <w:pPr>
        <w:numPr>
          <w:ilvl w:val="0"/>
          <w:numId w:val="20"/>
        </w:numPr>
        <w:autoSpaceDN w:val="0"/>
        <w:spacing w:before="100" w:beforeAutospacing="1" w:after="100" w:afterAutospacing="1"/>
        <w:jc w:val="both"/>
      </w:pPr>
      <w:r w:rsidRPr="00A2465D">
        <w:t>Художественно-эстетическое;</w:t>
      </w:r>
    </w:p>
    <w:p w:rsidR="004B3174" w:rsidRPr="00A2465D" w:rsidRDefault="004B3174" w:rsidP="00C22C2B">
      <w:pPr>
        <w:numPr>
          <w:ilvl w:val="0"/>
          <w:numId w:val="20"/>
        </w:numPr>
        <w:autoSpaceDN w:val="0"/>
        <w:spacing w:before="100" w:beforeAutospacing="1" w:after="100" w:afterAutospacing="1"/>
        <w:jc w:val="both"/>
      </w:pPr>
      <w:r w:rsidRPr="00A2465D">
        <w:t xml:space="preserve">Литературно-краеведческое </w:t>
      </w:r>
    </w:p>
    <w:p w:rsidR="004B3174" w:rsidRDefault="004B3174" w:rsidP="00C22C2B">
      <w:pPr>
        <w:numPr>
          <w:ilvl w:val="0"/>
          <w:numId w:val="20"/>
        </w:numPr>
        <w:autoSpaceDN w:val="0"/>
        <w:spacing w:before="100" w:beforeAutospacing="1" w:after="100" w:afterAutospacing="1"/>
        <w:jc w:val="both"/>
      </w:pPr>
      <w:r w:rsidRPr="00A2465D">
        <w:t>Общеинтеллектуальное.</w:t>
      </w:r>
    </w:p>
    <w:p w:rsidR="00F86691" w:rsidRPr="00A2465D" w:rsidRDefault="00F86691" w:rsidP="00F86691">
      <w:pPr>
        <w:autoSpaceDN w:val="0"/>
        <w:spacing w:before="100" w:beforeAutospacing="1" w:after="100" w:afterAutospacing="1"/>
        <w:ind w:left="720"/>
        <w:jc w:val="both"/>
      </w:pPr>
      <w:r>
        <w:t xml:space="preserve">                   В школе создан банк одарённых детей. В него вошли одарённые и успешные дети, проявившие творческие способности в процессе урочной и внеурочной деятельности</w:t>
      </w:r>
    </w:p>
    <w:tbl>
      <w:tblPr>
        <w:tblStyle w:val="a7"/>
        <w:tblW w:w="5000" w:type="pct"/>
        <w:tblLook w:val="04A0"/>
      </w:tblPr>
      <w:tblGrid>
        <w:gridCol w:w="346"/>
        <w:gridCol w:w="1064"/>
        <w:gridCol w:w="800"/>
        <w:gridCol w:w="563"/>
        <w:gridCol w:w="994"/>
        <w:gridCol w:w="1165"/>
        <w:gridCol w:w="1213"/>
        <w:gridCol w:w="1072"/>
        <w:gridCol w:w="1293"/>
        <w:gridCol w:w="1061"/>
      </w:tblGrid>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691" w:rsidRDefault="00F86691">
            <w:pPr>
              <w:jc w:val="center"/>
              <w:rPr>
                <w:b/>
                <w:sz w:val="24"/>
              </w:rPr>
            </w:pPr>
          </w:p>
          <w:p w:rsidR="00EC724B" w:rsidRDefault="00EC724B">
            <w:pPr>
              <w:jc w:val="center"/>
              <w:rPr>
                <w:b/>
                <w:sz w:val="24"/>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Фамилия, имя, отчество</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Дата рождения</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 xml:space="preserve">Класс </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 xml:space="preserve">Школа </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Предмет, олимпиады, результат</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Домашний адрес с индексом и телефоном</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ФИО родителей (полностью)</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Место работы родителей (полное название учреждения, должность, телефон)</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 свидетельства о рождении или паспортные данные ребёнка</w:t>
            </w:r>
          </w:p>
        </w:tc>
      </w:tr>
      <w:tr w:rsidR="00EC724B" w:rsidTr="00EC724B">
        <w:tc>
          <w:tcPr>
            <w:tcW w:w="5000"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Интеллектуально одаренные</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1</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Михайленко Ирина Александровна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t>25.02.2000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11</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 xml:space="preserve">МБОУ Литвиновская СОШ </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Русский язык</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r>
              <w:t>х.Кононов</w:t>
            </w:r>
          </w:p>
          <w:p w:rsidR="00EC724B" w:rsidRDefault="00EC724B">
            <w:pPr>
              <w:jc w:val="center"/>
              <w:rPr>
                <w:sz w:val="24"/>
              </w:rPr>
            </w:pPr>
            <w:r>
              <w:t>Ул.Молодежная,37</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r>
              <w:rPr>
                <w:sz w:val="24"/>
              </w:rPr>
              <w:t xml:space="preserve">Михайленко Ирина </w:t>
            </w:r>
          </w:p>
          <w:p w:rsidR="00EC724B" w:rsidRDefault="00EC724B">
            <w:pPr>
              <w:jc w:val="center"/>
              <w:rPr>
                <w:sz w:val="24"/>
              </w:rPr>
            </w:pPr>
          </w:p>
          <w:p w:rsidR="00EC724B" w:rsidRDefault="00EC724B">
            <w:pPr>
              <w:jc w:val="center"/>
              <w:rPr>
                <w:sz w:val="24"/>
              </w:rPr>
            </w:pPr>
            <w:r>
              <w:rPr>
                <w:sz w:val="24"/>
              </w:rPr>
              <w:t>Михайленко Александр</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МБУЗ ЦРБ Литвиновская амбулатория, медсестра</w:t>
            </w:r>
          </w:p>
          <w:p w:rsidR="00EC724B" w:rsidRDefault="00EC724B">
            <w:pPr>
              <w:jc w:val="center"/>
              <w:rPr>
                <w:sz w:val="24"/>
              </w:rPr>
            </w:pPr>
            <w:r>
              <w:rPr>
                <w:sz w:val="24"/>
              </w:rPr>
              <w:t>Не работает</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6014 5550356</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2</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Вардапетян Гаяне Геворговна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08.05.2000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10</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 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Литература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347030</w:t>
            </w:r>
          </w:p>
          <w:p w:rsidR="00EC724B" w:rsidRDefault="00EC724B">
            <w:pPr>
              <w:rPr>
                <w:sz w:val="24"/>
                <w:szCs w:val="24"/>
              </w:rPr>
            </w:pPr>
            <w:r>
              <w:rPr>
                <w:sz w:val="24"/>
                <w:szCs w:val="24"/>
              </w:rPr>
              <w:t>С.Литвиновка</w:t>
            </w:r>
          </w:p>
          <w:p w:rsidR="00EC724B" w:rsidRDefault="00EC724B">
            <w:pPr>
              <w:jc w:val="center"/>
              <w:rPr>
                <w:sz w:val="24"/>
              </w:rPr>
            </w:pPr>
            <w:r>
              <w:rPr>
                <w:sz w:val="24"/>
                <w:szCs w:val="24"/>
              </w:rPr>
              <w:t>Ул. БУдённого 52</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rPr>
                <w:sz w:val="24"/>
                <w:szCs w:val="24"/>
              </w:rPr>
            </w:pPr>
            <w:r>
              <w:rPr>
                <w:sz w:val="24"/>
                <w:szCs w:val="24"/>
              </w:rPr>
              <w:t>Вардапетян Геворг Сашаи</w:t>
            </w:r>
          </w:p>
          <w:p w:rsidR="00EC724B" w:rsidRDefault="00EC724B">
            <w:pPr>
              <w:jc w:val="center"/>
              <w:rPr>
                <w:sz w:val="24"/>
              </w:rPr>
            </w:pPr>
            <w:r>
              <w:rPr>
                <w:sz w:val="24"/>
                <w:szCs w:val="24"/>
              </w:rPr>
              <w:t>Михайлова Любовь Андреевна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r>
              <w:rPr>
                <w:sz w:val="24"/>
              </w:rPr>
              <w:t>Не работает</w:t>
            </w:r>
          </w:p>
          <w:p w:rsidR="00EC724B" w:rsidRDefault="00EC724B">
            <w:pPr>
              <w:rPr>
                <w:sz w:val="24"/>
              </w:rPr>
            </w:pPr>
          </w:p>
          <w:p w:rsidR="00EC724B" w:rsidRDefault="00EC724B">
            <w:pPr>
              <w:rPr>
                <w:sz w:val="24"/>
              </w:rPr>
            </w:pPr>
            <w:r>
              <w:rPr>
                <w:sz w:val="24"/>
              </w:rPr>
              <w:t>МБДОУ «Тополек», повар</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6015 812000</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Чернова Анастасия Владимировна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24.06.2002</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8</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 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Литература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347030</w:t>
            </w:r>
          </w:p>
          <w:p w:rsidR="00EC724B" w:rsidRDefault="00EC724B">
            <w:pPr>
              <w:jc w:val="center"/>
              <w:rPr>
                <w:sz w:val="24"/>
              </w:rPr>
            </w:pPr>
            <w:r>
              <w:rPr>
                <w:sz w:val="24"/>
              </w:rPr>
              <w:t>С. Литвиновка, ул. Луговая, 6</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Чернов Владимир Яковлевич, Чернова Елена Анатольевна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r>
              <w:rPr>
                <w:sz w:val="24"/>
              </w:rPr>
              <w:t>СВЭС, электромонтёр,</w:t>
            </w:r>
          </w:p>
          <w:p w:rsidR="00EC724B" w:rsidRDefault="00EC724B">
            <w:pPr>
              <w:rPr>
                <w:sz w:val="24"/>
              </w:rPr>
            </w:pPr>
          </w:p>
          <w:p w:rsidR="00EC724B" w:rsidRDefault="00EC724B">
            <w:pPr>
              <w:rPr>
                <w:sz w:val="24"/>
              </w:rPr>
            </w:pPr>
            <w:r>
              <w:rPr>
                <w:sz w:val="24"/>
              </w:rPr>
              <w:t>МБУК Литвиновская КС</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t>I-</w:t>
            </w:r>
            <w:r>
              <w:rPr>
                <w:sz w:val="24"/>
              </w:rPr>
              <w:t>АН</w:t>
            </w:r>
          </w:p>
          <w:p w:rsidR="00EC724B" w:rsidRDefault="00EC724B">
            <w:pPr>
              <w:jc w:val="center"/>
              <w:rPr>
                <w:sz w:val="24"/>
              </w:rPr>
            </w:pPr>
            <w:r>
              <w:rPr>
                <w:sz w:val="24"/>
              </w:rPr>
              <w:t>№699286</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4</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Белогубова Нина Петров</w:t>
            </w:r>
            <w:r>
              <w:rPr>
                <w:sz w:val="24"/>
              </w:rPr>
              <w:lastRenderedPageBreak/>
              <w:t>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10.08.2002</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8</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 xml:space="preserve">МБОУ Литвиновская СОШ </w:t>
            </w:r>
            <w:r>
              <w:rPr>
                <w:sz w:val="24"/>
              </w:rPr>
              <w:lastRenderedPageBreak/>
              <w:t>Лёгкая атлетика</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r>
              <w:rPr>
                <w:sz w:val="24"/>
              </w:rPr>
              <w:lastRenderedPageBreak/>
              <w:t>Русский язык</w:t>
            </w:r>
          </w:p>
          <w:p w:rsidR="00EC724B" w:rsidRDefault="00EC724B">
            <w:pPr>
              <w:jc w:val="center"/>
              <w:rPr>
                <w:sz w:val="24"/>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347030</w:t>
            </w:r>
          </w:p>
          <w:p w:rsidR="00EC724B" w:rsidRDefault="00EC724B">
            <w:pPr>
              <w:jc w:val="center"/>
              <w:rPr>
                <w:sz w:val="24"/>
              </w:rPr>
            </w:pPr>
            <w:r>
              <w:rPr>
                <w:sz w:val="24"/>
              </w:rPr>
              <w:t xml:space="preserve">С. Литвиновка, пер. </w:t>
            </w:r>
            <w:r>
              <w:rPr>
                <w:sz w:val="24"/>
              </w:rPr>
              <w:lastRenderedPageBreak/>
              <w:t xml:space="preserve">Речной, </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Белогубов Петр Григорьевич</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ООО «Березовка», рабочий</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t>I-</w:t>
            </w:r>
            <w:r>
              <w:rPr>
                <w:sz w:val="24"/>
              </w:rPr>
              <w:t>АН</w:t>
            </w:r>
          </w:p>
          <w:p w:rsidR="00EC724B" w:rsidRDefault="00EC724B">
            <w:pPr>
              <w:jc w:val="center"/>
              <w:rPr>
                <w:sz w:val="24"/>
              </w:rPr>
            </w:pPr>
            <w:r>
              <w:rPr>
                <w:sz w:val="24"/>
              </w:rPr>
              <w:t>№699503</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5</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Чугунова Юлия Александровна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28.10.2006</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4</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 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Русский язык</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rPr>
                <w:sz w:val="24"/>
              </w:rPr>
            </w:pPr>
            <w:r>
              <w:rPr>
                <w:sz w:val="24"/>
              </w:rPr>
              <w:t>с. Литвиновка</w:t>
            </w:r>
          </w:p>
          <w:p w:rsidR="00EC724B" w:rsidRDefault="00EC724B">
            <w:pPr>
              <w:jc w:val="center"/>
              <w:rPr>
                <w:sz w:val="24"/>
              </w:rPr>
            </w:pPr>
            <w:r>
              <w:rPr>
                <w:sz w:val="24"/>
              </w:rPr>
              <w:t>ул Молодежная, 21</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r>
              <w:rPr>
                <w:sz w:val="24"/>
              </w:rPr>
              <w:t>Чугунова Ксения Александровна</w:t>
            </w:r>
          </w:p>
          <w:p w:rsidR="00EC724B" w:rsidRDefault="00EC724B">
            <w:pPr>
              <w:jc w:val="center"/>
              <w:rPr>
                <w:sz w:val="24"/>
              </w:rPr>
            </w:pPr>
          </w:p>
          <w:p w:rsidR="00EC724B" w:rsidRDefault="00EC724B">
            <w:pPr>
              <w:jc w:val="center"/>
              <w:rPr>
                <w:sz w:val="24"/>
              </w:rPr>
            </w:pPr>
            <w:r>
              <w:rPr>
                <w:sz w:val="24"/>
              </w:rPr>
              <w:t xml:space="preserve">Чугунов </w:t>
            </w:r>
          </w:p>
          <w:p w:rsidR="00EC724B" w:rsidRDefault="00EC724B">
            <w:pPr>
              <w:jc w:val="center"/>
              <w:rPr>
                <w:sz w:val="24"/>
              </w:rPr>
            </w:pPr>
            <w:r>
              <w:rPr>
                <w:sz w:val="24"/>
              </w:rPr>
              <w:t>Александр</w:t>
            </w:r>
          </w:p>
          <w:p w:rsidR="00EC724B" w:rsidRDefault="00EC724B">
            <w:pPr>
              <w:jc w:val="center"/>
              <w:rPr>
                <w:sz w:val="24"/>
              </w:rPr>
            </w:pPr>
            <w:r>
              <w:rPr>
                <w:sz w:val="24"/>
              </w:rPr>
              <w:t>Сергеевич</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ЦСО Белокалитвинского района, соцработник</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t>II-</w:t>
            </w:r>
            <w:r>
              <w:rPr>
                <w:sz w:val="24"/>
              </w:rPr>
              <w:t>АН</w:t>
            </w:r>
          </w:p>
          <w:p w:rsidR="00EC724B" w:rsidRDefault="00EC724B">
            <w:pPr>
              <w:jc w:val="center"/>
              <w:rPr>
                <w:sz w:val="24"/>
              </w:rPr>
            </w:pPr>
            <w:r>
              <w:rPr>
                <w:sz w:val="24"/>
              </w:rPr>
              <w:t>№526664</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6</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Калабухов Роман Сергеевич</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31.10.2007</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 xml:space="preserve">МБОУ </w:t>
            </w:r>
          </w:p>
          <w:p w:rsidR="00EC724B" w:rsidRDefault="00EC724B">
            <w:pPr>
              <w:jc w:val="center"/>
              <w:rPr>
                <w:sz w:val="24"/>
              </w:rPr>
            </w:pPr>
            <w:r>
              <w:rPr>
                <w:sz w:val="24"/>
              </w:rPr>
              <w:t>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Математика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tabs>
                <w:tab w:val="left" w:pos="6765"/>
              </w:tabs>
              <w:rPr>
                <w:sz w:val="24"/>
                <w:szCs w:val="24"/>
              </w:rPr>
            </w:pPr>
            <w:r>
              <w:rPr>
                <w:sz w:val="24"/>
                <w:szCs w:val="24"/>
              </w:rPr>
              <w:t>х. Кочевань,</w:t>
            </w:r>
          </w:p>
          <w:p w:rsidR="00EC724B" w:rsidRDefault="00EC724B">
            <w:pPr>
              <w:jc w:val="center"/>
              <w:rPr>
                <w:sz w:val="24"/>
              </w:rPr>
            </w:pPr>
            <w:r>
              <w:rPr>
                <w:sz w:val="24"/>
                <w:szCs w:val="24"/>
              </w:rPr>
              <w:t>ул. Мира, 51</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tabs>
                <w:tab w:val="left" w:pos="6765"/>
              </w:tabs>
              <w:rPr>
                <w:sz w:val="24"/>
                <w:szCs w:val="24"/>
              </w:rPr>
            </w:pPr>
            <w:r>
              <w:rPr>
                <w:sz w:val="24"/>
                <w:szCs w:val="24"/>
              </w:rPr>
              <w:t>Калабухова Светлана Валерьевна</w:t>
            </w:r>
          </w:p>
          <w:p w:rsidR="00EC724B" w:rsidRDefault="00EC724B">
            <w:pPr>
              <w:jc w:val="center"/>
              <w:rPr>
                <w:sz w:val="24"/>
              </w:rPr>
            </w:pPr>
            <w:r>
              <w:rPr>
                <w:sz w:val="24"/>
                <w:szCs w:val="24"/>
              </w:rPr>
              <w:t>Калабухов Сергей Григорьевич</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r>
              <w:rPr>
                <w:sz w:val="24"/>
              </w:rPr>
              <w:t>«Почта России», почтальон</w:t>
            </w:r>
          </w:p>
          <w:p w:rsidR="00EC724B" w:rsidRDefault="00EC724B">
            <w:pPr>
              <w:rPr>
                <w:sz w:val="24"/>
              </w:rPr>
            </w:pPr>
          </w:p>
          <w:p w:rsidR="00EC724B" w:rsidRDefault="00EC724B">
            <w:pPr>
              <w:ind w:firstLine="708"/>
              <w:rPr>
                <w:sz w:val="24"/>
              </w:rPr>
            </w:pPr>
            <w:r>
              <w:rPr>
                <w:sz w:val="24"/>
              </w:rPr>
              <w:t>ООО «Пузанов и К», рабочий</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t>II-</w:t>
            </w:r>
            <w:r>
              <w:rPr>
                <w:sz w:val="24"/>
              </w:rPr>
              <w:t>АН</w:t>
            </w:r>
          </w:p>
          <w:p w:rsidR="00EC724B" w:rsidRDefault="00EC724B">
            <w:pPr>
              <w:jc w:val="center"/>
              <w:rPr>
                <w:sz w:val="24"/>
              </w:rPr>
            </w:pPr>
            <w:r>
              <w:rPr>
                <w:sz w:val="24"/>
              </w:rPr>
              <w:t>№697007</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7</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Цыпкина Ольга Ивановна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03.12.2003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7</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 xml:space="preserve">МБОУ </w:t>
            </w:r>
          </w:p>
          <w:p w:rsidR="00EC724B" w:rsidRDefault="00EC724B">
            <w:pPr>
              <w:jc w:val="center"/>
              <w:rPr>
                <w:sz w:val="24"/>
              </w:rPr>
            </w:pPr>
            <w:r>
              <w:rPr>
                <w:sz w:val="24"/>
              </w:rPr>
              <w:t>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Литература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С. Литвиновка пер.Казачий, 5</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Цыпкина Наталья Михайловна</w:t>
            </w:r>
          </w:p>
          <w:p w:rsidR="00EC724B" w:rsidRDefault="00EC724B">
            <w:pPr>
              <w:jc w:val="center"/>
              <w:rPr>
                <w:sz w:val="24"/>
              </w:rPr>
            </w:pPr>
            <w:r>
              <w:rPr>
                <w:sz w:val="24"/>
              </w:rPr>
              <w:t>Цыпкин Иван Александрович</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 Литвиновская СОШ, учитель</w:t>
            </w:r>
          </w:p>
          <w:p w:rsidR="00EC724B" w:rsidRDefault="00EC724B">
            <w:pPr>
              <w:jc w:val="center"/>
              <w:rPr>
                <w:sz w:val="24"/>
              </w:rPr>
            </w:pPr>
            <w:r>
              <w:rPr>
                <w:sz w:val="24"/>
              </w:rPr>
              <w:t>ООО «Пузанов и К», рабочий</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t>I-</w:t>
            </w:r>
            <w:r>
              <w:rPr>
                <w:sz w:val="24"/>
              </w:rPr>
              <w:t>АН</w:t>
            </w:r>
          </w:p>
          <w:p w:rsidR="00EC724B" w:rsidRDefault="00EC724B">
            <w:pPr>
              <w:jc w:val="center"/>
              <w:rPr>
                <w:sz w:val="24"/>
              </w:rPr>
            </w:pPr>
            <w:r>
              <w:rPr>
                <w:sz w:val="24"/>
              </w:rPr>
              <w:t>№ 772461</w:t>
            </w:r>
          </w:p>
        </w:tc>
      </w:tr>
      <w:tr w:rsidR="00EC724B" w:rsidTr="00EC724B">
        <w:tc>
          <w:tcPr>
            <w:tcW w:w="5000"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Спортивно одаренные</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8</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 xml:space="preserve">Троцкий </w:t>
            </w:r>
          </w:p>
          <w:p w:rsidR="00EC724B" w:rsidRDefault="00EC724B">
            <w:pPr>
              <w:jc w:val="center"/>
              <w:rPr>
                <w:sz w:val="24"/>
              </w:rPr>
            </w:pPr>
            <w:r>
              <w:rPr>
                <w:sz w:val="24"/>
              </w:rPr>
              <w:t>Сергей Рустамович</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31.03.2003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7</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w:t>
            </w:r>
          </w:p>
          <w:p w:rsidR="00EC724B" w:rsidRDefault="00EC724B">
            <w:pPr>
              <w:jc w:val="center"/>
              <w:rPr>
                <w:sz w:val="24"/>
              </w:rPr>
            </w:pPr>
            <w:r>
              <w:rPr>
                <w:sz w:val="24"/>
              </w:rPr>
              <w:t>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Лёгкая атлетика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347030</w:t>
            </w:r>
          </w:p>
          <w:p w:rsidR="00EC724B" w:rsidRDefault="00EC724B">
            <w:pPr>
              <w:rPr>
                <w:sz w:val="24"/>
                <w:szCs w:val="24"/>
              </w:rPr>
            </w:pPr>
            <w:r>
              <w:rPr>
                <w:sz w:val="24"/>
                <w:szCs w:val="24"/>
              </w:rPr>
              <w:t xml:space="preserve">х.Титов, </w:t>
            </w:r>
          </w:p>
          <w:p w:rsidR="00EC724B" w:rsidRDefault="00EC724B">
            <w:pPr>
              <w:jc w:val="center"/>
              <w:rPr>
                <w:sz w:val="24"/>
              </w:rPr>
            </w:pPr>
            <w:r>
              <w:rPr>
                <w:sz w:val="24"/>
                <w:szCs w:val="24"/>
              </w:rPr>
              <w:t>ул. Садовая, д. 13</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rPr>
                <w:sz w:val="24"/>
                <w:szCs w:val="24"/>
              </w:rPr>
            </w:pPr>
            <w:r>
              <w:rPr>
                <w:sz w:val="24"/>
                <w:szCs w:val="24"/>
              </w:rPr>
              <w:t>Троцкий Рустам Николаевич</w:t>
            </w:r>
          </w:p>
          <w:p w:rsidR="00EC724B" w:rsidRDefault="00EC724B">
            <w:pPr>
              <w:jc w:val="center"/>
              <w:rPr>
                <w:sz w:val="24"/>
                <w:szCs w:val="24"/>
              </w:rPr>
            </w:pPr>
          </w:p>
          <w:p w:rsidR="00EC724B" w:rsidRDefault="00EC724B">
            <w:pPr>
              <w:jc w:val="center"/>
              <w:rPr>
                <w:sz w:val="24"/>
                <w:szCs w:val="24"/>
              </w:rPr>
            </w:pPr>
          </w:p>
          <w:p w:rsidR="00EC724B" w:rsidRDefault="00EC724B">
            <w:pPr>
              <w:jc w:val="center"/>
              <w:rPr>
                <w:sz w:val="24"/>
                <w:szCs w:val="24"/>
              </w:rPr>
            </w:pPr>
          </w:p>
          <w:p w:rsidR="00EC724B" w:rsidRDefault="00EC724B">
            <w:pPr>
              <w:jc w:val="center"/>
              <w:rPr>
                <w:sz w:val="24"/>
                <w:szCs w:val="24"/>
              </w:rPr>
            </w:pPr>
          </w:p>
          <w:p w:rsidR="00EC724B" w:rsidRDefault="00EC724B">
            <w:pPr>
              <w:jc w:val="center"/>
              <w:rPr>
                <w:sz w:val="24"/>
              </w:rPr>
            </w:pPr>
            <w:r>
              <w:rPr>
                <w:sz w:val="24"/>
                <w:szCs w:val="24"/>
              </w:rPr>
              <w:t>Троцкая Алена Владимировна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 Литвиновская СОШ, рабочий по комплексному обслуживанию зданий</w:t>
            </w:r>
          </w:p>
          <w:p w:rsidR="00EC724B" w:rsidRDefault="00EC724B">
            <w:pPr>
              <w:jc w:val="center"/>
              <w:rPr>
                <w:sz w:val="24"/>
              </w:rPr>
            </w:pPr>
            <w:r>
              <w:rPr>
                <w:sz w:val="24"/>
              </w:rPr>
              <w:t>Не работает</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t>I-</w:t>
            </w:r>
            <w:r>
              <w:rPr>
                <w:sz w:val="24"/>
              </w:rPr>
              <w:t>ИВ</w:t>
            </w:r>
          </w:p>
          <w:p w:rsidR="00EC724B" w:rsidRDefault="00EC724B">
            <w:pPr>
              <w:jc w:val="center"/>
              <w:rPr>
                <w:sz w:val="24"/>
              </w:rPr>
            </w:pPr>
            <w:r>
              <w:rPr>
                <w:sz w:val="24"/>
              </w:rPr>
              <w:t>№ 780076</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 xml:space="preserve">9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Троцкий Ярослав</w:t>
            </w:r>
          </w:p>
          <w:p w:rsidR="00EC724B" w:rsidRDefault="00EC724B">
            <w:pPr>
              <w:jc w:val="center"/>
              <w:rPr>
                <w:sz w:val="24"/>
              </w:rPr>
            </w:pPr>
            <w:r>
              <w:rPr>
                <w:sz w:val="24"/>
              </w:rPr>
              <w:lastRenderedPageBreak/>
              <w:t>Рустамович</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lastRenderedPageBreak/>
              <w:t>10.04.2004</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6</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w:t>
            </w:r>
          </w:p>
          <w:p w:rsidR="00EC724B" w:rsidRDefault="00EC724B">
            <w:pPr>
              <w:jc w:val="center"/>
              <w:rPr>
                <w:sz w:val="24"/>
              </w:rPr>
            </w:pPr>
            <w:r>
              <w:rPr>
                <w:sz w:val="24"/>
              </w:rPr>
              <w:t xml:space="preserve">Литвиновская </w:t>
            </w:r>
            <w:r>
              <w:rPr>
                <w:sz w:val="24"/>
              </w:rPr>
              <w:lastRenderedPageBreak/>
              <w:t>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rPr>
                <w:sz w:val="24"/>
              </w:rPr>
            </w:pPr>
            <w:r>
              <w:rPr>
                <w:sz w:val="24"/>
              </w:rPr>
              <w:lastRenderedPageBreak/>
              <w:t xml:space="preserve">    Лёгкая        атлетика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347030</w:t>
            </w:r>
          </w:p>
          <w:p w:rsidR="00EC724B" w:rsidRDefault="00EC724B">
            <w:pPr>
              <w:rPr>
                <w:sz w:val="24"/>
                <w:szCs w:val="24"/>
              </w:rPr>
            </w:pPr>
            <w:r>
              <w:rPr>
                <w:sz w:val="24"/>
                <w:szCs w:val="24"/>
              </w:rPr>
              <w:t xml:space="preserve">х.Титов, </w:t>
            </w:r>
          </w:p>
          <w:p w:rsidR="00EC724B" w:rsidRDefault="00EC724B">
            <w:pPr>
              <w:jc w:val="center"/>
              <w:rPr>
                <w:sz w:val="24"/>
              </w:rPr>
            </w:pPr>
            <w:r>
              <w:rPr>
                <w:sz w:val="24"/>
                <w:szCs w:val="24"/>
              </w:rPr>
              <w:t xml:space="preserve">ул. </w:t>
            </w:r>
            <w:r>
              <w:rPr>
                <w:sz w:val="24"/>
                <w:szCs w:val="24"/>
              </w:rPr>
              <w:lastRenderedPageBreak/>
              <w:t>Садовая, д. 13</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rPr>
                <w:sz w:val="24"/>
                <w:szCs w:val="24"/>
              </w:rPr>
            </w:pPr>
            <w:r>
              <w:rPr>
                <w:sz w:val="24"/>
                <w:szCs w:val="24"/>
              </w:rPr>
              <w:lastRenderedPageBreak/>
              <w:t xml:space="preserve">Троцкий Рустам </w:t>
            </w:r>
            <w:r>
              <w:rPr>
                <w:sz w:val="24"/>
                <w:szCs w:val="24"/>
              </w:rPr>
              <w:lastRenderedPageBreak/>
              <w:t>Николаевич</w:t>
            </w:r>
          </w:p>
          <w:p w:rsidR="00EC724B" w:rsidRDefault="00EC724B">
            <w:pPr>
              <w:jc w:val="center"/>
              <w:rPr>
                <w:sz w:val="24"/>
                <w:szCs w:val="24"/>
              </w:rPr>
            </w:pPr>
          </w:p>
          <w:p w:rsidR="00EC724B" w:rsidRDefault="00EC724B">
            <w:pPr>
              <w:jc w:val="center"/>
              <w:rPr>
                <w:sz w:val="24"/>
                <w:szCs w:val="24"/>
              </w:rPr>
            </w:pPr>
          </w:p>
          <w:p w:rsidR="00EC724B" w:rsidRDefault="00EC724B">
            <w:pPr>
              <w:jc w:val="center"/>
              <w:rPr>
                <w:sz w:val="24"/>
                <w:szCs w:val="24"/>
              </w:rPr>
            </w:pPr>
          </w:p>
          <w:p w:rsidR="00EC724B" w:rsidRDefault="00EC724B">
            <w:pPr>
              <w:jc w:val="center"/>
              <w:rPr>
                <w:sz w:val="24"/>
                <w:szCs w:val="24"/>
              </w:rPr>
            </w:pPr>
          </w:p>
          <w:p w:rsidR="00EC724B" w:rsidRDefault="00EC724B">
            <w:pPr>
              <w:jc w:val="center"/>
              <w:rPr>
                <w:sz w:val="24"/>
              </w:rPr>
            </w:pPr>
            <w:r>
              <w:rPr>
                <w:sz w:val="24"/>
                <w:szCs w:val="24"/>
              </w:rPr>
              <w:t>Троцкая Алена Владимировна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 xml:space="preserve">МБОУ Литвиновская </w:t>
            </w:r>
            <w:r>
              <w:rPr>
                <w:sz w:val="24"/>
              </w:rPr>
              <w:lastRenderedPageBreak/>
              <w:t>СОШ, рабочий по комплексному обслуживанию зданий</w:t>
            </w:r>
          </w:p>
          <w:p w:rsidR="00EC724B" w:rsidRDefault="00EC724B">
            <w:pPr>
              <w:jc w:val="center"/>
              <w:rPr>
                <w:sz w:val="24"/>
              </w:rPr>
            </w:pPr>
            <w:r>
              <w:rPr>
                <w:sz w:val="24"/>
              </w:rPr>
              <w:t>Не работает</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lastRenderedPageBreak/>
              <w:t>I-</w:t>
            </w:r>
            <w:r>
              <w:rPr>
                <w:sz w:val="24"/>
              </w:rPr>
              <w:t>ИВ</w:t>
            </w:r>
          </w:p>
          <w:p w:rsidR="00EC724B" w:rsidRDefault="00EC724B">
            <w:pPr>
              <w:jc w:val="center"/>
              <w:rPr>
                <w:sz w:val="24"/>
              </w:rPr>
            </w:pPr>
            <w:r>
              <w:rPr>
                <w:sz w:val="24"/>
              </w:rPr>
              <w:t>№ 810821</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10</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Владимирова</w:t>
            </w:r>
          </w:p>
          <w:p w:rsidR="00EC724B" w:rsidRDefault="00EC724B">
            <w:pPr>
              <w:jc w:val="center"/>
              <w:rPr>
                <w:sz w:val="24"/>
              </w:rPr>
            </w:pPr>
            <w:r>
              <w:rPr>
                <w:sz w:val="24"/>
              </w:rPr>
              <w:t>Кристина</w:t>
            </w:r>
          </w:p>
          <w:p w:rsidR="00EC724B" w:rsidRDefault="00EC724B">
            <w:pPr>
              <w:jc w:val="center"/>
              <w:rPr>
                <w:sz w:val="24"/>
              </w:rPr>
            </w:pPr>
            <w:r>
              <w:rPr>
                <w:sz w:val="24"/>
              </w:rPr>
              <w:t>Сергеевна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9</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 xml:space="preserve">МБОУ </w:t>
            </w:r>
          </w:p>
          <w:p w:rsidR="00EC724B" w:rsidRDefault="00EC724B">
            <w:pPr>
              <w:jc w:val="center"/>
              <w:rPr>
                <w:sz w:val="24"/>
              </w:rPr>
            </w:pPr>
            <w:r>
              <w:rPr>
                <w:sz w:val="24"/>
              </w:rPr>
              <w:t>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Лёгкая атлетика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Владимиров Сергей</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Не работает</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11</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Леонов Дмитрий Михайлович</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t>22.03.2000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11</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w:t>
            </w:r>
          </w:p>
          <w:p w:rsidR="00EC724B" w:rsidRDefault="00EC724B">
            <w:pPr>
              <w:jc w:val="center"/>
              <w:rPr>
                <w:sz w:val="24"/>
              </w:rPr>
            </w:pPr>
            <w:r>
              <w:rPr>
                <w:sz w:val="24"/>
              </w:rPr>
              <w:t>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Лёгкая атлетика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347030</w:t>
            </w:r>
          </w:p>
          <w:p w:rsidR="00EC724B" w:rsidRDefault="00EC724B">
            <w:r>
              <w:t xml:space="preserve">с. Литвиновка </w:t>
            </w:r>
          </w:p>
          <w:p w:rsidR="00EC724B" w:rsidRDefault="00EC724B">
            <w:pPr>
              <w:jc w:val="center"/>
              <w:rPr>
                <w:sz w:val="24"/>
              </w:rPr>
            </w:pPr>
            <w:r>
              <w:t>ул.Школьная, д.51</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Леонова Людмила Ивановна</w:t>
            </w:r>
          </w:p>
          <w:p w:rsidR="00EC724B" w:rsidRDefault="00EC724B">
            <w:pPr>
              <w:jc w:val="center"/>
              <w:rPr>
                <w:sz w:val="24"/>
              </w:rPr>
            </w:pPr>
            <w:r>
              <w:rPr>
                <w:sz w:val="24"/>
              </w:rPr>
              <w:t>Леонов Михаил Владимирович</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Администрация Литвиновского с/п, бухгалтер</w:t>
            </w:r>
          </w:p>
          <w:p w:rsidR="00EC724B" w:rsidRDefault="00EC724B">
            <w:pPr>
              <w:jc w:val="center"/>
              <w:rPr>
                <w:sz w:val="24"/>
              </w:rPr>
            </w:pPr>
            <w:r>
              <w:rPr>
                <w:sz w:val="24"/>
              </w:rPr>
              <w:t>ООО «Пузанов и К», рабочий</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6001 550610</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12</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Васильченко</w:t>
            </w:r>
          </w:p>
          <w:p w:rsidR="00EC724B" w:rsidRDefault="00EC724B">
            <w:pPr>
              <w:jc w:val="center"/>
              <w:rPr>
                <w:sz w:val="24"/>
              </w:rPr>
            </w:pPr>
            <w:r>
              <w:rPr>
                <w:sz w:val="24"/>
              </w:rPr>
              <w:t>Мария Сергеевна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15.02.2006</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5</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w:t>
            </w:r>
          </w:p>
          <w:p w:rsidR="00EC724B" w:rsidRDefault="00EC724B">
            <w:pPr>
              <w:jc w:val="center"/>
              <w:rPr>
                <w:sz w:val="24"/>
              </w:rPr>
            </w:pPr>
            <w:r>
              <w:rPr>
                <w:sz w:val="24"/>
              </w:rPr>
              <w:t>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Лёгкая атлетика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х.Кононов, ул.Новая, 2</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Мудрова Полина Александровна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r>
              <w:rPr>
                <w:sz w:val="24"/>
              </w:rPr>
              <w:t>ООО Свинокомплекс «Вера», рабочая</w:t>
            </w:r>
          </w:p>
          <w:p w:rsidR="00EC724B" w:rsidRDefault="00EC724B">
            <w:pPr>
              <w:jc w:val="center"/>
              <w:rPr>
                <w:sz w:val="24"/>
              </w:rPr>
            </w:pP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t>I-</w:t>
            </w:r>
            <w:r>
              <w:rPr>
                <w:sz w:val="24"/>
              </w:rPr>
              <w:t>АН</w:t>
            </w:r>
          </w:p>
          <w:p w:rsidR="00EC724B" w:rsidRDefault="00EC724B">
            <w:pPr>
              <w:jc w:val="center"/>
              <w:rPr>
                <w:sz w:val="24"/>
              </w:rPr>
            </w:pPr>
            <w:r>
              <w:rPr>
                <w:sz w:val="24"/>
              </w:rPr>
              <w:t>№ 525735</w:t>
            </w:r>
          </w:p>
        </w:tc>
      </w:tr>
      <w:tr w:rsidR="00EC724B" w:rsidTr="00EC724B">
        <w:tc>
          <w:tcPr>
            <w:tcW w:w="5000"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b/>
                <w:sz w:val="24"/>
              </w:rPr>
            </w:pPr>
            <w:r>
              <w:rPr>
                <w:b/>
                <w:sz w:val="24"/>
              </w:rPr>
              <w:t>Творчески одаренные</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13</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Грибова Анастасия васильевна</w:t>
            </w:r>
            <w:bookmarkStart w:id="6" w:name="_GoBack"/>
            <w:bookmarkEnd w:id="6"/>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12.10.2004</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6</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w:t>
            </w:r>
          </w:p>
          <w:p w:rsidR="00EC724B" w:rsidRDefault="00EC724B">
            <w:pPr>
              <w:jc w:val="center"/>
              <w:rPr>
                <w:sz w:val="24"/>
              </w:rPr>
            </w:pPr>
            <w:r>
              <w:rPr>
                <w:sz w:val="24"/>
              </w:rPr>
              <w:t>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Вокал</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rPr>
                <w:sz w:val="24"/>
                <w:szCs w:val="24"/>
              </w:rPr>
            </w:pPr>
            <w:r>
              <w:rPr>
                <w:sz w:val="24"/>
                <w:szCs w:val="24"/>
              </w:rPr>
              <w:t>Х. Кононов</w:t>
            </w:r>
          </w:p>
          <w:p w:rsidR="00EC724B" w:rsidRDefault="00EC724B">
            <w:pPr>
              <w:rPr>
                <w:sz w:val="24"/>
                <w:szCs w:val="24"/>
              </w:rPr>
            </w:pPr>
            <w:r>
              <w:rPr>
                <w:sz w:val="24"/>
                <w:szCs w:val="24"/>
              </w:rPr>
              <w:t>Ул. Луговая 6</w:t>
            </w:r>
          </w:p>
          <w:p w:rsidR="00EC724B" w:rsidRDefault="00EC724B">
            <w:pPr>
              <w:jc w:val="center"/>
              <w:rPr>
                <w:sz w:val="24"/>
              </w:rPr>
            </w:pP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Дремова Марина Михайловна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r>
              <w:rPr>
                <w:sz w:val="24"/>
              </w:rPr>
              <w:t>ООО Свинокомплекс «Вера», рабочая</w:t>
            </w:r>
          </w:p>
          <w:p w:rsidR="00EC724B" w:rsidRDefault="00EC724B">
            <w:pPr>
              <w:jc w:val="center"/>
              <w:rPr>
                <w:sz w:val="24"/>
              </w:rPr>
            </w:pPr>
          </w:p>
          <w:p w:rsidR="00EC724B" w:rsidRDefault="00EC724B">
            <w:pPr>
              <w:rPr>
                <w:sz w:val="24"/>
              </w:rPr>
            </w:pP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t>I-</w:t>
            </w:r>
            <w:r>
              <w:rPr>
                <w:sz w:val="24"/>
              </w:rPr>
              <w:t>АН</w:t>
            </w:r>
          </w:p>
          <w:p w:rsidR="00EC724B" w:rsidRDefault="00EC724B">
            <w:pPr>
              <w:jc w:val="center"/>
              <w:rPr>
                <w:sz w:val="24"/>
              </w:rPr>
            </w:pPr>
            <w:r>
              <w:rPr>
                <w:sz w:val="24"/>
              </w:rPr>
              <w:t>№ 829851</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14</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 xml:space="preserve">Зайченко </w:t>
            </w:r>
          </w:p>
          <w:p w:rsidR="00EC724B" w:rsidRDefault="00EC724B">
            <w:pPr>
              <w:jc w:val="center"/>
              <w:rPr>
                <w:sz w:val="24"/>
              </w:rPr>
            </w:pPr>
            <w:r>
              <w:rPr>
                <w:sz w:val="24"/>
              </w:rPr>
              <w:t>Александра</w:t>
            </w:r>
          </w:p>
          <w:p w:rsidR="00EC724B" w:rsidRDefault="00EC724B">
            <w:pPr>
              <w:jc w:val="center"/>
              <w:rPr>
                <w:sz w:val="24"/>
              </w:rPr>
            </w:pPr>
            <w:r>
              <w:rPr>
                <w:sz w:val="24"/>
              </w:rPr>
              <w:t>Максимовна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t>18.05.2007</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3</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w:t>
            </w:r>
          </w:p>
          <w:p w:rsidR="00EC724B" w:rsidRDefault="00EC724B">
            <w:pPr>
              <w:jc w:val="center"/>
              <w:rPr>
                <w:sz w:val="24"/>
              </w:rPr>
            </w:pPr>
            <w:r>
              <w:rPr>
                <w:sz w:val="24"/>
              </w:rPr>
              <w:t>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Изобразительное искусство</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tabs>
                <w:tab w:val="left" w:pos="6765"/>
              </w:tabs>
              <w:rPr>
                <w:sz w:val="24"/>
                <w:szCs w:val="24"/>
              </w:rPr>
            </w:pPr>
            <w:r>
              <w:rPr>
                <w:sz w:val="24"/>
                <w:szCs w:val="24"/>
              </w:rPr>
              <w:t xml:space="preserve">с. Литвиновка, </w:t>
            </w:r>
          </w:p>
          <w:p w:rsidR="00EC724B" w:rsidRDefault="00EC724B">
            <w:pPr>
              <w:jc w:val="center"/>
              <w:rPr>
                <w:sz w:val="24"/>
              </w:rPr>
            </w:pPr>
            <w:r>
              <w:rPr>
                <w:sz w:val="24"/>
                <w:szCs w:val="24"/>
              </w:rPr>
              <w:t>пер.Антоновский, 8</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tabs>
                <w:tab w:val="left" w:pos="6765"/>
              </w:tabs>
              <w:rPr>
                <w:sz w:val="24"/>
                <w:szCs w:val="24"/>
              </w:rPr>
            </w:pPr>
            <w:r>
              <w:rPr>
                <w:sz w:val="24"/>
                <w:szCs w:val="24"/>
              </w:rPr>
              <w:t>Зайченко Екатерина Вячеславовна</w:t>
            </w:r>
          </w:p>
          <w:p w:rsidR="00EC724B" w:rsidRDefault="00EC724B">
            <w:pPr>
              <w:jc w:val="center"/>
              <w:rPr>
                <w:sz w:val="24"/>
              </w:rPr>
            </w:pPr>
            <w:r>
              <w:rPr>
                <w:sz w:val="24"/>
                <w:szCs w:val="24"/>
              </w:rPr>
              <w:t>Зайченко Максим Николаевич</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4B" w:rsidRDefault="00EC724B">
            <w:pPr>
              <w:jc w:val="center"/>
              <w:rPr>
                <w:sz w:val="24"/>
              </w:rPr>
            </w:pPr>
            <w:r>
              <w:rPr>
                <w:sz w:val="24"/>
              </w:rPr>
              <w:t>Не работает</w:t>
            </w:r>
          </w:p>
          <w:p w:rsidR="00EC724B" w:rsidRDefault="00EC724B">
            <w:pPr>
              <w:rPr>
                <w:sz w:val="24"/>
              </w:rPr>
            </w:pPr>
          </w:p>
          <w:p w:rsidR="00EC724B" w:rsidRDefault="00EC724B">
            <w:pPr>
              <w:rPr>
                <w:sz w:val="24"/>
              </w:rPr>
            </w:pPr>
          </w:p>
          <w:p w:rsidR="00EC724B" w:rsidRDefault="00EC724B">
            <w:pPr>
              <w:rPr>
                <w:sz w:val="24"/>
              </w:rPr>
            </w:pPr>
            <w:r>
              <w:rPr>
                <w:sz w:val="24"/>
              </w:rPr>
              <w:t>Не работает</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t>II-</w:t>
            </w:r>
            <w:r>
              <w:rPr>
                <w:sz w:val="24"/>
              </w:rPr>
              <w:t>АН</w:t>
            </w:r>
          </w:p>
          <w:p w:rsidR="00EC724B" w:rsidRDefault="00EC724B">
            <w:pPr>
              <w:jc w:val="center"/>
              <w:rPr>
                <w:sz w:val="24"/>
              </w:rPr>
            </w:pPr>
            <w:r>
              <w:rPr>
                <w:sz w:val="24"/>
              </w:rPr>
              <w:t>№ 597083</w:t>
            </w:r>
          </w:p>
        </w:tc>
      </w:tr>
      <w:tr w:rsidR="00EC724B" w:rsidTr="00F86691">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1</w:t>
            </w:r>
            <w:r>
              <w:rPr>
                <w:sz w:val="24"/>
              </w:rPr>
              <w:lastRenderedPageBreak/>
              <w:t>5</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Осмачк</w:t>
            </w:r>
            <w:r>
              <w:rPr>
                <w:sz w:val="24"/>
              </w:rPr>
              <w:lastRenderedPageBreak/>
              <w:t>о Диана Викторовна</w:t>
            </w:r>
          </w:p>
        </w:tc>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lastRenderedPageBreak/>
              <w:t>23.03</w:t>
            </w:r>
            <w:r>
              <w:rPr>
                <w:sz w:val="24"/>
                <w:szCs w:val="24"/>
              </w:rPr>
              <w:lastRenderedPageBreak/>
              <w:t>.2004</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6</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t>МБОУ</w:t>
            </w:r>
          </w:p>
          <w:p w:rsidR="00EC724B" w:rsidRDefault="00EC724B">
            <w:pPr>
              <w:jc w:val="center"/>
              <w:rPr>
                <w:sz w:val="24"/>
              </w:rPr>
            </w:pPr>
            <w:r>
              <w:rPr>
                <w:sz w:val="24"/>
              </w:rPr>
              <w:lastRenderedPageBreak/>
              <w:t>Литвиновская СОШ</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Изобраз</w:t>
            </w:r>
            <w:r>
              <w:rPr>
                <w:sz w:val="24"/>
              </w:rPr>
              <w:lastRenderedPageBreak/>
              <w:t>ительное искусство</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347030</w:t>
            </w:r>
          </w:p>
          <w:p w:rsidR="00EC724B" w:rsidRDefault="00EC724B">
            <w:pPr>
              <w:rPr>
                <w:sz w:val="24"/>
                <w:szCs w:val="24"/>
              </w:rPr>
            </w:pPr>
            <w:r>
              <w:rPr>
                <w:sz w:val="24"/>
                <w:szCs w:val="24"/>
              </w:rPr>
              <w:lastRenderedPageBreak/>
              <w:t>с. Литвиновка</w:t>
            </w:r>
          </w:p>
          <w:p w:rsidR="00EC724B" w:rsidRDefault="00EC724B">
            <w:pPr>
              <w:jc w:val="center"/>
              <w:rPr>
                <w:sz w:val="24"/>
              </w:rPr>
            </w:pPr>
            <w:r>
              <w:rPr>
                <w:sz w:val="24"/>
                <w:szCs w:val="24"/>
              </w:rPr>
              <w:t>Ул. Центральная, 121</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szCs w:val="24"/>
              </w:rPr>
              <w:lastRenderedPageBreak/>
              <w:t>Осмачк</w:t>
            </w:r>
            <w:r>
              <w:rPr>
                <w:sz w:val="24"/>
                <w:szCs w:val="24"/>
              </w:rPr>
              <w:lastRenderedPageBreak/>
              <w:t>о Виктория Викторовна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rPr>
              <w:lastRenderedPageBreak/>
              <w:t xml:space="preserve">Не </w:t>
            </w:r>
            <w:r>
              <w:rPr>
                <w:sz w:val="24"/>
              </w:rPr>
              <w:lastRenderedPageBreak/>
              <w:t>работает</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24B" w:rsidRDefault="00EC724B">
            <w:pPr>
              <w:jc w:val="center"/>
              <w:rPr>
                <w:sz w:val="24"/>
              </w:rPr>
            </w:pPr>
            <w:r>
              <w:rPr>
                <w:sz w:val="24"/>
                <w:lang w:val="en-US"/>
              </w:rPr>
              <w:lastRenderedPageBreak/>
              <w:t>II-</w:t>
            </w:r>
            <w:r>
              <w:rPr>
                <w:sz w:val="24"/>
              </w:rPr>
              <w:t>АН</w:t>
            </w:r>
          </w:p>
          <w:p w:rsidR="00EC724B" w:rsidRDefault="00EC724B">
            <w:pPr>
              <w:jc w:val="center"/>
              <w:rPr>
                <w:sz w:val="24"/>
              </w:rPr>
            </w:pPr>
            <w:r>
              <w:rPr>
                <w:sz w:val="24"/>
              </w:rPr>
              <w:lastRenderedPageBreak/>
              <w:t>№ 697264</w:t>
            </w:r>
          </w:p>
        </w:tc>
      </w:tr>
    </w:tbl>
    <w:p w:rsidR="00372A74" w:rsidRDefault="00372A74" w:rsidP="00372A74">
      <w:pPr>
        <w:pStyle w:val="Style8"/>
        <w:widowControl/>
        <w:spacing w:before="24" w:line="240" w:lineRule="auto"/>
        <w:rPr>
          <w:rStyle w:val="FontStyle48"/>
          <w:b/>
        </w:rPr>
      </w:pPr>
    </w:p>
    <w:p w:rsidR="00171D5C" w:rsidRDefault="00171D5C" w:rsidP="00372A74">
      <w:pPr>
        <w:pStyle w:val="Style8"/>
        <w:widowControl/>
        <w:spacing w:before="24" w:line="240" w:lineRule="auto"/>
        <w:rPr>
          <w:rStyle w:val="FontStyle48"/>
          <w:b/>
        </w:rPr>
      </w:pPr>
    </w:p>
    <w:p w:rsidR="004B3174" w:rsidRPr="008A4637" w:rsidRDefault="004B3174" w:rsidP="008A4637">
      <w:pPr>
        <w:pStyle w:val="a5"/>
        <w:rPr>
          <w:rFonts w:ascii="Times New Roman" w:hAnsi="Times New Roman"/>
        </w:rPr>
      </w:pPr>
      <w:r w:rsidRPr="008A4637">
        <w:rPr>
          <w:rFonts w:ascii="Times New Roman" w:hAnsi="Times New Roman"/>
        </w:rPr>
        <w:t xml:space="preserve">учителя с одарёнными детьми. достижения учащихся являются показателем результативности работы учителя. </w:t>
      </w:r>
    </w:p>
    <w:p w:rsidR="004B3174" w:rsidRPr="008A4637" w:rsidRDefault="004B3174" w:rsidP="008A4637">
      <w:pPr>
        <w:pStyle w:val="a5"/>
        <w:rPr>
          <w:rFonts w:ascii="Times New Roman" w:eastAsiaTheme="minorHAnsi" w:hAnsi="Times New Roman"/>
        </w:rPr>
      </w:pPr>
      <w:r w:rsidRPr="008A4637">
        <w:rPr>
          <w:rFonts w:ascii="Times New Roman" w:hAnsi="Times New Roman"/>
        </w:rPr>
        <w:t xml:space="preserve">В работе с одаренными детьми видим следующие проблемы: </w:t>
      </w:r>
    </w:p>
    <w:p w:rsidR="004B3174" w:rsidRPr="008A4637" w:rsidRDefault="00EC724B" w:rsidP="008A4637">
      <w:pPr>
        <w:pStyle w:val="a5"/>
        <w:rPr>
          <w:rFonts w:ascii="Times New Roman" w:hAnsi="Times New Roman"/>
        </w:rPr>
      </w:pPr>
      <w:r>
        <w:rPr>
          <w:rFonts w:ascii="Times New Roman" w:hAnsi="Times New Roman"/>
        </w:rPr>
        <w:t xml:space="preserve">    </w:t>
      </w:r>
      <w:r w:rsidR="004B3174" w:rsidRPr="008A4637">
        <w:rPr>
          <w:rFonts w:ascii="Times New Roman" w:hAnsi="Times New Roman"/>
        </w:rPr>
        <w:t xml:space="preserve"> - дефицит времени у педагога-наставника;:</w:t>
      </w:r>
    </w:p>
    <w:p w:rsidR="004B3174" w:rsidRPr="008A4637" w:rsidRDefault="004B3174" w:rsidP="008A4637">
      <w:pPr>
        <w:pStyle w:val="a5"/>
        <w:rPr>
          <w:rFonts w:ascii="Times New Roman" w:eastAsiaTheme="minorEastAsia" w:hAnsi="Times New Roman"/>
        </w:rPr>
      </w:pPr>
      <w:r w:rsidRPr="008A4637">
        <w:rPr>
          <w:rFonts w:ascii="Times New Roman" w:hAnsi="Times New Roman"/>
        </w:rPr>
        <w:t xml:space="preserve">     - удаленность от центров развития детского творчества; возможность проявления таланта имеется  в условиях школы, социума:</w:t>
      </w:r>
    </w:p>
    <w:p w:rsidR="004B3174" w:rsidRDefault="004B3174" w:rsidP="008A4637">
      <w:pPr>
        <w:pStyle w:val="a5"/>
        <w:rPr>
          <w:rFonts w:ascii="Times New Roman" w:hAnsi="Times New Roman"/>
        </w:rPr>
      </w:pPr>
      <w:r w:rsidRPr="008A4637">
        <w:rPr>
          <w:rFonts w:ascii="Times New Roman" w:hAnsi="Times New Roman"/>
        </w:rPr>
        <w:t xml:space="preserve">  - недостаточное предложение возможностей для развития детей;</w:t>
      </w:r>
    </w:p>
    <w:p w:rsidR="008A4637" w:rsidRPr="008A4637" w:rsidRDefault="008A4637" w:rsidP="008A4637">
      <w:pPr>
        <w:pStyle w:val="a5"/>
        <w:rPr>
          <w:rFonts w:ascii="Times New Roman" w:hAnsi="Times New Roman"/>
        </w:rPr>
      </w:pPr>
    </w:p>
    <w:p w:rsidR="004B3174" w:rsidRPr="00EC724B" w:rsidRDefault="004B3174" w:rsidP="008A4637">
      <w:pPr>
        <w:jc w:val="both"/>
        <w:rPr>
          <w:rFonts w:eastAsiaTheme="minorHAnsi"/>
          <w:lang w:eastAsia="en-US"/>
        </w:rPr>
      </w:pPr>
      <w:r w:rsidRPr="00A2465D">
        <w:t>В работе с одаренными детьми реализуются инновационные педагогические технологии:</w:t>
      </w:r>
      <w:r w:rsidR="008A4637">
        <w:t xml:space="preserve">  </w:t>
      </w:r>
      <w:r w:rsidRPr="008A4637">
        <w:t>1.Проектная деятельность:</w:t>
      </w:r>
    </w:p>
    <w:p w:rsidR="00027F3E" w:rsidRPr="00A2465D" w:rsidRDefault="00027F3E" w:rsidP="008A4637">
      <w:pPr>
        <w:jc w:val="both"/>
      </w:pPr>
      <w:r w:rsidRPr="00A2465D">
        <w:t>Работа с одаренными детьми в М</w:t>
      </w:r>
      <w:r w:rsidR="00372A74">
        <w:t>Б</w:t>
      </w:r>
      <w:r w:rsidRPr="00A2465D">
        <w:t>ОУ Литвиновской  СОШ ведется</w:t>
      </w:r>
      <w:r w:rsidR="007B5F7C" w:rsidRPr="00A2465D">
        <w:t xml:space="preserve"> в соответствии с положениями школьной  подпрограммы </w:t>
      </w:r>
      <w:r w:rsidRPr="00A2465D">
        <w:t xml:space="preserve"> «Одаренные дети», предусматривающей работу по выявлению одаренных детей, выявлению направления одаренности, координации работы учителя-предметника, осуществляющего работу с одаренным ребенком, его родителями, коллективом педагогов, работающих в классе.</w:t>
      </w:r>
    </w:p>
    <w:p w:rsidR="00027F3E" w:rsidRPr="00A2465D" w:rsidRDefault="00027F3E" w:rsidP="008A4637">
      <w:pPr>
        <w:jc w:val="both"/>
      </w:pPr>
      <w:r w:rsidRPr="00A2465D">
        <w:t xml:space="preserve">    В М</w:t>
      </w:r>
      <w:r w:rsidR="00372A74">
        <w:t>Б</w:t>
      </w:r>
      <w:r w:rsidRPr="00A2465D">
        <w:t>ОУ Литвиновской СОШ успешными направлениями в работ</w:t>
      </w:r>
      <w:r w:rsidR="00A2659A" w:rsidRPr="00A2465D">
        <w:t>е с одаренными детьми являются:</w:t>
      </w:r>
    </w:p>
    <w:p w:rsidR="00027F3E" w:rsidRPr="00A2465D" w:rsidRDefault="00027F3E" w:rsidP="00C22C2B">
      <w:pPr>
        <w:numPr>
          <w:ilvl w:val="0"/>
          <w:numId w:val="4"/>
        </w:numPr>
        <w:spacing w:before="100" w:beforeAutospacing="1" w:after="100" w:afterAutospacing="1"/>
        <w:jc w:val="both"/>
      </w:pPr>
      <w:r w:rsidRPr="00A2465D">
        <w:t>Художественно-эстетическое;</w:t>
      </w:r>
    </w:p>
    <w:p w:rsidR="00A2659A" w:rsidRDefault="00027F3E" w:rsidP="00C22C2B">
      <w:pPr>
        <w:numPr>
          <w:ilvl w:val="0"/>
          <w:numId w:val="4"/>
        </w:numPr>
        <w:spacing w:before="100" w:beforeAutospacing="1" w:after="100" w:afterAutospacing="1"/>
        <w:jc w:val="both"/>
      </w:pPr>
      <w:r w:rsidRPr="00A2465D">
        <w:t>Литературно-краеведческо</w:t>
      </w:r>
      <w:r w:rsidR="00A2659A" w:rsidRPr="00A2465D">
        <w:t>е.</w:t>
      </w:r>
    </w:p>
    <w:tbl>
      <w:tblPr>
        <w:tblpPr w:leftFromText="180" w:rightFromText="180" w:vertAnchor="text" w:horzAnchor="page" w:tblpX="848" w:tblpY="64"/>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20"/>
        <w:gridCol w:w="559"/>
        <w:gridCol w:w="1682"/>
        <w:gridCol w:w="587"/>
        <w:gridCol w:w="1567"/>
        <w:gridCol w:w="419"/>
        <w:gridCol w:w="1734"/>
        <w:gridCol w:w="251"/>
        <w:gridCol w:w="2056"/>
        <w:gridCol w:w="71"/>
        <w:gridCol w:w="852"/>
      </w:tblGrid>
      <w:tr w:rsidR="002F004E" w:rsidTr="00F55BD0">
        <w:trPr>
          <w:trHeight w:val="251"/>
        </w:trPr>
        <w:tc>
          <w:tcPr>
            <w:tcW w:w="827"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Уровень</w:t>
            </w: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п/п</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ind w:firstLine="567"/>
              <w:rPr>
                <w:rFonts w:ascii="Times New Roman" w:hAnsi="Times New Roman"/>
                <w:sz w:val="24"/>
                <w:szCs w:val="24"/>
              </w:rPr>
            </w:pPr>
            <w:r>
              <w:rPr>
                <w:rFonts w:ascii="Times New Roman" w:hAnsi="Times New Roman"/>
                <w:sz w:val="24"/>
                <w:szCs w:val="24"/>
              </w:rPr>
              <w:t>Название конкурса</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ind w:firstLine="567"/>
              <w:rPr>
                <w:rFonts w:ascii="Times New Roman" w:hAnsi="Times New Roman"/>
                <w:sz w:val="24"/>
                <w:szCs w:val="24"/>
              </w:rPr>
            </w:pPr>
            <w:r>
              <w:rPr>
                <w:rFonts w:ascii="Times New Roman" w:hAnsi="Times New Roman"/>
                <w:sz w:val="24"/>
                <w:szCs w:val="24"/>
              </w:rPr>
              <w:t>ФИО участника</w:t>
            </w:r>
          </w:p>
        </w:tc>
        <w:tc>
          <w:tcPr>
            <w:tcW w:w="1985"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ind w:firstLine="567"/>
              <w:rPr>
                <w:rFonts w:ascii="Times New Roman" w:hAnsi="Times New Roman"/>
                <w:sz w:val="24"/>
                <w:szCs w:val="24"/>
              </w:rPr>
            </w:pPr>
            <w:r>
              <w:rPr>
                <w:rFonts w:ascii="Times New Roman" w:hAnsi="Times New Roman"/>
                <w:sz w:val="24"/>
                <w:szCs w:val="24"/>
              </w:rPr>
              <w:t>Результат</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Учитель</w:t>
            </w:r>
          </w:p>
        </w:tc>
        <w:tc>
          <w:tcPr>
            <w:tcW w:w="852"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Класс</w:t>
            </w:r>
          </w:p>
        </w:tc>
      </w:tr>
      <w:tr w:rsidR="002F004E" w:rsidTr="00F55BD0">
        <w:trPr>
          <w:trHeight w:val="251"/>
        </w:trPr>
        <w:tc>
          <w:tcPr>
            <w:tcW w:w="827" w:type="dxa"/>
            <w:gridSpan w:val="2"/>
            <w:vMerge w:val="restart"/>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Международный</w:t>
            </w: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1</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Международный конкурс по русскому языку «Кириллица» (весенняя сессия)</w:t>
            </w:r>
          </w:p>
        </w:tc>
        <w:tc>
          <w:tcPr>
            <w:tcW w:w="1986"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rPr>
                <w:rFonts w:ascii="Times New Roman" w:hAnsi="Times New Roman"/>
                <w:sz w:val="24"/>
              </w:rPr>
            </w:pPr>
            <w:r>
              <w:rPr>
                <w:rFonts w:ascii="Times New Roman" w:hAnsi="Times New Roman"/>
                <w:sz w:val="24"/>
              </w:rPr>
              <w:t>Белогубова Нина</w:t>
            </w:r>
          </w:p>
          <w:p w:rsidR="002F004E" w:rsidRDefault="002F004E">
            <w:pPr>
              <w:pStyle w:val="a5"/>
              <w:rPr>
                <w:rFonts w:ascii="Times New Roman" w:hAnsi="Times New Roman"/>
                <w:sz w:val="24"/>
              </w:rPr>
            </w:pPr>
            <w:r>
              <w:rPr>
                <w:rFonts w:ascii="Times New Roman" w:hAnsi="Times New Roman"/>
                <w:sz w:val="24"/>
              </w:rPr>
              <w:t>Правдюкова Анастасия</w:t>
            </w:r>
          </w:p>
          <w:p w:rsidR="002F004E" w:rsidRDefault="002F004E">
            <w:pPr>
              <w:pStyle w:val="a5"/>
              <w:rPr>
                <w:rFonts w:ascii="Times New Roman" w:hAnsi="Times New Roman"/>
                <w:sz w:val="24"/>
              </w:rPr>
            </w:pPr>
            <w:r>
              <w:rPr>
                <w:rFonts w:ascii="Times New Roman" w:hAnsi="Times New Roman"/>
                <w:sz w:val="24"/>
              </w:rPr>
              <w:t>Хомяк Дарья</w:t>
            </w:r>
          </w:p>
          <w:p w:rsidR="002F004E" w:rsidRDefault="002F004E">
            <w:pPr>
              <w:pStyle w:val="a5"/>
              <w:rPr>
                <w:rFonts w:ascii="Times New Roman" w:hAnsi="Times New Roman"/>
                <w:sz w:val="24"/>
              </w:rPr>
            </w:pPr>
            <w:r>
              <w:rPr>
                <w:rFonts w:ascii="Times New Roman" w:hAnsi="Times New Roman"/>
                <w:sz w:val="24"/>
              </w:rPr>
              <w:t>Андреев Александр</w:t>
            </w:r>
          </w:p>
          <w:p w:rsidR="002F004E" w:rsidRDefault="002F004E">
            <w:pPr>
              <w:pStyle w:val="a5"/>
              <w:rPr>
                <w:rFonts w:ascii="Times New Roman" w:hAnsi="Times New Roman"/>
                <w:sz w:val="24"/>
              </w:rPr>
            </w:pPr>
            <w:r>
              <w:rPr>
                <w:rFonts w:ascii="Times New Roman" w:hAnsi="Times New Roman"/>
                <w:sz w:val="24"/>
              </w:rPr>
              <w:t>Немченко Олеся</w:t>
            </w:r>
          </w:p>
          <w:p w:rsidR="002F004E" w:rsidRDefault="002F004E">
            <w:pPr>
              <w:pStyle w:val="a5"/>
              <w:rPr>
                <w:rFonts w:ascii="Times New Roman" w:hAnsi="Times New Roman"/>
                <w:sz w:val="24"/>
              </w:rPr>
            </w:pPr>
          </w:p>
          <w:p w:rsidR="002F004E" w:rsidRDefault="002F004E">
            <w:pPr>
              <w:pStyle w:val="a5"/>
              <w:rPr>
                <w:rFonts w:ascii="Times New Roman" w:hAnsi="Times New Roman"/>
                <w:sz w:val="24"/>
              </w:rPr>
            </w:pPr>
            <w:r>
              <w:rPr>
                <w:rFonts w:ascii="Times New Roman" w:hAnsi="Times New Roman"/>
                <w:sz w:val="24"/>
              </w:rPr>
              <w:t>Манжура Алина</w:t>
            </w:r>
          </w:p>
          <w:p w:rsidR="002F004E" w:rsidRDefault="002F004E">
            <w:pPr>
              <w:pStyle w:val="a5"/>
            </w:pPr>
            <w:r>
              <w:rPr>
                <w:rFonts w:ascii="Times New Roman" w:hAnsi="Times New Roman"/>
                <w:sz w:val="24"/>
              </w:rPr>
              <w:t>Федько Алексей</w:t>
            </w:r>
          </w:p>
        </w:tc>
        <w:tc>
          <w:tcPr>
            <w:tcW w:w="1985"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jc w:val="center"/>
              <w:rPr>
                <w:rFonts w:ascii="Times New Roman" w:hAnsi="Times New Roman"/>
                <w:sz w:val="24"/>
              </w:rPr>
            </w:pPr>
            <w:r>
              <w:rPr>
                <w:rFonts w:ascii="Times New Roman" w:hAnsi="Times New Roman"/>
                <w:sz w:val="24"/>
              </w:rPr>
              <w:t xml:space="preserve">Диплом </w:t>
            </w:r>
            <w:r>
              <w:rPr>
                <w:rFonts w:ascii="Times New Roman" w:hAnsi="Times New Roman"/>
                <w:sz w:val="24"/>
                <w:lang w:val="en-US"/>
              </w:rPr>
              <w:t>I</w:t>
            </w:r>
            <w:r>
              <w:rPr>
                <w:rFonts w:ascii="Times New Roman" w:hAnsi="Times New Roman"/>
                <w:sz w:val="24"/>
              </w:rPr>
              <w:t xml:space="preserve"> степени</w:t>
            </w:r>
          </w:p>
          <w:p w:rsidR="002F004E" w:rsidRDefault="002F004E">
            <w:pPr>
              <w:pStyle w:val="a5"/>
              <w:jc w:val="center"/>
              <w:rPr>
                <w:rFonts w:ascii="Times New Roman" w:hAnsi="Times New Roman"/>
                <w:sz w:val="24"/>
              </w:rPr>
            </w:pPr>
          </w:p>
          <w:p w:rsidR="002F004E" w:rsidRDefault="002F004E">
            <w:pPr>
              <w:pStyle w:val="a5"/>
              <w:jc w:val="center"/>
              <w:rPr>
                <w:rFonts w:ascii="Times New Roman" w:hAnsi="Times New Roman"/>
                <w:sz w:val="24"/>
              </w:rPr>
            </w:pPr>
          </w:p>
          <w:p w:rsidR="002F004E" w:rsidRDefault="002F004E">
            <w:pPr>
              <w:pStyle w:val="a5"/>
              <w:jc w:val="center"/>
            </w:pPr>
          </w:p>
          <w:p w:rsidR="002F004E" w:rsidRDefault="002F004E">
            <w:pPr>
              <w:jc w:val="center"/>
            </w:pPr>
          </w:p>
          <w:p w:rsidR="002F004E" w:rsidRDefault="002F004E">
            <w:pPr>
              <w:pStyle w:val="a5"/>
              <w:jc w:val="center"/>
              <w:rPr>
                <w:rFonts w:ascii="Times New Roman" w:hAnsi="Times New Roman"/>
                <w:sz w:val="24"/>
              </w:rPr>
            </w:pPr>
          </w:p>
          <w:p w:rsidR="002F004E" w:rsidRDefault="002F004E">
            <w:pPr>
              <w:pStyle w:val="a5"/>
              <w:jc w:val="center"/>
              <w:rPr>
                <w:rFonts w:ascii="Times New Roman" w:hAnsi="Times New Roman"/>
                <w:sz w:val="24"/>
              </w:rPr>
            </w:pPr>
            <w:r>
              <w:rPr>
                <w:rFonts w:ascii="Times New Roman" w:hAnsi="Times New Roman"/>
                <w:sz w:val="24"/>
              </w:rPr>
              <w:t xml:space="preserve">Диплом </w:t>
            </w:r>
            <w:r>
              <w:rPr>
                <w:rFonts w:ascii="Times New Roman" w:hAnsi="Times New Roman"/>
                <w:sz w:val="24"/>
                <w:lang w:val="en-US"/>
              </w:rPr>
              <w:t>II</w:t>
            </w:r>
            <w:r>
              <w:rPr>
                <w:rFonts w:ascii="Times New Roman" w:hAnsi="Times New Roman"/>
                <w:sz w:val="24"/>
              </w:rPr>
              <w:t xml:space="preserve"> степени</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Синебрюхова Л.П.</w:t>
            </w:r>
          </w:p>
        </w:tc>
        <w:tc>
          <w:tcPr>
            <w:tcW w:w="852" w:type="dxa"/>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8</w:t>
            </w:r>
          </w:p>
        </w:tc>
      </w:tr>
      <w:tr w:rsidR="002F004E" w:rsidTr="00F55BD0">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2</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Международный конкурс по информатике и ИКТ «Инфознайка»</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Цыпкина Ольга</w:t>
            </w:r>
          </w:p>
          <w:p w:rsidR="002F004E" w:rsidRDefault="002F004E">
            <w:pPr>
              <w:pStyle w:val="a5"/>
              <w:rPr>
                <w:rFonts w:ascii="Times New Roman" w:hAnsi="Times New Roman"/>
                <w:sz w:val="24"/>
                <w:szCs w:val="24"/>
              </w:rPr>
            </w:pPr>
            <w:r>
              <w:rPr>
                <w:rFonts w:ascii="Times New Roman" w:hAnsi="Times New Roman"/>
                <w:sz w:val="24"/>
                <w:szCs w:val="24"/>
              </w:rPr>
              <w:t>Журба Лидия</w:t>
            </w:r>
          </w:p>
          <w:p w:rsidR="002F004E" w:rsidRDefault="002F004E">
            <w:pPr>
              <w:pStyle w:val="a5"/>
              <w:rPr>
                <w:rFonts w:ascii="Times New Roman" w:hAnsi="Times New Roman"/>
                <w:sz w:val="24"/>
                <w:szCs w:val="24"/>
              </w:rPr>
            </w:pPr>
            <w:r>
              <w:rPr>
                <w:rFonts w:ascii="Times New Roman" w:hAnsi="Times New Roman"/>
                <w:sz w:val="24"/>
                <w:szCs w:val="24"/>
              </w:rPr>
              <w:t>Неграмотнова Наталья</w:t>
            </w:r>
          </w:p>
        </w:tc>
        <w:tc>
          <w:tcPr>
            <w:tcW w:w="1985"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jc w:val="center"/>
              <w:rPr>
                <w:rFonts w:ascii="Times New Roman" w:hAnsi="Times New Roman"/>
                <w:sz w:val="24"/>
                <w:szCs w:val="24"/>
              </w:rPr>
            </w:pPr>
            <w:r>
              <w:rPr>
                <w:rFonts w:ascii="Times New Roman" w:hAnsi="Times New Roman"/>
                <w:sz w:val="24"/>
                <w:szCs w:val="24"/>
              </w:rPr>
              <w:t>Диплом победителя</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Неграмотнова О.И.</w:t>
            </w:r>
          </w:p>
        </w:tc>
        <w:tc>
          <w:tcPr>
            <w:tcW w:w="852"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7</w:t>
            </w:r>
          </w:p>
          <w:p w:rsidR="002F004E" w:rsidRDefault="002F004E">
            <w:pPr>
              <w:pStyle w:val="a5"/>
              <w:rPr>
                <w:rFonts w:ascii="Times New Roman" w:hAnsi="Times New Roman"/>
                <w:sz w:val="24"/>
                <w:szCs w:val="24"/>
              </w:rPr>
            </w:pPr>
            <w:r>
              <w:rPr>
                <w:rFonts w:ascii="Times New Roman" w:hAnsi="Times New Roman"/>
                <w:sz w:val="24"/>
                <w:szCs w:val="24"/>
              </w:rPr>
              <w:t>9</w:t>
            </w:r>
          </w:p>
          <w:p w:rsidR="002F004E" w:rsidRDefault="002F004E">
            <w:pPr>
              <w:pStyle w:val="a5"/>
              <w:rPr>
                <w:rFonts w:ascii="Times New Roman" w:hAnsi="Times New Roman"/>
                <w:sz w:val="24"/>
                <w:szCs w:val="24"/>
              </w:rPr>
            </w:pPr>
            <w:r>
              <w:rPr>
                <w:rFonts w:ascii="Times New Roman" w:hAnsi="Times New Roman"/>
                <w:sz w:val="24"/>
                <w:szCs w:val="24"/>
              </w:rPr>
              <w:t>9</w:t>
            </w:r>
          </w:p>
        </w:tc>
      </w:tr>
      <w:tr w:rsidR="002F004E" w:rsidTr="00F55BD0">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3</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Международный весенний конкурс-марафон по математике «Матемис»</w:t>
            </w:r>
          </w:p>
        </w:tc>
        <w:tc>
          <w:tcPr>
            <w:tcW w:w="1986"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rPr>
                <w:rFonts w:ascii="Times New Roman" w:hAnsi="Times New Roman"/>
                <w:sz w:val="24"/>
              </w:rPr>
            </w:pPr>
            <w:r>
              <w:rPr>
                <w:rFonts w:ascii="Times New Roman" w:hAnsi="Times New Roman"/>
                <w:sz w:val="24"/>
              </w:rPr>
              <w:t>Неграмотнова Наталья</w:t>
            </w:r>
          </w:p>
          <w:p w:rsidR="002F004E" w:rsidRDefault="002F004E">
            <w:pPr>
              <w:pStyle w:val="a5"/>
              <w:rPr>
                <w:rFonts w:ascii="Times New Roman" w:hAnsi="Times New Roman"/>
                <w:sz w:val="24"/>
              </w:rPr>
            </w:pPr>
            <w:r>
              <w:rPr>
                <w:rFonts w:ascii="Times New Roman" w:hAnsi="Times New Roman"/>
                <w:sz w:val="24"/>
              </w:rPr>
              <w:t>Пузачева Валерия</w:t>
            </w:r>
          </w:p>
          <w:p w:rsidR="002F004E" w:rsidRDefault="002F004E">
            <w:pPr>
              <w:pStyle w:val="a5"/>
              <w:rPr>
                <w:rFonts w:ascii="Times New Roman" w:hAnsi="Times New Roman"/>
                <w:sz w:val="24"/>
              </w:rPr>
            </w:pPr>
            <w:r>
              <w:rPr>
                <w:rFonts w:ascii="Times New Roman" w:hAnsi="Times New Roman"/>
                <w:sz w:val="24"/>
              </w:rPr>
              <w:t>Усачева Анастасия</w:t>
            </w:r>
          </w:p>
          <w:p w:rsidR="002F004E" w:rsidRDefault="002F004E">
            <w:pPr>
              <w:pStyle w:val="a5"/>
              <w:rPr>
                <w:rFonts w:ascii="Times New Roman" w:hAnsi="Times New Roman"/>
                <w:sz w:val="24"/>
              </w:rPr>
            </w:pPr>
            <w:r>
              <w:rPr>
                <w:rFonts w:ascii="Times New Roman" w:hAnsi="Times New Roman"/>
                <w:sz w:val="24"/>
              </w:rPr>
              <w:t>Цыпкина Ольга</w:t>
            </w:r>
          </w:p>
          <w:p w:rsidR="002F004E" w:rsidRDefault="002F004E">
            <w:pPr>
              <w:pStyle w:val="a5"/>
              <w:rPr>
                <w:rFonts w:ascii="Times New Roman" w:hAnsi="Times New Roman"/>
                <w:sz w:val="24"/>
              </w:rPr>
            </w:pPr>
          </w:p>
          <w:p w:rsidR="002F004E" w:rsidRDefault="002F004E">
            <w:pPr>
              <w:pStyle w:val="a5"/>
              <w:rPr>
                <w:rFonts w:ascii="Times New Roman" w:hAnsi="Times New Roman"/>
                <w:sz w:val="24"/>
              </w:rPr>
            </w:pPr>
            <w:r>
              <w:rPr>
                <w:rFonts w:ascii="Times New Roman" w:hAnsi="Times New Roman"/>
                <w:sz w:val="24"/>
              </w:rPr>
              <w:lastRenderedPageBreak/>
              <w:t>Ерунцова Ангелина</w:t>
            </w:r>
          </w:p>
          <w:p w:rsidR="002F004E" w:rsidRDefault="002F004E">
            <w:pPr>
              <w:pStyle w:val="a5"/>
              <w:rPr>
                <w:rFonts w:ascii="Times New Roman" w:hAnsi="Times New Roman"/>
                <w:sz w:val="24"/>
              </w:rPr>
            </w:pPr>
            <w:r>
              <w:rPr>
                <w:rFonts w:ascii="Times New Roman" w:hAnsi="Times New Roman"/>
                <w:sz w:val="24"/>
              </w:rPr>
              <w:t>Журба Лидия</w:t>
            </w:r>
          </w:p>
          <w:p w:rsidR="002F004E" w:rsidRDefault="002F004E">
            <w:pPr>
              <w:pStyle w:val="a5"/>
              <w:rPr>
                <w:rFonts w:ascii="Times New Roman" w:hAnsi="Times New Roman"/>
                <w:sz w:val="24"/>
              </w:rPr>
            </w:pPr>
            <w:r>
              <w:rPr>
                <w:rFonts w:ascii="Times New Roman" w:hAnsi="Times New Roman"/>
                <w:sz w:val="24"/>
              </w:rPr>
              <w:t>Комарова Анна</w:t>
            </w:r>
          </w:p>
          <w:p w:rsidR="002F004E" w:rsidRDefault="002F004E">
            <w:pPr>
              <w:pStyle w:val="a5"/>
              <w:rPr>
                <w:rFonts w:ascii="Times New Roman" w:hAnsi="Times New Roman"/>
                <w:sz w:val="24"/>
              </w:rPr>
            </w:pPr>
            <w:r>
              <w:rPr>
                <w:rFonts w:ascii="Times New Roman" w:hAnsi="Times New Roman"/>
                <w:sz w:val="24"/>
              </w:rPr>
              <w:t>Михайленко Ирина</w:t>
            </w:r>
          </w:p>
          <w:p w:rsidR="002F004E" w:rsidRDefault="002F004E">
            <w:pPr>
              <w:pStyle w:val="a5"/>
              <w:rPr>
                <w:rFonts w:ascii="Times New Roman" w:hAnsi="Times New Roman"/>
                <w:sz w:val="24"/>
              </w:rPr>
            </w:pPr>
            <w:r>
              <w:rPr>
                <w:rFonts w:ascii="Times New Roman" w:hAnsi="Times New Roman"/>
                <w:sz w:val="24"/>
              </w:rPr>
              <w:t>Сальков Дмитрий</w:t>
            </w:r>
          </w:p>
          <w:p w:rsidR="002F004E" w:rsidRDefault="002F004E">
            <w:pPr>
              <w:pStyle w:val="a5"/>
              <w:rPr>
                <w:rFonts w:ascii="Times New Roman" w:hAnsi="Times New Roman"/>
                <w:sz w:val="24"/>
              </w:rPr>
            </w:pPr>
            <w:r>
              <w:rPr>
                <w:rFonts w:ascii="Times New Roman" w:hAnsi="Times New Roman"/>
                <w:sz w:val="24"/>
              </w:rPr>
              <w:t>Фролова Анастасия</w:t>
            </w:r>
          </w:p>
        </w:tc>
        <w:tc>
          <w:tcPr>
            <w:tcW w:w="1985"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jc w:val="center"/>
              <w:rPr>
                <w:rFonts w:ascii="Times New Roman" w:hAnsi="Times New Roman"/>
                <w:sz w:val="24"/>
              </w:rPr>
            </w:pPr>
            <w:r>
              <w:rPr>
                <w:rFonts w:ascii="Times New Roman" w:hAnsi="Times New Roman"/>
                <w:sz w:val="24"/>
              </w:rPr>
              <w:lastRenderedPageBreak/>
              <w:t>Диплом победителя</w:t>
            </w:r>
          </w:p>
          <w:p w:rsidR="002F004E" w:rsidRDefault="002F004E">
            <w:pPr>
              <w:pStyle w:val="a5"/>
              <w:jc w:val="center"/>
              <w:rPr>
                <w:rFonts w:ascii="Times New Roman" w:hAnsi="Times New Roman"/>
                <w:sz w:val="24"/>
              </w:rPr>
            </w:pPr>
          </w:p>
          <w:p w:rsidR="002F004E" w:rsidRDefault="002F004E">
            <w:pPr>
              <w:pStyle w:val="a5"/>
              <w:jc w:val="center"/>
              <w:rPr>
                <w:rFonts w:ascii="Times New Roman" w:hAnsi="Times New Roman"/>
                <w:sz w:val="24"/>
              </w:rPr>
            </w:pPr>
          </w:p>
          <w:p w:rsidR="002F004E" w:rsidRDefault="002F004E">
            <w:pPr>
              <w:pStyle w:val="a5"/>
              <w:jc w:val="center"/>
              <w:rPr>
                <w:rFonts w:ascii="Times New Roman" w:hAnsi="Times New Roman"/>
                <w:sz w:val="24"/>
              </w:rPr>
            </w:pPr>
          </w:p>
          <w:p w:rsidR="002F004E" w:rsidRDefault="002F004E">
            <w:pPr>
              <w:pStyle w:val="a5"/>
              <w:jc w:val="center"/>
              <w:rPr>
                <w:rFonts w:ascii="Times New Roman" w:hAnsi="Times New Roman"/>
                <w:sz w:val="24"/>
              </w:rPr>
            </w:pPr>
          </w:p>
          <w:p w:rsidR="002F004E" w:rsidRDefault="002F004E">
            <w:pPr>
              <w:pStyle w:val="a5"/>
              <w:jc w:val="center"/>
              <w:rPr>
                <w:rFonts w:ascii="Times New Roman" w:hAnsi="Times New Roman"/>
                <w:sz w:val="24"/>
              </w:rPr>
            </w:pPr>
          </w:p>
          <w:p w:rsidR="002F004E" w:rsidRDefault="002F004E">
            <w:pPr>
              <w:pStyle w:val="a5"/>
              <w:jc w:val="center"/>
              <w:rPr>
                <w:rFonts w:ascii="Times New Roman" w:hAnsi="Times New Roman"/>
                <w:sz w:val="24"/>
              </w:rPr>
            </w:pPr>
            <w:r>
              <w:rPr>
                <w:rFonts w:ascii="Times New Roman" w:hAnsi="Times New Roman"/>
                <w:sz w:val="24"/>
              </w:rPr>
              <w:t>Диплом лауреата</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Неграмотнова О.И.</w:t>
            </w:r>
          </w:p>
        </w:tc>
        <w:tc>
          <w:tcPr>
            <w:tcW w:w="852" w:type="dxa"/>
            <w:tcBorders>
              <w:top w:val="single" w:sz="4" w:space="0" w:color="auto"/>
              <w:left w:val="single" w:sz="4" w:space="0" w:color="auto"/>
              <w:bottom w:val="single" w:sz="4" w:space="0" w:color="auto"/>
              <w:right w:val="single" w:sz="4" w:space="0" w:color="auto"/>
            </w:tcBorders>
          </w:tcPr>
          <w:p w:rsidR="002F004E" w:rsidRDefault="002F004E">
            <w:pPr>
              <w:pStyle w:val="a5"/>
              <w:rPr>
                <w:rFonts w:ascii="Times New Roman" w:hAnsi="Times New Roman"/>
                <w:sz w:val="24"/>
                <w:szCs w:val="24"/>
              </w:rPr>
            </w:pPr>
            <w:r>
              <w:rPr>
                <w:rFonts w:ascii="Times New Roman" w:hAnsi="Times New Roman"/>
                <w:sz w:val="24"/>
                <w:szCs w:val="24"/>
              </w:rPr>
              <w:t>9</w:t>
            </w:r>
          </w:p>
          <w:p w:rsidR="002F004E" w:rsidRDefault="002F004E">
            <w:pPr>
              <w:pStyle w:val="a5"/>
              <w:rPr>
                <w:rFonts w:ascii="Times New Roman" w:hAnsi="Times New Roman"/>
                <w:sz w:val="24"/>
                <w:szCs w:val="24"/>
              </w:rPr>
            </w:pPr>
            <w:r>
              <w:rPr>
                <w:rFonts w:ascii="Times New Roman" w:hAnsi="Times New Roman"/>
                <w:sz w:val="24"/>
                <w:szCs w:val="24"/>
              </w:rPr>
              <w:t>9</w:t>
            </w:r>
          </w:p>
          <w:p w:rsidR="002F004E" w:rsidRDefault="002F004E">
            <w:pPr>
              <w:pStyle w:val="a5"/>
              <w:rPr>
                <w:rFonts w:ascii="Times New Roman" w:hAnsi="Times New Roman"/>
                <w:sz w:val="24"/>
                <w:szCs w:val="24"/>
              </w:rPr>
            </w:pPr>
            <w:r>
              <w:rPr>
                <w:rFonts w:ascii="Times New Roman" w:hAnsi="Times New Roman"/>
                <w:sz w:val="24"/>
                <w:szCs w:val="24"/>
              </w:rPr>
              <w:t>9</w:t>
            </w:r>
          </w:p>
          <w:p w:rsidR="002F004E" w:rsidRDefault="002F004E">
            <w:pPr>
              <w:pStyle w:val="a5"/>
              <w:rPr>
                <w:rFonts w:ascii="Times New Roman" w:hAnsi="Times New Roman"/>
                <w:sz w:val="24"/>
                <w:szCs w:val="24"/>
              </w:rPr>
            </w:pPr>
            <w:r>
              <w:rPr>
                <w:rFonts w:ascii="Times New Roman" w:hAnsi="Times New Roman"/>
                <w:sz w:val="24"/>
                <w:szCs w:val="24"/>
              </w:rPr>
              <w:t>10</w:t>
            </w:r>
          </w:p>
          <w:p w:rsidR="002F004E" w:rsidRDefault="002F004E">
            <w:pPr>
              <w:pStyle w:val="a5"/>
              <w:rPr>
                <w:rFonts w:ascii="Times New Roman" w:hAnsi="Times New Roman"/>
                <w:sz w:val="24"/>
                <w:szCs w:val="24"/>
              </w:rPr>
            </w:pPr>
          </w:p>
          <w:p w:rsidR="002F004E" w:rsidRDefault="002F004E">
            <w:pPr>
              <w:pStyle w:val="a5"/>
              <w:rPr>
                <w:rFonts w:ascii="Times New Roman" w:hAnsi="Times New Roman"/>
                <w:sz w:val="24"/>
                <w:szCs w:val="24"/>
              </w:rPr>
            </w:pPr>
            <w:r>
              <w:rPr>
                <w:rFonts w:ascii="Times New Roman" w:hAnsi="Times New Roman"/>
                <w:sz w:val="24"/>
                <w:szCs w:val="24"/>
              </w:rPr>
              <w:t>7</w:t>
            </w:r>
          </w:p>
          <w:p w:rsidR="002F004E" w:rsidRDefault="002F004E">
            <w:pPr>
              <w:pStyle w:val="a5"/>
              <w:rPr>
                <w:rFonts w:ascii="Times New Roman" w:hAnsi="Times New Roman"/>
                <w:sz w:val="24"/>
                <w:szCs w:val="24"/>
              </w:rPr>
            </w:pPr>
            <w:r>
              <w:rPr>
                <w:rFonts w:ascii="Times New Roman" w:hAnsi="Times New Roman"/>
                <w:sz w:val="24"/>
                <w:szCs w:val="24"/>
              </w:rPr>
              <w:t>7</w:t>
            </w:r>
          </w:p>
          <w:p w:rsidR="002F004E" w:rsidRDefault="002F004E">
            <w:pPr>
              <w:pStyle w:val="a5"/>
              <w:rPr>
                <w:rFonts w:ascii="Times New Roman" w:hAnsi="Times New Roman"/>
                <w:sz w:val="24"/>
                <w:szCs w:val="24"/>
              </w:rPr>
            </w:pPr>
          </w:p>
          <w:p w:rsidR="002F004E" w:rsidRDefault="002F004E">
            <w:pPr>
              <w:pStyle w:val="a5"/>
              <w:rPr>
                <w:rFonts w:ascii="Times New Roman" w:hAnsi="Times New Roman"/>
                <w:sz w:val="24"/>
                <w:szCs w:val="24"/>
              </w:rPr>
            </w:pPr>
            <w:r>
              <w:rPr>
                <w:rFonts w:ascii="Times New Roman" w:hAnsi="Times New Roman"/>
                <w:sz w:val="24"/>
                <w:szCs w:val="24"/>
              </w:rPr>
              <w:lastRenderedPageBreak/>
              <w:t>9</w:t>
            </w:r>
          </w:p>
          <w:p w:rsidR="002F004E" w:rsidRDefault="002F004E">
            <w:pPr>
              <w:pStyle w:val="a5"/>
              <w:rPr>
                <w:rFonts w:ascii="Times New Roman" w:hAnsi="Times New Roman"/>
                <w:sz w:val="24"/>
                <w:szCs w:val="24"/>
              </w:rPr>
            </w:pPr>
            <w:r>
              <w:rPr>
                <w:rFonts w:ascii="Times New Roman" w:hAnsi="Times New Roman"/>
                <w:sz w:val="24"/>
                <w:szCs w:val="24"/>
              </w:rPr>
              <w:t>10</w:t>
            </w:r>
          </w:p>
          <w:p w:rsidR="002F004E" w:rsidRDefault="002F004E">
            <w:pPr>
              <w:pStyle w:val="a5"/>
              <w:rPr>
                <w:rFonts w:ascii="Times New Roman" w:hAnsi="Times New Roman"/>
                <w:sz w:val="24"/>
                <w:szCs w:val="24"/>
              </w:rPr>
            </w:pPr>
            <w:r>
              <w:rPr>
                <w:rFonts w:ascii="Times New Roman" w:hAnsi="Times New Roman"/>
                <w:sz w:val="24"/>
                <w:szCs w:val="24"/>
              </w:rPr>
              <w:t>10</w:t>
            </w:r>
          </w:p>
          <w:p w:rsidR="002F004E" w:rsidRDefault="002F004E">
            <w:pPr>
              <w:pStyle w:val="a5"/>
              <w:rPr>
                <w:rFonts w:ascii="Times New Roman" w:hAnsi="Times New Roman"/>
                <w:sz w:val="24"/>
                <w:szCs w:val="24"/>
              </w:rPr>
            </w:pPr>
          </w:p>
          <w:p w:rsidR="002F004E" w:rsidRDefault="002F004E">
            <w:pPr>
              <w:pStyle w:val="a5"/>
              <w:rPr>
                <w:rFonts w:ascii="Times New Roman" w:hAnsi="Times New Roman"/>
                <w:sz w:val="24"/>
                <w:szCs w:val="24"/>
              </w:rPr>
            </w:pPr>
            <w:r>
              <w:rPr>
                <w:rFonts w:ascii="Times New Roman" w:hAnsi="Times New Roman"/>
                <w:sz w:val="24"/>
                <w:szCs w:val="24"/>
              </w:rPr>
              <w:t>11</w:t>
            </w:r>
          </w:p>
          <w:p w:rsidR="002F004E" w:rsidRDefault="002F004E">
            <w:pPr>
              <w:pStyle w:val="a5"/>
              <w:rPr>
                <w:rFonts w:ascii="Times New Roman" w:hAnsi="Times New Roman"/>
                <w:sz w:val="24"/>
                <w:szCs w:val="24"/>
              </w:rPr>
            </w:pPr>
            <w:r>
              <w:rPr>
                <w:rFonts w:ascii="Times New Roman" w:hAnsi="Times New Roman"/>
                <w:sz w:val="24"/>
                <w:szCs w:val="24"/>
              </w:rPr>
              <w:t>7</w:t>
            </w:r>
          </w:p>
        </w:tc>
      </w:tr>
      <w:tr w:rsidR="002F004E" w:rsidTr="00F55BD0">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4</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Международная олимпиада «Знанио – 2017»</w:t>
            </w:r>
          </w:p>
        </w:tc>
        <w:tc>
          <w:tcPr>
            <w:tcW w:w="1986"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rPr>
                <w:rFonts w:ascii="Times New Roman" w:hAnsi="Times New Roman"/>
                <w:sz w:val="24"/>
                <w:szCs w:val="24"/>
              </w:rPr>
            </w:pPr>
            <w:r>
              <w:rPr>
                <w:rFonts w:ascii="Times New Roman" w:hAnsi="Times New Roman"/>
                <w:sz w:val="24"/>
                <w:szCs w:val="24"/>
              </w:rPr>
              <w:t xml:space="preserve">Ефимченко Вадим  </w:t>
            </w:r>
          </w:p>
          <w:p w:rsidR="002F004E" w:rsidRDefault="002F004E">
            <w:pPr>
              <w:pStyle w:val="a5"/>
              <w:rPr>
                <w:rFonts w:ascii="Times New Roman" w:hAnsi="Times New Roman"/>
                <w:sz w:val="24"/>
                <w:szCs w:val="24"/>
              </w:rPr>
            </w:pPr>
          </w:p>
          <w:p w:rsidR="002F004E" w:rsidRDefault="002F004E">
            <w:pPr>
              <w:pStyle w:val="a5"/>
              <w:rPr>
                <w:rFonts w:ascii="Times New Roman" w:hAnsi="Times New Roman"/>
                <w:sz w:val="24"/>
                <w:szCs w:val="24"/>
              </w:rPr>
            </w:pPr>
            <w:r>
              <w:rPr>
                <w:rFonts w:ascii="Times New Roman" w:hAnsi="Times New Roman"/>
                <w:sz w:val="24"/>
                <w:szCs w:val="24"/>
              </w:rPr>
              <w:t>Голотвина Ангелина</w:t>
            </w:r>
          </w:p>
          <w:p w:rsidR="002F004E" w:rsidRDefault="002F004E">
            <w:pPr>
              <w:pStyle w:val="a5"/>
              <w:rPr>
                <w:rFonts w:ascii="Times New Roman" w:hAnsi="Times New Roman"/>
                <w:sz w:val="24"/>
                <w:szCs w:val="24"/>
              </w:rPr>
            </w:pPr>
            <w:r>
              <w:rPr>
                <w:rFonts w:ascii="Times New Roman" w:hAnsi="Times New Roman"/>
                <w:sz w:val="24"/>
                <w:szCs w:val="24"/>
              </w:rPr>
              <w:t>Аксенова Анастасия</w:t>
            </w:r>
          </w:p>
          <w:p w:rsidR="002F004E" w:rsidRDefault="002F004E">
            <w:pPr>
              <w:pStyle w:val="a5"/>
              <w:rPr>
                <w:rFonts w:ascii="Times New Roman" w:hAnsi="Times New Roman"/>
                <w:sz w:val="24"/>
                <w:szCs w:val="24"/>
              </w:rPr>
            </w:pPr>
          </w:p>
          <w:p w:rsidR="002F004E" w:rsidRDefault="002F004E">
            <w:pPr>
              <w:pStyle w:val="a5"/>
              <w:rPr>
                <w:rFonts w:ascii="Times New Roman" w:hAnsi="Times New Roman"/>
                <w:sz w:val="24"/>
                <w:szCs w:val="24"/>
              </w:rPr>
            </w:pPr>
            <w:r>
              <w:rPr>
                <w:rFonts w:ascii="Times New Roman" w:hAnsi="Times New Roman"/>
                <w:sz w:val="24"/>
                <w:szCs w:val="24"/>
              </w:rPr>
              <w:t>Федорова Татьяна</w:t>
            </w:r>
          </w:p>
          <w:p w:rsidR="002F004E" w:rsidRDefault="002F004E">
            <w:pPr>
              <w:pStyle w:val="a5"/>
              <w:rPr>
                <w:rFonts w:ascii="Times New Roman" w:hAnsi="Times New Roman"/>
                <w:sz w:val="24"/>
                <w:szCs w:val="24"/>
              </w:rPr>
            </w:pPr>
            <w:r>
              <w:rPr>
                <w:rFonts w:ascii="Times New Roman" w:hAnsi="Times New Roman"/>
                <w:sz w:val="24"/>
                <w:szCs w:val="24"/>
              </w:rPr>
              <w:t>Рудов Олег</w:t>
            </w:r>
          </w:p>
          <w:p w:rsidR="002F004E" w:rsidRDefault="002F004E">
            <w:pPr>
              <w:pStyle w:val="a5"/>
              <w:rPr>
                <w:rFonts w:ascii="Times New Roman" w:hAnsi="Times New Roman"/>
                <w:sz w:val="24"/>
                <w:szCs w:val="24"/>
              </w:rPr>
            </w:pPr>
            <w:r>
              <w:rPr>
                <w:rFonts w:ascii="Times New Roman" w:hAnsi="Times New Roman"/>
                <w:sz w:val="24"/>
                <w:szCs w:val="24"/>
              </w:rPr>
              <w:t>Владимирова Кристина</w:t>
            </w:r>
          </w:p>
        </w:tc>
        <w:tc>
          <w:tcPr>
            <w:tcW w:w="1985"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jc w:val="center"/>
              <w:rPr>
                <w:rFonts w:ascii="Times New Roman" w:hAnsi="Times New Roman"/>
                <w:sz w:val="24"/>
              </w:rPr>
            </w:pPr>
            <w:r>
              <w:rPr>
                <w:rFonts w:ascii="Times New Roman" w:hAnsi="Times New Roman"/>
                <w:sz w:val="24"/>
              </w:rPr>
              <w:t xml:space="preserve">Диплом </w:t>
            </w:r>
            <w:r>
              <w:rPr>
                <w:rFonts w:ascii="Times New Roman" w:hAnsi="Times New Roman"/>
                <w:sz w:val="24"/>
                <w:lang w:val="en-US"/>
              </w:rPr>
              <w:t>I</w:t>
            </w:r>
            <w:r>
              <w:rPr>
                <w:rFonts w:ascii="Times New Roman" w:hAnsi="Times New Roman"/>
                <w:sz w:val="24"/>
              </w:rPr>
              <w:t xml:space="preserve"> степени</w:t>
            </w:r>
          </w:p>
          <w:p w:rsidR="002F004E" w:rsidRDefault="002F004E">
            <w:pPr>
              <w:pStyle w:val="a5"/>
              <w:jc w:val="center"/>
              <w:rPr>
                <w:rFonts w:ascii="Times New Roman" w:hAnsi="Times New Roman"/>
                <w:sz w:val="24"/>
                <w:szCs w:val="24"/>
              </w:rPr>
            </w:pPr>
            <w:r>
              <w:rPr>
                <w:rFonts w:ascii="Times New Roman" w:hAnsi="Times New Roman"/>
                <w:sz w:val="24"/>
              </w:rPr>
              <w:t xml:space="preserve">Диплом </w:t>
            </w:r>
            <w:r>
              <w:rPr>
                <w:rFonts w:ascii="Times New Roman" w:hAnsi="Times New Roman"/>
                <w:sz w:val="24"/>
                <w:lang w:val="en-US"/>
              </w:rPr>
              <w:t>II</w:t>
            </w:r>
            <w:r>
              <w:rPr>
                <w:rFonts w:ascii="Times New Roman" w:hAnsi="Times New Roman"/>
                <w:sz w:val="24"/>
              </w:rPr>
              <w:t xml:space="preserve"> степени</w:t>
            </w:r>
          </w:p>
          <w:p w:rsidR="002F004E" w:rsidRDefault="002F004E">
            <w:pPr>
              <w:jc w:val="center"/>
              <w:rPr>
                <w:rFonts w:ascii="Calibri" w:hAnsi="Calibri"/>
              </w:rPr>
            </w:pPr>
          </w:p>
          <w:p w:rsidR="002F004E" w:rsidRDefault="002F004E">
            <w:pPr>
              <w:jc w:val="center"/>
            </w:pPr>
          </w:p>
          <w:p w:rsidR="002F004E" w:rsidRDefault="002F004E">
            <w:pPr>
              <w:spacing w:after="200" w:line="276" w:lineRule="auto"/>
              <w:jc w:val="center"/>
              <w:rPr>
                <w:lang w:eastAsia="en-US"/>
              </w:rPr>
            </w:pPr>
            <w:r>
              <w:t xml:space="preserve">Диплом </w:t>
            </w:r>
            <w:r>
              <w:rPr>
                <w:lang w:val="en-US"/>
              </w:rPr>
              <w:t>III</w:t>
            </w:r>
            <w:r>
              <w:t xml:space="preserve"> степени</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Неграмотнова О.И.</w:t>
            </w:r>
          </w:p>
        </w:tc>
        <w:tc>
          <w:tcPr>
            <w:tcW w:w="852" w:type="dxa"/>
            <w:tcBorders>
              <w:top w:val="single" w:sz="4" w:space="0" w:color="auto"/>
              <w:left w:val="single" w:sz="4" w:space="0" w:color="auto"/>
              <w:bottom w:val="single" w:sz="4" w:space="0" w:color="auto"/>
              <w:right w:val="single" w:sz="4" w:space="0" w:color="auto"/>
            </w:tcBorders>
          </w:tcPr>
          <w:p w:rsidR="002F004E" w:rsidRDefault="002F004E">
            <w:pPr>
              <w:pStyle w:val="a5"/>
              <w:rPr>
                <w:rFonts w:ascii="Times New Roman" w:hAnsi="Times New Roman"/>
                <w:sz w:val="24"/>
                <w:szCs w:val="24"/>
              </w:rPr>
            </w:pPr>
            <w:r>
              <w:rPr>
                <w:rFonts w:ascii="Times New Roman" w:hAnsi="Times New Roman"/>
                <w:sz w:val="24"/>
                <w:szCs w:val="24"/>
              </w:rPr>
              <w:t>9</w:t>
            </w:r>
          </w:p>
          <w:p w:rsidR="002F004E" w:rsidRDefault="002F004E">
            <w:pPr>
              <w:pStyle w:val="a5"/>
              <w:rPr>
                <w:rFonts w:ascii="Times New Roman" w:hAnsi="Times New Roman"/>
                <w:sz w:val="24"/>
                <w:szCs w:val="24"/>
              </w:rPr>
            </w:pPr>
          </w:p>
          <w:p w:rsidR="002F004E" w:rsidRDefault="002F004E">
            <w:pPr>
              <w:pStyle w:val="a5"/>
              <w:rPr>
                <w:rFonts w:ascii="Times New Roman" w:hAnsi="Times New Roman"/>
                <w:sz w:val="24"/>
                <w:szCs w:val="24"/>
              </w:rPr>
            </w:pPr>
            <w:r>
              <w:rPr>
                <w:rFonts w:ascii="Times New Roman" w:hAnsi="Times New Roman"/>
                <w:sz w:val="24"/>
                <w:szCs w:val="24"/>
              </w:rPr>
              <w:t>9</w:t>
            </w:r>
          </w:p>
          <w:p w:rsidR="002F004E" w:rsidRDefault="002F004E">
            <w:pPr>
              <w:pStyle w:val="a5"/>
              <w:rPr>
                <w:rFonts w:ascii="Times New Roman" w:hAnsi="Times New Roman"/>
                <w:sz w:val="24"/>
                <w:szCs w:val="24"/>
              </w:rPr>
            </w:pPr>
          </w:p>
          <w:p w:rsidR="002F004E" w:rsidRDefault="002F004E">
            <w:pPr>
              <w:pStyle w:val="a5"/>
              <w:rPr>
                <w:rFonts w:ascii="Times New Roman" w:hAnsi="Times New Roman"/>
                <w:sz w:val="24"/>
                <w:szCs w:val="24"/>
              </w:rPr>
            </w:pPr>
            <w:r>
              <w:rPr>
                <w:rFonts w:ascii="Times New Roman" w:hAnsi="Times New Roman"/>
                <w:sz w:val="24"/>
                <w:szCs w:val="24"/>
              </w:rPr>
              <w:t>7</w:t>
            </w:r>
          </w:p>
          <w:p w:rsidR="002F004E" w:rsidRDefault="002F004E">
            <w:pPr>
              <w:pStyle w:val="a5"/>
              <w:rPr>
                <w:rFonts w:ascii="Times New Roman" w:hAnsi="Times New Roman"/>
                <w:sz w:val="24"/>
                <w:szCs w:val="24"/>
              </w:rPr>
            </w:pPr>
          </w:p>
          <w:p w:rsidR="002F004E" w:rsidRDefault="002F004E">
            <w:pPr>
              <w:pStyle w:val="a5"/>
              <w:rPr>
                <w:rFonts w:ascii="Times New Roman" w:hAnsi="Times New Roman"/>
                <w:sz w:val="24"/>
                <w:szCs w:val="24"/>
              </w:rPr>
            </w:pPr>
          </w:p>
          <w:p w:rsidR="002F004E" w:rsidRDefault="002F004E">
            <w:pPr>
              <w:pStyle w:val="a5"/>
              <w:rPr>
                <w:rFonts w:ascii="Times New Roman" w:hAnsi="Times New Roman"/>
                <w:sz w:val="24"/>
                <w:szCs w:val="24"/>
              </w:rPr>
            </w:pPr>
            <w:r>
              <w:rPr>
                <w:rFonts w:ascii="Times New Roman" w:hAnsi="Times New Roman"/>
                <w:sz w:val="24"/>
                <w:szCs w:val="24"/>
              </w:rPr>
              <w:t>11</w:t>
            </w:r>
          </w:p>
          <w:p w:rsidR="002F004E" w:rsidRDefault="002F004E">
            <w:pPr>
              <w:pStyle w:val="a5"/>
              <w:rPr>
                <w:rFonts w:ascii="Times New Roman" w:hAnsi="Times New Roman"/>
                <w:sz w:val="24"/>
                <w:szCs w:val="24"/>
              </w:rPr>
            </w:pPr>
            <w:r>
              <w:rPr>
                <w:rFonts w:ascii="Times New Roman" w:hAnsi="Times New Roman"/>
                <w:sz w:val="24"/>
                <w:szCs w:val="24"/>
              </w:rPr>
              <w:t>10</w:t>
            </w:r>
          </w:p>
          <w:p w:rsidR="002F004E" w:rsidRDefault="002F004E">
            <w:pPr>
              <w:pStyle w:val="a5"/>
              <w:rPr>
                <w:rFonts w:ascii="Times New Roman" w:hAnsi="Times New Roman"/>
                <w:sz w:val="24"/>
                <w:szCs w:val="24"/>
              </w:rPr>
            </w:pPr>
            <w:r>
              <w:rPr>
                <w:rFonts w:ascii="Times New Roman" w:hAnsi="Times New Roman"/>
                <w:sz w:val="24"/>
                <w:szCs w:val="24"/>
              </w:rPr>
              <w:t>9</w:t>
            </w:r>
          </w:p>
        </w:tc>
      </w:tr>
      <w:tr w:rsidR="002F004E" w:rsidTr="00F55BD0">
        <w:trPr>
          <w:trHeight w:val="2269"/>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5</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rPr>
            </w:pPr>
            <w:r>
              <w:rPr>
                <w:rFonts w:ascii="Times New Roman" w:hAnsi="Times New Roman"/>
                <w:sz w:val="24"/>
              </w:rPr>
              <w:t>Международный блиц-конкурс «Знанио» по русскому языку и литературе</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rPr>
                <w:rFonts w:eastAsia="Calibri"/>
                <w:lang w:eastAsia="en-US"/>
              </w:rPr>
            </w:pPr>
            <w:r>
              <w:t>Симонова Кристина</w:t>
            </w:r>
          </w:p>
          <w:p w:rsidR="002F004E" w:rsidRDefault="002F004E">
            <w:r>
              <w:t>Неграмотнова Наталья</w:t>
            </w:r>
          </w:p>
          <w:p w:rsidR="002F004E" w:rsidRDefault="002F004E">
            <w:pPr>
              <w:spacing w:after="200"/>
              <w:rPr>
                <w:lang w:eastAsia="en-US"/>
              </w:rPr>
            </w:pPr>
            <w:r>
              <w:t>Коротких Александр</w:t>
            </w:r>
          </w:p>
        </w:tc>
        <w:tc>
          <w:tcPr>
            <w:tcW w:w="1985"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jc w:val="center"/>
              <w:rPr>
                <w:rFonts w:ascii="Times New Roman" w:hAnsi="Times New Roman"/>
                <w:sz w:val="24"/>
                <w:szCs w:val="24"/>
              </w:rPr>
            </w:pPr>
            <w:r>
              <w:rPr>
                <w:rFonts w:ascii="Times New Roman" w:hAnsi="Times New Roman"/>
                <w:sz w:val="24"/>
              </w:rPr>
              <w:t xml:space="preserve">Диплом </w:t>
            </w:r>
            <w:r>
              <w:rPr>
                <w:rFonts w:ascii="Times New Roman" w:hAnsi="Times New Roman"/>
                <w:sz w:val="24"/>
                <w:lang w:val="en-US"/>
              </w:rPr>
              <w:t>II</w:t>
            </w:r>
            <w:r>
              <w:rPr>
                <w:rFonts w:ascii="Times New Roman" w:hAnsi="Times New Roman"/>
                <w:sz w:val="24"/>
              </w:rPr>
              <w:t xml:space="preserve"> степени</w:t>
            </w:r>
          </w:p>
          <w:p w:rsidR="002F004E" w:rsidRDefault="002F004E">
            <w:pPr>
              <w:pStyle w:val="a5"/>
            </w:pPr>
          </w:p>
          <w:p w:rsidR="002F004E" w:rsidRDefault="002F004E">
            <w:pPr>
              <w:pStyle w:val="a5"/>
              <w:jc w:val="center"/>
              <w:rPr>
                <w:rFonts w:ascii="Times New Roman" w:hAnsi="Times New Roman"/>
                <w:sz w:val="24"/>
              </w:rPr>
            </w:pPr>
            <w:r>
              <w:rPr>
                <w:rFonts w:ascii="Times New Roman" w:hAnsi="Times New Roman"/>
                <w:sz w:val="24"/>
              </w:rPr>
              <w:t xml:space="preserve">Диплом </w:t>
            </w:r>
            <w:r>
              <w:rPr>
                <w:rFonts w:ascii="Times New Roman" w:hAnsi="Times New Roman"/>
                <w:sz w:val="24"/>
                <w:szCs w:val="24"/>
                <w:lang w:val="en-US"/>
              </w:rPr>
              <w:t>III</w:t>
            </w:r>
            <w:r>
              <w:rPr>
                <w:rFonts w:ascii="Times New Roman" w:hAnsi="Times New Roman"/>
                <w:sz w:val="24"/>
              </w:rPr>
              <w:t xml:space="preserve"> степени</w:t>
            </w:r>
          </w:p>
          <w:p w:rsidR="002F004E" w:rsidRDefault="002F004E">
            <w:pPr>
              <w:pStyle w:val="a5"/>
              <w:jc w:val="center"/>
              <w:rPr>
                <w:rFonts w:ascii="Times New Roman" w:hAnsi="Times New Roman"/>
                <w:sz w:val="24"/>
              </w:rPr>
            </w:pPr>
          </w:p>
          <w:p w:rsidR="002F004E" w:rsidRDefault="002F004E">
            <w:pPr>
              <w:pStyle w:val="a5"/>
              <w:jc w:val="center"/>
            </w:pPr>
            <w:r>
              <w:rPr>
                <w:rFonts w:ascii="Times New Roman" w:hAnsi="Times New Roman"/>
                <w:sz w:val="24"/>
              </w:rPr>
              <w:t xml:space="preserve">Диплом </w:t>
            </w:r>
            <w:r>
              <w:rPr>
                <w:rFonts w:ascii="Times New Roman" w:hAnsi="Times New Roman"/>
                <w:sz w:val="24"/>
                <w:szCs w:val="24"/>
                <w:lang w:val="en-US"/>
              </w:rPr>
              <w:t>III</w:t>
            </w:r>
            <w:r>
              <w:rPr>
                <w:rFonts w:ascii="Times New Roman" w:hAnsi="Times New Roman"/>
                <w:sz w:val="24"/>
              </w:rPr>
              <w:t xml:space="preserve"> степени</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Сулименко В.И.</w:t>
            </w:r>
          </w:p>
        </w:tc>
        <w:tc>
          <w:tcPr>
            <w:tcW w:w="852" w:type="dxa"/>
            <w:tcBorders>
              <w:top w:val="single" w:sz="4" w:space="0" w:color="auto"/>
              <w:left w:val="single" w:sz="4" w:space="0" w:color="auto"/>
              <w:bottom w:val="single" w:sz="4" w:space="0" w:color="auto"/>
              <w:right w:val="single" w:sz="4" w:space="0" w:color="auto"/>
            </w:tcBorders>
          </w:tcPr>
          <w:p w:rsidR="002F004E" w:rsidRDefault="002F004E">
            <w:pPr>
              <w:rPr>
                <w:rFonts w:eastAsia="Calibri"/>
                <w:lang w:eastAsia="en-US"/>
              </w:rPr>
            </w:pPr>
            <w:r>
              <w:t>9</w:t>
            </w:r>
          </w:p>
          <w:p w:rsidR="002F004E" w:rsidRDefault="002F004E"/>
          <w:p w:rsidR="002F004E" w:rsidRDefault="002F004E">
            <w:r>
              <w:t>9</w:t>
            </w:r>
          </w:p>
          <w:p w:rsidR="002F004E" w:rsidRDefault="002F004E"/>
          <w:p w:rsidR="002F004E" w:rsidRDefault="002F004E">
            <w:pPr>
              <w:spacing w:after="200"/>
              <w:rPr>
                <w:lang w:eastAsia="en-US"/>
              </w:rPr>
            </w:pPr>
            <w:r>
              <w:t>9</w:t>
            </w:r>
          </w:p>
        </w:tc>
      </w:tr>
      <w:tr w:rsidR="002F004E" w:rsidTr="00F55BD0">
        <w:trPr>
          <w:trHeight w:val="1438"/>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6</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rPr>
            </w:pPr>
            <w:r>
              <w:rPr>
                <w:rFonts w:ascii="Times New Roman" w:hAnsi="Times New Roman"/>
                <w:sz w:val="24"/>
              </w:rPr>
              <w:t>Международный игровой конкурс по естествознанию «Человек и природа»</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rPr>
                <w:rFonts w:eastAsia="Calibri"/>
                <w:lang w:eastAsia="en-US"/>
              </w:rPr>
            </w:pPr>
            <w:r>
              <w:t>Осягин Юрий</w:t>
            </w:r>
          </w:p>
          <w:p w:rsidR="002F004E" w:rsidRDefault="002F004E">
            <w:pPr>
              <w:spacing w:after="200"/>
              <w:rPr>
                <w:lang w:eastAsia="en-US"/>
              </w:rPr>
            </w:pPr>
            <w:r>
              <w:t>Калабухов Роман</w:t>
            </w:r>
          </w:p>
        </w:tc>
        <w:tc>
          <w:tcPr>
            <w:tcW w:w="1985"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в районе</w:t>
            </w:r>
          </w:p>
          <w:p w:rsidR="002F004E" w:rsidRDefault="002F004E">
            <w:pPr>
              <w:pStyle w:val="a5"/>
              <w:jc w:val="center"/>
              <w:rPr>
                <w:rFonts w:ascii="Times New Roman" w:hAnsi="Times New Roman"/>
                <w:sz w:val="24"/>
                <w:szCs w:val="24"/>
              </w:rPr>
            </w:pPr>
          </w:p>
          <w:p w:rsidR="002F004E" w:rsidRDefault="002F004E">
            <w:pPr>
              <w:pStyle w:val="a5"/>
              <w:jc w:val="center"/>
              <w:rPr>
                <w:rFonts w:ascii="Times New Roman" w:hAnsi="Times New Roman"/>
                <w:sz w:val="24"/>
              </w:rPr>
            </w:pPr>
            <w:r>
              <w:rPr>
                <w:rFonts w:ascii="Times New Roman" w:hAnsi="Times New Roman"/>
                <w:sz w:val="24"/>
                <w:szCs w:val="24"/>
                <w:lang w:val="en-US"/>
              </w:rPr>
              <w:t>I</w:t>
            </w:r>
            <w:r>
              <w:rPr>
                <w:rFonts w:ascii="Times New Roman" w:hAnsi="Times New Roman"/>
                <w:sz w:val="24"/>
                <w:szCs w:val="24"/>
              </w:rPr>
              <w:t xml:space="preserve"> место в районе</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rPr>
                <w:rFonts w:eastAsia="Calibri"/>
                <w:lang w:eastAsia="en-US"/>
              </w:rPr>
            </w:pPr>
            <w:r>
              <w:t>Гугуева Н.Л.</w:t>
            </w:r>
          </w:p>
          <w:p w:rsidR="002F004E" w:rsidRDefault="002F004E">
            <w:pPr>
              <w:spacing w:after="200" w:line="276" w:lineRule="auto"/>
              <w:rPr>
                <w:lang w:eastAsia="en-US"/>
              </w:rPr>
            </w:pPr>
            <w:r>
              <w:t>Дроботова Л.И.</w:t>
            </w:r>
          </w:p>
        </w:tc>
        <w:tc>
          <w:tcPr>
            <w:tcW w:w="852" w:type="dxa"/>
            <w:tcBorders>
              <w:top w:val="single" w:sz="4" w:space="0" w:color="auto"/>
              <w:left w:val="single" w:sz="4" w:space="0" w:color="auto"/>
              <w:bottom w:val="single" w:sz="4" w:space="0" w:color="auto"/>
              <w:right w:val="single" w:sz="4" w:space="0" w:color="auto"/>
            </w:tcBorders>
            <w:hideMark/>
          </w:tcPr>
          <w:p w:rsidR="002F004E" w:rsidRDefault="002F004E">
            <w:pPr>
              <w:rPr>
                <w:rFonts w:eastAsia="Calibri"/>
                <w:lang w:eastAsia="en-US"/>
              </w:rPr>
            </w:pPr>
            <w:r>
              <w:t>4</w:t>
            </w:r>
          </w:p>
          <w:p w:rsidR="002F004E" w:rsidRDefault="002F004E">
            <w:pPr>
              <w:spacing w:after="200" w:line="276" w:lineRule="auto"/>
              <w:rPr>
                <w:lang w:eastAsia="en-US"/>
              </w:rPr>
            </w:pPr>
            <w:r>
              <w:t>3</w:t>
            </w:r>
          </w:p>
        </w:tc>
      </w:tr>
      <w:tr w:rsidR="002F004E" w:rsidTr="00F55BD0">
        <w:trPr>
          <w:trHeight w:val="1438"/>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7</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rPr>
            </w:pPr>
            <w:r>
              <w:rPr>
                <w:rFonts w:ascii="Times New Roman" w:hAnsi="Times New Roman"/>
                <w:sz w:val="24"/>
              </w:rPr>
              <w:t>Международная интернет-олимпиада в рамках проекта «Инфоурок» «Весна 2017!»</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rPr>
            </w:pPr>
            <w:r>
              <w:rPr>
                <w:rFonts w:ascii="Times New Roman" w:hAnsi="Times New Roman"/>
                <w:sz w:val="24"/>
              </w:rPr>
              <w:t>Фролова Анастасия</w:t>
            </w:r>
          </w:p>
          <w:p w:rsidR="002F004E" w:rsidRDefault="002F004E">
            <w:pPr>
              <w:pStyle w:val="a5"/>
              <w:rPr>
                <w:rFonts w:ascii="Times New Roman" w:hAnsi="Times New Roman"/>
                <w:sz w:val="24"/>
              </w:rPr>
            </w:pPr>
            <w:r>
              <w:rPr>
                <w:rFonts w:ascii="Times New Roman" w:hAnsi="Times New Roman"/>
                <w:sz w:val="24"/>
              </w:rPr>
              <w:t>Ерунцова Ангелина</w:t>
            </w:r>
          </w:p>
          <w:p w:rsidR="002F004E" w:rsidRDefault="002F004E">
            <w:pPr>
              <w:pStyle w:val="a5"/>
            </w:pPr>
            <w:r>
              <w:rPr>
                <w:rFonts w:ascii="Times New Roman" w:hAnsi="Times New Roman"/>
                <w:sz w:val="24"/>
              </w:rPr>
              <w:t>Федоров Максим</w:t>
            </w:r>
          </w:p>
        </w:tc>
        <w:tc>
          <w:tcPr>
            <w:tcW w:w="1985"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jc w:val="center"/>
              <w:rPr>
                <w:rFonts w:ascii="Times New Roman" w:hAnsi="Times New Roman"/>
                <w:sz w:val="24"/>
                <w:szCs w:val="24"/>
              </w:rPr>
            </w:pPr>
            <w:r>
              <w:rPr>
                <w:rFonts w:ascii="Times New Roman" w:hAnsi="Times New Roman"/>
                <w:sz w:val="24"/>
              </w:rPr>
              <w:t xml:space="preserve">Диплом </w:t>
            </w:r>
            <w:r>
              <w:rPr>
                <w:rFonts w:ascii="Times New Roman" w:hAnsi="Times New Roman"/>
                <w:sz w:val="24"/>
                <w:lang w:val="en-US"/>
              </w:rPr>
              <w:t>I</w:t>
            </w:r>
            <w:r>
              <w:rPr>
                <w:rFonts w:ascii="Times New Roman" w:hAnsi="Times New Roman"/>
                <w:sz w:val="24"/>
              </w:rPr>
              <w:t xml:space="preserve"> степени</w:t>
            </w:r>
          </w:p>
          <w:p w:rsidR="002F004E" w:rsidRDefault="002F004E">
            <w:pPr>
              <w:pStyle w:val="a5"/>
              <w:jc w:val="center"/>
              <w:rPr>
                <w:rFonts w:ascii="Times New Roman" w:hAnsi="Times New Roman"/>
                <w:sz w:val="24"/>
                <w:szCs w:val="24"/>
              </w:rPr>
            </w:pPr>
            <w:r>
              <w:rPr>
                <w:rFonts w:ascii="Times New Roman" w:hAnsi="Times New Roman"/>
                <w:sz w:val="24"/>
              </w:rPr>
              <w:t xml:space="preserve">Диплом </w:t>
            </w:r>
            <w:r>
              <w:rPr>
                <w:rFonts w:ascii="Times New Roman" w:hAnsi="Times New Roman"/>
                <w:sz w:val="24"/>
                <w:lang w:val="en-US"/>
              </w:rPr>
              <w:t>II</w:t>
            </w:r>
            <w:r>
              <w:rPr>
                <w:rFonts w:ascii="Times New Roman" w:hAnsi="Times New Roman"/>
                <w:sz w:val="24"/>
              </w:rPr>
              <w:t xml:space="preserve"> степени</w:t>
            </w:r>
          </w:p>
          <w:p w:rsidR="002F004E" w:rsidRDefault="002F004E">
            <w:pPr>
              <w:pStyle w:val="a5"/>
              <w:jc w:val="center"/>
              <w:rPr>
                <w:rFonts w:ascii="Times New Roman" w:hAnsi="Times New Roman"/>
                <w:sz w:val="24"/>
                <w:szCs w:val="24"/>
              </w:rPr>
            </w:pPr>
            <w:r>
              <w:rPr>
                <w:rFonts w:ascii="Times New Roman" w:hAnsi="Times New Roman"/>
                <w:sz w:val="24"/>
              </w:rPr>
              <w:t xml:space="preserve">Диплом </w:t>
            </w:r>
            <w:r>
              <w:rPr>
                <w:rFonts w:ascii="Times New Roman" w:hAnsi="Times New Roman"/>
                <w:sz w:val="24"/>
                <w:szCs w:val="24"/>
                <w:lang w:val="en-US"/>
              </w:rPr>
              <w:t>III</w:t>
            </w:r>
            <w:r>
              <w:rPr>
                <w:rFonts w:ascii="Times New Roman" w:hAnsi="Times New Roman"/>
                <w:sz w:val="24"/>
              </w:rPr>
              <w:t xml:space="preserve"> степени</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Усачева Е.И.</w:t>
            </w:r>
          </w:p>
        </w:tc>
        <w:tc>
          <w:tcPr>
            <w:tcW w:w="852" w:type="dxa"/>
            <w:tcBorders>
              <w:top w:val="single" w:sz="4" w:space="0" w:color="auto"/>
              <w:left w:val="single" w:sz="4" w:space="0" w:color="auto"/>
              <w:bottom w:val="single" w:sz="4" w:space="0" w:color="auto"/>
              <w:right w:val="single" w:sz="4" w:space="0" w:color="auto"/>
            </w:tcBorders>
          </w:tcPr>
          <w:p w:rsidR="002F004E" w:rsidRDefault="002F004E">
            <w:pPr>
              <w:pStyle w:val="a5"/>
              <w:rPr>
                <w:rFonts w:ascii="Times New Roman" w:hAnsi="Times New Roman"/>
                <w:sz w:val="24"/>
              </w:rPr>
            </w:pPr>
            <w:r>
              <w:rPr>
                <w:rFonts w:ascii="Times New Roman" w:hAnsi="Times New Roman"/>
                <w:sz w:val="24"/>
              </w:rPr>
              <w:t>7</w:t>
            </w:r>
          </w:p>
          <w:p w:rsidR="002F004E" w:rsidRDefault="002F004E">
            <w:pPr>
              <w:pStyle w:val="a5"/>
              <w:rPr>
                <w:rFonts w:ascii="Times New Roman" w:hAnsi="Times New Roman"/>
                <w:sz w:val="24"/>
              </w:rPr>
            </w:pPr>
          </w:p>
          <w:p w:rsidR="002F004E" w:rsidRDefault="002F004E">
            <w:pPr>
              <w:pStyle w:val="a5"/>
              <w:rPr>
                <w:rFonts w:ascii="Times New Roman" w:hAnsi="Times New Roman"/>
                <w:sz w:val="24"/>
              </w:rPr>
            </w:pPr>
            <w:r>
              <w:rPr>
                <w:rFonts w:ascii="Times New Roman" w:hAnsi="Times New Roman"/>
                <w:sz w:val="24"/>
              </w:rPr>
              <w:t>7</w:t>
            </w:r>
          </w:p>
          <w:p w:rsidR="002F004E" w:rsidRDefault="002F004E">
            <w:pPr>
              <w:pStyle w:val="a5"/>
              <w:rPr>
                <w:rFonts w:ascii="Times New Roman" w:hAnsi="Times New Roman"/>
                <w:sz w:val="24"/>
              </w:rPr>
            </w:pPr>
          </w:p>
          <w:p w:rsidR="002F004E" w:rsidRDefault="002F004E">
            <w:pPr>
              <w:pStyle w:val="a5"/>
              <w:rPr>
                <w:rFonts w:ascii="Times New Roman" w:hAnsi="Times New Roman"/>
                <w:sz w:val="24"/>
              </w:rPr>
            </w:pPr>
            <w:r>
              <w:rPr>
                <w:rFonts w:ascii="Times New Roman" w:hAnsi="Times New Roman"/>
                <w:sz w:val="24"/>
              </w:rPr>
              <w:t>6</w:t>
            </w:r>
          </w:p>
          <w:p w:rsidR="002F004E" w:rsidRDefault="002F004E">
            <w:pPr>
              <w:pStyle w:val="a5"/>
            </w:pPr>
          </w:p>
        </w:tc>
      </w:tr>
      <w:tr w:rsidR="002F004E" w:rsidTr="00F55BD0">
        <w:trPr>
          <w:trHeight w:val="274"/>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8</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rPr>
            </w:pPr>
            <w:r>
              <w:rPr>
                <w:rFonts w:ascii="Times New Roman" w:hAnsi="Times New Roman"/>
                <w:sz w:val="24"/>
              </w:rPr>
              <w:t>Международный творческий конкурс ко Дню кошек «Сами с усами!», номинация «Рисунок»</w:t>
            </w:r>
          </w:p>
        </w:tc>
        <w:tc>
          <w:tcPr>
            <w:tcW w:w="1986"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rPr>
                <w:rFonts w:ascii="Times New Roman" w:hAnsi="Times New Roman"/>
                <w:sz w:val="24"/>
              </w:rPr>
            </w:pPr>
            <w:r>
              <w:rPr>
                <w:rFonts w:ascii="Times New Roman" w:hAnsi="Times New Roman"/>
                <w:sz w:val="24"/>
              </w:rPr>
              <w:t>Воротынцева Маргарита</w:t>
            </w:r>
          </w:p>
          <w:p w:rsidR="002F004E" w:rsidRDefault="002F004E">
            <w:pPr>
              <w:pStyle w:val="a5"/>
              <w:rPr>
                <w:rFonts w:ascii="Times New Roman" w:hAnsi="Times New Roman"/>
                <w:sz w:val="24"/>
              </w:rPr>
            </w:pPr>
          </w:p>
          <w:p w:rsidR="002F004E" w:rsidRDefault="002F004E">
            <w:pPr>
              <w:pStyle w:val="a5"/>
              <w:rPr>
                <w:rFonts w:ascii="Times New Roman" w:hAnsi="Times New Roman"/>
                <w:sz w:val="24"/>
              </w:rPr>
            </w:pPr>
            <w:r>
              <w:rPr>
                <w:rFonts w:ascii="Times New Roman" w:hAnsi="Times New Roman"/>
                <w:sz w:val="24"/>
              </w:rPr>
              <w:t>Михайленко Ярослав</w:t>
            </w:r>
          </w:p>
        </w:tc>
        <w:tc>
          <w:tcPr>
            <w:tcW w:w="1985"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2F004E" w:rsidRDefault="002F004E">
            <w:pPr>
              <w:pStyle w:val="a5"/>
              <w:jc w:val="center"/>
              <w:rPr>
                <w:rFonts w:ascii="Times New Roman" w:hAnsi="Times New Roman"/>
                <w:sz w:val="24"/>
                <w:szCs w:val="24"/>
              </w:rPr>
            </w:pPr>
          </w:p>
          <w:p w:rsidR="002F004E" w:rsidRDefault="002F004E">
            <w:pPr>
              <w:pStyle w:val="a5"/>
              <w:jc w:val="center"/>
              <w:rPr>
                <w:rFonts w:ascii="Times New Roman" w:hAnsi="Times New Roman"/>
                <w:sz w:val="24"/>
                <w:szCs w:val="24"/>
              </w:rPr>
            </w:pPr>
          </w:p>
          <w:p w:rsidR="002F004E" w:rsidRDefault="002F004E">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2F004E" w:rsidRDefault="002F004E">
            <w:pPr>
              <w:pStyle w:val="a5"/>
              <w:jc w:val="center"/>
              <w:rPr>
                <w:rFonts w:ascii="Times New Roman" w:hAnsi="Times New Roman"/>
                <w:sz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Васильченко Л.П.</w:t>
            </w:r>
          </w:p>
        </w:tc>
        <w:tc>
          <w:tcPr>
            <w:tcW w:w="852" w:type="dxa"/>
            <w:tcBorders>
              <w:top w:val="single" w:sz="4" w:space="0" w:color="auto"/>
              <w:left w:val="single" w:sz="4" w:space="0" w:color="auto"/>
              <w:bottom w:val="single" w:sz="4" w:space="0" w:color="auto"/>
              <w:right w:val="single" w:sz="4" w:space="0" w:color="auto"/>
            </w:tcBorders>
          </w:tcPr>
          <w:p w:rsidR="002F004E" w:rsidRDefault="002F004E">
            <w:pPr>
              <w:pStyle w:val="a5"/>
              <w:rPr>
                <w:rFonts w:ascii="Times New Roman" w:hAnsi="Times New Roman"/>
                <w:sz w:val="24"/>
              </w:rPr>
            </w:pPr>
            <w:r>
              <w:rPr>
                <w:rFonts w:ascii="Times New Roman" w:hAnsi="Times New Roman"/>
                <w:sz w:val="24"/>
              </w:rPr>
              <w:t>2</w:t>
            </w:r>
          </w:p>
          <w:p w:rsidR="002F004E" w:rsidRDefault="002F004E">
            <w:pPr>
              <w:rPr>
                <w:rFonts w:ascii="Calibri" w:hAnsi="Calibri"/>
              </w:rPr>
            </w:pPr>
          </w:p>
          <w:p w:rsidR="002F004E" w:rsidRDefault="002F004E">
            <w:pPr>
              <w:spacing w:after="200" w:line="276" w:lineRule="auto"/>
              <w:rPr>
                <w:lang w:eastAsia="en-US"/>
              </w:rPr>
            </w:pPr>
            <w:r>
              <w:t>2</w:t>
            </w:r>
          </w:p>
        </w:tc>
      </w:tr>
      <w:tr w:rsidR="002F004E" w:rsidTr="00F55BD0">
        <w:trPr>
          <w:trHeight w:val="274"/>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9</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rPr>
            </w:pPr>
            <w:r>
              <w:rPr>
                <w:rFonts w:ascii="Times New Roman" w:hAnsi="Times New Roman"/>
                <w:sz w:val="24"/>
              </w:rPr>
              <w:t xml:space="preserve">Международный творческий конкурс ко Дню </w:t>
            </w:r>
            <w:r>
              <w:rPr>
                <w:rFonts w:ascii="Times New Roman" w:hAnsi="Times New Roman"/>
                <w:sz w:val="24"/>
              </w:rPr>
              <w:lastRenderedPageBreak/>
              <w:t>кошек «Сами с усами!», номинация «Фотография»</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rPr>
            </w:pPr>
            <w:r>
              <w:rPr>
                <w:rFonts w:ascii="Times New Roman" w:hAnsi="Times New Roman"/>
                <w:sz w:val="24"/>
              </w:rPr>
              <w:lastRenderedPageBreak/>
              <w:t>Стояненко Елена</w:t>
            </w:r>
          </w:p>
        </w:tc>
        <w:tc>
          <w:tcPr>
            <w:tcW w:w="1985"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2F004E" w:rsidRDefault="002F004E">
            <w:pPr>
              <w:pStyle w:val="a5"/>
              <w:jc w:val="center"/>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Иванова Т.Н.</w:t>
            </w:r>
          </w:p>
        </w:tc>
        <w:tc>
          <w:tcPr>
            <w:tcW w:w="852"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rPr>
            </w:pPr>
            <w:r>
              <w:rPr>
                <w:rFonts w:ascii="Times New Roman" w:hAnsi="Times New Roman"/>
                <w:sz w:val="24"/>
              </w:rPr>
              <w:t>1</w:t>
            </w:r>
          </w:p>
        </w:tc>
      </w:tr>
      <w:tr w:rsidR="002F004E" w:rsidTr="00F55BD0">
        <w:trPr>
          <w:trHeight w:val="251"/>
        </w:trPr>
        <w:tc>
          <w:tcPr>
            <w:tcW w:w="827" w:type="dxa"/>
            <w:gridSpan w:val="2"/>
            <w:vMerge w:val="restart"/>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lastRenderedPageBreak/>
              <w:t>Всероссийский</w:t>
            </w: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10</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Общероссийский конкурс «Земляки». Номинация «Люди нашего города (села)»</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Немченко Олеся</w:t>
            </w:r>
          </w:p>
        </w:tc>
        <w:tc>
          <w:tcPr>
            <w:tcW w:w="1985"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jc w:val="center"/>
              <w:rPr>
                <w:lang w:eastAsia="en-US"/>
              </w:rPr>
            </w:pPr>
            <w:r>
              <w:t>победитель</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Синебрюхова Л.П.</w:t>
            </w:r>
          </w:p>
        </w:tc>
        <w:tc>
          <w:tcPr>
            <w:tcW w:w="852" w:type="dxa"/>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8</w:t>
            </w:r>
          </w:p>
        </w:tc>
      </w:tr>
      <w:tr w:rsidR="002F004E" w:rsidTr="00F55BD0">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11</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11 всероссийский конкурс сочинений «Золотое перо – 2016»</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Чернова Анастасия</w:t>
            </w:r>
          </w:p>
        </w:tc>
        <w:tc>
          <w:tcPr>
            <w:tcW w:w="1985"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jc w:val="center"/>
              <w:rPr>
                <w:rFonts w:ascii="Times New Roman" w:hAnsi="Times New Roman"/>
                <w:sz w:val="24"/>
                <w:szCs w:val="24"/>
              </w:rPr>
            </w:pPr>
            <w:r>
              <w:rPr>
                <w:rFonts w:ascii="Times New Roman" w:hAnsi="Times New Roman"/>
                <w:sz w:val="24"/>
                <w:szCs w:val="24"/>
              </w:rPr>
              <w:t>Лауреат</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Синебрюхова Л.П.</w:t>
            </w:r>
          </w:p>
        </w:tc>
        <w:tc>
          <w:tcPr>
            <w:tcW w:w="852" w:type="dxa"/>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8</w:t>
            </w:r>
          </w:p>
        </w:tc>
      </w:tr>
      <w:tr w:rsidR="002F004E" w:rsidTr="00F55BD0">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12</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Общероссийский с международным участием конкурс «Знатоки Аванты: Литература сквозь столетия»</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Чернова Анастасия</w:t>
            </w:r>
          </w:p>
        </w:tc>
        <w:tc>
          <w:tcPr>
            <w:tcW w:w="1985"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jc w:val="center"/>
              <w:rPr>
                <w:rFonts w:ascii="Times New Roman" w:hAnsi="Times New Roman"/>
                <w:sz w:val="24"/>
                <w:szCs w:val="24"/>
              </w:rPr>
            </w:pPr>
            <w:r>
              <w:rPr>
                <w:rFonts w:ascii="Times New Roman" w:hAnsi="Times New Roman"/>
                <w:sz w:val="24"/>
                <w:szCs w:val="24"/>
              </w:rPr>
              <w:t>призер</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Синебрюхова Л.П.</w:t>
            </w:r>
          </w:p>
        </w:tc>
        <w:tc>
          <w:tcPr>
            <w:tcW w:w="852" w:type="dxa"/>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8</w:t>
            </w:r>
          </w:p>
        </w:tc>
      </w:tr>
      <w:tr w:rsidR="002F004E" w:rsidTr="00F55BD0">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2F004E" w:rsidRDefault="002F004E">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13</w:t>
            </w:r>
          </w:p>
        </w:tc>
        <w:tc>
          <w:tcPr>
            <w:tcW w:w="2269"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Конкурс по русскому языку «Словесник»</w:t>
            </w:r>
          </w:p>
        </w:tc>
        <w:tc>
          <w:tcPr>
            <w:tcW w:w="1986" w:type="dxa"/>
            <w:gridSpan w:val="2"/>
            <w:tcBorders>
              <w:top w:val="single" w:sz="4" w:space="0" w:color="auto"/>
              <w:left w:val="single" w:sz="4" w:space="0" w:color="auto"/>
              <w:bottom w:val="single" w:sz="4" w:space="0" w:color="auto"/>
              <w:right w:val="single" w:sz="4" w:space="0" w:color="auto"/>
            </w:tcBorders>
            <w:hideMark/>
          </w:tcPr>
          <w:p w:rsidR="002F004E" w:rsidRDefault="002F004E">
            <w:pPr>
              <w:pStyle w:val="a5"/>
              <w:rPr>
                <w:rFonts w:ascii="Times New Roman" w:hAnsi="Times New Roman"/>
                <w:sz w:val="24"/>
                <w:szCs w:val="24"/>
              </w:rPr>
            </w:pPr>
            <w:r>
              <w:rPr>
                <w:rFonts w:ascii="Times New Roman" w:hAnsi="Times New Roman"/>
                <w:sz w:val="24"/>
                <w:szCs w:val="24"/>
              </w:rPr>
              <w:t>Белогубова Нина</w:t>
            </w:r>
          </w:p>
          <w:p w:rsidR="002F004E" w:rsidRDefault="002F004E">
            <w:pPr>
              <w:pStyle w:val="a5"/>
              <w:rPr>
                <w:rFonts w:ascii="Times New Roman" w:hAnsi="Times New Roman"/>
                <w:sz w:val="24"/>
                <w:szCs w:val="24"/>
              </w:rPr>
            </w:pPr>
            <w:r>
              <w:rPr>
                <w:rFonts w:ascii="Times New Roman" w:hAnsi="Times New Roman"/>
                <w:sz w:val="24"/>
                <w:szCs w:val="24"/>
              </w:rPr>
              <w:t>Чернова Анастасия</w:t>
            </w:r>
          </w:p>
          <w:p w:rsidR="002F004E" w:rsidRDefault="002F004E">
            <w:pPr>
              <w:pStyle w:val="a5"/>
              <w:rPr>
                <w:rFonts w:ascii="Times New Roman" w:hAnsi="Times New Roman"/>
                <w:sz w:val="24"/>
                <w:szCs w:val="24"/>
              </w:rPr>
            </w:pPr>
            <w:r>
              <w:rPr>
                <w:rFonts w:ascii="Times New Roman" w:hAnsi="Times New Roman"/>
                <w:sz w:val="24"/>
                <w:szCs w:val="24"/>
              </w:rPr>
              <w:t>Хомяк Дарья</w:t>
            </w:r>
          </w:p>
          <w:p w:rsidR="002F004E" w:rsidRDefault="002F004E">
            <w:pPr>
              <w:pStyle w:val="a5"/>
              <w:rPr>
                <w:rFonts w:ascii="Times New Roman" w:hAnsi="Times New Roman"/>
                <w:sz w:val="24"/>
                <w:szCs w:val="24"/>
              </w:rPr>
            </w:pPr>
            <w:r>
              <w:rPr>
                <w:rFonts w:ascii="Times New Roman" w:hAnsi="Times New Roman"/>
                <w:sz w:val="24"/>
                <w:szCs w:val="24"/>
              </w:rPr>
              <w:t>Немченко Олеся</w:t>
            </w:r>
          </w:p>
          <w:p w:rsidR="002F004E" w:rsidRDefault="002F004E">
            <w:pPr>
              <w:pStyle w:val="a5"/>
              <w:rPr>
                <w:rFonts w:ascii="Times New Roman" w:hAnsi="Times New Roman"/>
                <w:sz w:val="24"/>
                <w:szCs w:val="24"/>
              </w:rPr>
            </w:pPr>
            <w:r>
              <w:rPr>
                <w:rFonts w:ascii="Times New Roman" w:hAnsi="Times New Roman"/>
                <w:sz w:val="24"/>
                <w:szCs w:val="24"/>
              </w:rPr>
              <w:t>Шабаршин Андрей</w:t>
            </w:r>
          </w:p>
          <w:p w:rsidR="002F004E" w:rsidRDefault="002F004E">
            <w:pPr>
              <w:pStyle w:val="a5"/>
              <w:rPr>
                <w:rFonts w:ascii="Times New Roman" w:hAnsi="Times New Roman"/>
                <w:sz w:val="24"/>
                <w:szCs w:val="24"/>
              </w:rPr>
            </w:pPr>
            <w:r>
              <w:rPr>
                <w:rFonts w:ascii="Times New Roman" w:hAnsi="Times New Roman"/>
                <w:sz w:val="24"/>
                <w:szCs w:val="24"/>
              </w:rPr>
              <w:t>Ноздрина Александра</w:t>
            </w:r>
          </w:p>
        </w:tc>
        <w:tc>
          <w:tcPr>
            <w:tcW w:w="1985" w:type="dxa"/>
            <w:gridSpan w:val="2"/>
            <w:tcBorders>
              <w:top w:val="single" w:sz="4" w:space="0" w:color="auto"/>
              <w:left w:val="single" w:sz="4" w:space="0" w:color="auto"/>
              <w:bottom w:val="single" w:sz="4" w:space="0" w:color="auto"/>
              <w:right w:val="single" w:sz="4" w:space="0" w:color="auto"/>
            </w:tcBorders>
          </w:tcPr>
          <w:p w:rsidR="002F004E" w:rsidRDefault="002F004E">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2F004E" w:rsidRDefault="002F004E">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2F004E" w:rsidRDefault="002F004E">
            <w:pPr>
              <w:pStyle w:val="a5"/>
              <w:jc w:val="center"/>
              <w:rPr>
                <w:rFonts w:ascii="Times New Roman" w:hAnsi="Times New Roman"/>
                <w:sz w:val="24"/>
                <w:szCs w:val="24"/>
              </w:rPr>
            </w:pPr>
          </w:p>
          <w:p w:rsidR="002F004E" w:rsidRDefault="002F004E">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2F004E" w:rsidRDefault="002F004E">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2F004E" w:rsidRDefault="002F004E">
            <w:pPr>
              <w:pStyle w:val="a5"/>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p w:rsidR="002F004E" w:rsidRDefault="002F004E">
            <w:pPr>
              <w:pStyle w:val="a5"/>
              <w:jc w:val="center"/>
              <w:rPr>
                <w:rFonts w:ascii="Times New Roman" w:hAnsi="Times New Roman"/>
                <w:sz w:val="24"/>
                <w:szCs w:val="24"/>
              </w:rPr>
            </w:pPr>
          </w:p>
          <w:p w:rsidR="002F004E" w:rsidRDefault="002F004E">
            <w:pPr>
              <w:pStyle w:val="a5"/>
              <w:jc w:val="center"/>
            </w:pPr>
            <w:r>
              <w:rPr>
                <w:rFonts w:ascii="Times New Roman" w:hAnsi="Times New Roman"/>
                <w:sz w:val="24"/>
                <w:szCs w:val="24"/>
                <w:lang w:val="en-US"/>
              </w:rPr>
              <w:t>III</w:t>
            </w:r>
            <w:r w:rsidRPr="002F004E">
              <w:rPr>
                <w:rFonts w:ascii="Times New Roman" w:hAnsi="Times New Roman"/>
                <w:sz w:val="24"/>
                <w:szCs w:val="24"/>
              </w:rPr>
              <w:t xml:space="preserve"> </w:t>
            </w:r>
            <w:r>
              <w:rPr>
                <w:rFonts w:ascii="Times New Roman" w:hAnsi="Times New Roman"/>
                <w:sz w:val="24"/>
                <w:szCs w:val="24"/>
              </w:rPr>
              <w:t>место</w:t>
            </w:r>
          </w:p>
        </w:tc>
        <w:tc>
          <w:tcPr>
            <w:tcW w:w="2127" w:type="dxa"/>
            <w:gridSpan w:val="2"/>
            <w:tcBorders>
              <w:top w:val="single" w:sz="4" w:space="0" w:color="auto"/>
              <w:left w:val="single" w:sz="4" w:space="0" w:color="auto"/>
              <w:bottom w:val="single" w:sz="4" w:space="0" w:color="auto"/>
              <w:right w:val="single" w:sz="4" w:space="0" w:color="auto"/>
            </w:tcBorders>
            <w:hideMark/>
          </w:tcPr>
          <w:p w:rsidR="002F004E" w:rsidRDefault="002F004E">
            <w:pPr>
              <w:spacing w:after="200"/>
              <w:rPr>
                <w:lang w:eastAsia="en-US"/>
              </w:rPr>
            </w:pPr>
            <w:r>
              <w:t>Синебрюхова Л.П.</w:t>
            </w:r>
          </w:p>
        </w:tc>
        <w:tc>
          <w:tcPr>
            <w:tcW w:w="852" w:type="dxa"/>
            <w:tcBorders>
              <w:top w:val="single" w:sz="4" w:space="0" w:color="auto"/>
              <w:left w:val="single" w:sz="4" w:space="0" w:color="auto"/>
              <w:bottom w:val="single" w:sz="4" w:space="0" w:color="auto"/>
              <w:right w:val="single" w:sz="4" w:space="0" w:color="auto"/>
            </w:tcBorders>
          </w:tcPr>
          <w:p w:rsidR="002F004E" w:rsidRDefault="002F004E">
            <w:pPr>
              <w:pStyle w:val="a5"/>
              <w:rPr>
                <w:rFonts w:ascii="Times New Roman" w:hAnsi="Times New Roman"/>
                <w:sz w:val="24"/>
              </w:rPr>
            </w:pPr>
            <w:r>
              <w:rPr>
                <w:rFonts w:ascii="Times New Roman" w:hAnsi="Times New Roman"/>
                <w:sz w:val="24"/>
              </w:rPr>
              <w:t>8</w:t>
            </w:r>
          </w:p>
          <w:p w:rsidR="002F004E" w:rsidRDefault="002F004E">
            <w:pPr>
              <w:pStyle w:val="a5"/>
              <w:rPr>
                <w:rFonts w:ascii="Times New Roman" w:hAnsi="Times New Roman"/>
                <w:sz w:val="24"/>
              </w:rPr>
            </w:pPr>
            <w:r>
              <w:rPr>
                <w:rFonts w:ascii="Times New Roman" w:hAnsi="Times New Roman"/>
                <w:sz w:val="24"/>
              </w:rPr>
              <w:t>8</w:t>
            </w:r>
          </w:p>
          <w:p w:rsidR="002F004E" w:rsidRDefault="002F004E">
            <w:pPr>
              <w:pStyle w:val="a5"/>
              <w:rPr>
                <w:rFonts w:ascii="Times New Roman" w:hAnsi="Times New Roman"/>
                <w:sz w:val="24"/>
              </w:rPr>
            </w:pPr>
          </w:p>
          <w:p w:rsidR="002F004E" w:rsidRDefault="002F004E">
            <w:pPr>
              <w:pStyle w:val="a5"/>
              <w:rPr>
                <w:rFonts w:ascii="Times New Roman" w:hAnsi="Times New Roman"/>
                <w:sz w:val="24"/>
              </w:rPr>
            </w:pPr>
            <w:r>
              <w:rPr>
                <w:rFonts w:ascii="Times New Roman" w:hAnsi="Times New Roman"/>
                <w:sz w:val="24"/>
              </w:rPr>
              <w:t>8</w:t>
            </w:r>
          </w:p>
          <w:p w:rsidR="002F004E" w:rsidRDefault="002F004E">
            <w:pPr>
              <w:pStyle w:val="a5"/>
              <w:rPr>
                <w:rFonts w:ascii="Times New Roman" w:hAnsi="Times New Roman"/>
                <w:sz w:val="24"/>
              </w:rPr>
            </w:pPr>
            <w:r>
              <w:rPr>
                <w:rFonts w:ascii="Times New Roman" w:hAnsi="Times New Roman"/>
                <w:sz w:val="24"/>
              </w:rPr>
              <w:t>8</w:t>
            </w:r>
          </w:p>
          <w:p w:rsidR="002F004E" w:rsidRDefault="002F004E">
            <w:pPr>
              <w:pStyle w:val="a5"/>
              <w:rPr>
                <w:rFonts w:ascii="Times New Roman" w:hAnsi="Times New Roman"/>
                <w:sz w:val="24"/>
              </w:rPr>
            </w:pPr>
            <w:r>
              <w:rPr>
                <w:rFonts w:ascii="Times New Roman" w:hAnsi="Times New Roman"/>
                <w:sz w:val="24"/>
              </w:rPr>
              <w:t>8</w:t>
            </w:r>
          </w:p>
          <w:p w:rsidR="002F004E" w:rsidRDefault="002F004E">
            <w:pPr>
              <w:pStyle w:val="a5"/>
              <w:rPr>
                <w:rFonts w:ascii="Times New Roman" w:hAnsi="Times New Roman"/>
                <w:sz w:val="24"/>
              </w:rPr>
            </w:pPr>
          </w:p>
          <w:p w:rsidR="002F004E" w:rsidRDefault="002F004E">
            <w:pPr>
              <w:pStyle w:val="a5"/>
            </w:pPr>
            <w:r>
              <w:rPr>
                <w:rFonts w:ascii="Times New Roman" w:hAnsi="Times New Roman"/>
                <w:sz w:val="24"/>
              </w:rPr>
              <w:t>5</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14</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Предметная олимпиада «Кириллица»</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Белогубова Нина</w:t>
            </w:r>
          </w:p>
          <w:p w:rsidR="00F55BD0" w:rsidRDefault="00F55BD0">
            <w:pPr>
              <w:pStyle w:val="a5"/>
              <w:rPr>
                <w:rFonts w:ascii="Times New Roman" w:hAnsi="Times New Roman"/>
                <w:sz w:val="24"/>
                <w:szCs w:val="24"/>
              </w:rPr>
            </w:pPr>
            <w:r>
              <w:rPr>
                <w:rFonts w:ascii="Times New Roman" w:hAnsi="Times New Roman"/>
                <w:sz w:val="24"/>
                <w:szCs w:val="24"/>
              </w:rPr>
              <w:t>Медведева Олеся</w:t>
            </w:r>
          </w:p>
          <w:p w:rsidR="00F55BD0" w:rsidRDefault="00F55BD0">
            <w:pPr>
              <w:pStyle w:val="a5"/>
              <w:rPr>
                <w:rFonts w:ascii="Times New Roman" w:hAnsi="Times New Roman"/>
                <w:sz w:val="24"/>
                <w:szCs w:val="24"/>
              </w:rPr>
            </w:pPr>
            <w:r>
              <w:rPr>
                <w:rFonts w:ascii="Times New Roman" w:hAnsi="Times New Roman"/>
                <w:sz w:val="24"/>
                <w:szCs w:val="24"/>
              </w:rPr>
              <w:t>Терников Тихон</w:t>
            </w:r>
          </w:p>
          <w:p w:rsidR="00F55BD0" w:rsidRDefault="00F55BD0">
            <w:pPr>
              <w:pStyle w:val="a5"/>
              <w:rPr>
                <w:rFonts w:ascii="Times New Roman" w:hAnsi="Times New Roman"/>
                <w:sz w:val="24"/>
                <w:szCs w:val="24"/>
              </w:rPr>
            </w:pPr>
            <w:r>
              <w:rPr>
                <w:rFonts w:ascii="Times New Roman" w:hAnsi="Times New Roman"/>
                <w:sz w:val="24"/>
                <w:szCs w:val="24"/>
              </w:rPr>
              <w:t>Ткачев Илья</w:t>
            </w:r>
          </w:p>
          <w:p w:rsidR="00F55BD0" w:rsidRDefault="00F55BD0">
            <w:pPr>
              <w:pStyle w:val="a5"/>
              <w:rPr>
                <w:rFonts w:ascii="Times New Roman" w:hAnsi="Times New Roman"/>
                <w:sz w:val="24"/>
                <w:szCs w:val="24"/>
              </w:rPr>
            </w:pPr>
            <w:r>
              <w:rPr>
                <w:rFonts w:ascii="Times New Roman" w:hAnsi="Times New Roman"/>
                <w:sz w:val="24"/>
                <w:szCs w:val="24"/>
              </w:rPr>
              <w:t>Кулишенко Владислав</w:t>
            </w:r>
          </w:p>
        </w:tc>
        <w:tc>
          <w:tcPr>
            <w:tcW w:w="2153"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F55BD0" w:rsidRDefault="00F55BD0">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F55BD0" w:rsidRDefault="00F55BD0">
            <w:pPr>
              <w:pStyle w:val="a5"/>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p w:rsidR="00F55BD0" w:rsidRDefault="00F55BD0">
            <w:pPr>
              <w:pStyle w:val="a5"/>
              <w:jc w:val="center"/>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место</w:t>
            </w:r>
          </w:p>
          <w:p w:rsidR="00F55BD0" w:rsidRDefault="00F55BD0">
            <w:pPr>
              <w:pStyle w:val="a5"/>
              <w:jc w:val="center"/>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место</w:t>
            </w: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Синебрюхова Л.П.</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8</w:t>
            </w:r>
          </w:p>
          <w:p w:rsidR="00F55BD0" w:rsidRDefault="00F55BD0">
            <w:pPr>
              <w:pStyle w:val="a5"/>
              <w:rPr>
                <w:rFonts w:ascii="Times New Roman" w:hAnsi="Times New Roman"/>
                <w:sz w:val="24"/>
                <w:szCs w:val="24"/>
              </w:rPr>
            </w:pPr>
            <w:r>
              <w:rPr>
                <w:rFonts w:ascii="Times New Roman" w:hAnsi="Times New Roman"/>
                <w:sz w:val="24"/>
                <w:szCs w:val="24"/>
              </w:rPr>
              <w:t>5</w:t>
            </w:r>
          </w:p>
          <w:p w:rsidR="00F55BD0" w:rsidRDefault="00F55BD0">
            <w:pPr>
              <w:pStyle w:val="a5"/>
              <w:rPr>
                <w:rFonts w:ascii="Times New Roman" w:hAnsi="Times New Roman"/>
                <w:sz w:val="24"/>
                <w:szCs w:val="24"/>
              </w:rPr>
            </w:pPr>
            <w:r>
              <w:rPr>
                <w:rFonts w:ascii="Times New Roman" w:hAnsi="Times New Roman"/>
                <w:sz w:val="24"/>
                <w:szCs w:val="24"/>
              </w:rPr>
              <w:t>5</w:t>
            </w:r>
          </w:p>
          <w:p w:rsidR="00F55BD0" w:rsidRDefault="00F55BD0">
            <w:pPr>
              <w:pStyle w:val="a5"/>
              <w:rPr>
                <w:rFonts w:ascii="Times New Roman" w:hAnsi="Times New Roman"/>
                <w:sz w:val="24"/>
                <w:szCs w:val="24"/>
              </w:rPr>
            </w:pPr>
            <w:r>
              <w:rPr>
                <w:rFonts w:ascii="Times New Roman" w:hAnsi="Times New Roman"/>
                <w:sz w:val="24"/>
                <w:szCs w:val="24"/>
              </w:rPr>
              <w:t>5</w:t>
            </w:r>
          </w:p>
          <w:p w:rsidR="00F55BD0" w:rsidRDefault="00F55BD0">
            <w:pPr>
              <w:pStyle w:val="a5"/>
              <w:rPr>
                <w:rFonts w:ascii="Times New Roman" w:hAnsi="Times New Roman"/>
                <w:sz w:val="24"/>
                <w:szCs w:val="24"/>
              </w:rPr>
            </w:pPr>
            <w:r>
              <w:rPr>
                <w:rFonts w:ascii="Times New Roman" w:hAnsi="Times New Roman"/>
                <w:sz w:val="24"/>
                <w:szCs w:val="24"/>
              </w:rPr>
              <w:t>8</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15</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«Вопросита». Олимпиада «Лексические нормы русского языка»</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Сальков Дмитрий</w:t>
            </w:r>
          </w:p>
        </w:tc>
        <w:tc>
          <w:tcPr>
            <w:tcW w:w="215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F55BD0" w:rsidRDefault="00F55BD0">
            <w:pPr>
              <w:spacing w:after="200"/>
              <w:jc w:val="center"/>
              <w:rPr>
                <w:lang w:eastAsia="en-US"/>
              </w:rPr>
            </w:pP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Синебрюхова Л.П.</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11</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16</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Конкурс творческих работ «Достопримечательности родного края»</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rPr>
                <w:rFonts w:eastAsia="Calibri"/>
                <w:lang w:eastAsia="en-US"/>
              </w:rPr>
            </w:pPr>
            <w:r>
              <w:t>Федорова Татьяна</w:t>
            </w:r>
          </w:p>
          <w:p w:rsidR="00F55BD0" w:rsidRDefault="00F55BD0">
            <w:pPr>
              <w:spacing w:after="200"/>
              <w:rPr>
                <w:lang w:eastAsia="en-US"/>
              </w:rPr>
            </w:pPr>
            <w:r>
              <w:t>Михайленко Ирина</w:t>
            </w:r>
          </w:p>
        </w:tc>
        <w:tc>
          <w:tcPr>
            <w:tcW w:w="215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F55BD0" w:rsidRDefault="00F55BD0">
            <w:pPr>
              <w:spacing w:after="200"/>
              <w:jc w:val="center"/>
              <w:rPr>
                <w:lang w:eastAsia="en-US"/>
              </w:rPr>
            </w:pP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Синебрюхова Л.П.</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11</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17</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Бесплатная всероссийская образовательная олимпиада по литературе</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Чернова Анастасия</w:t>
            </w:r>
          </w:p>
        </w:tc>
        <w:tc>
          <w:tcPr>
            <w:tcW w:w="215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F55BD0" w:rsidRDefault="00F55BD0">
            <w:pPr>
              <w:spacing w:after="200"/>
              <w:jc w:val="center"/>
              <w:rPr>
                <w:lang w:eastAsia="en-US"/>
              </w:rPr>
            </w:pP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Синебрюхова Л.П.</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8</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18</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всероссийский конкурс реферативных работ «Новый горизонт </w:t>
            </w:r>
            <w:r>
              <w:rPr>
                <w:rFonts w:ascii="Times New Roman" w:hAnsi="Times New Roman"/>
                <w:sz w:val="24"/>
                <w:szCs w:val="24"/>
              </w:rPr>
              <w:lastRenderedPageBreak/>
              <w:t>2017» (сочинение «Дорога в космос – мечта человека»)</w:t>
            </w:r>
          </w:p>
        </w:tc>
        <w:tc>
          <w:tcPr>
            <w:tcW w:w="2154"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rPr>
                <w:rFonts w:ascii="Times New Roman" w:hAnsi="Times New Roman"/>
                <w:sz w:val="24"/>
                <w:szCs w:val="24"/>
              </w:rPr>
            </w:pPr>
            <w:r>
              <w:rPr>
                <w:rFonts w:ascii="Times New Roman" w:hAnsi="Times New Roman"/>
                <w:sz w:val="24"/>
                <w:szCs w:val="24"/>
              </w:rPr>
              <w:lastRenderedPageBreak/>
              <w:t>Белогубова Нина</w:t>
            </w:r>
          </w:p>
          <w:p w:rsidR="00F55BD0" w:rsidRDefault="00F55BD0">
            <w:pPr>
              <w:pStyle w:val="a5"/>
              <w:rPr>
                <w:rFonts w:ascii="Times New Roman" w:hAnsi="Times New Roman"/>
                <w:sz w:val="24"/>
                <w:szCs w:val="24"/>
              </w:rPr>
            </w:pPr>
          </w:p>
        </w:tc>
        <w:tc>
          <w:tcPr>
            <w:tcW w:w="2153"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jc w:val="center"/>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место</w:t>
            </w: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Синебрюхова Л.П.</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8</w:t>
            </w:r>
          </w:p>
        </w:tc>
      </w:tr>
      <w:tr w:rsidR="00F55BD0" w:rsidTr="00F55BD0">
        <w:trPr>
          <w:trHeight w:val="416"/>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lastRenderedPageBreak/>
              <w:t>19</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Дистанционный конкурс рисунков «Удивительные птицы и звери» к 115-летию Е.И.Чарушина</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rPr>
            </w:pPr>
            <w:r>
              <w:rPr>
                <w:rFonts w:ascii="Times New Roman" w:hAnsi="Times New Roman"/>
                <w:sz w:val="24"/>
              </w:rPr>
              <w:t>Чебуракова Анна</w:t>
            </w:r>
          </w:p>
          <w:p w:rsidR="00F55BD0" w:rsidRDefault="00F55BD0">
            <w:pPr>
              <w:pStyle w:val="a5"/>
              <w:rPr>
                <w:rFonts w:ascii="Times New Roman" w:hAnsi="Times New Roman"/>
                <w:sz w:val="24"/>
              </w:rPr>
            </w:pPr>
            <w:r>
              <w:rPr>
                <w:rFonts w:ascii="Times New Roman" w:hAnsi="Times New Roman"/>
                <w:sz w:val="24"/>
              </w:rPr>
              <w:t>Козлова Анисья</w:t>
            </w:r>
          </w:p>
          <w:p w:rsidR="00F55BD0" w:rsidRDefault="00F55BD0">
            <w:pPr>
              <w:pStyle w:val="a5"/>
              <w:rPr>
                <w:rFonts w:ascii="Times New Roman" w:hAnsi="Times New Roman"/>
                <w:sz w:val="24"/>
              </w:rPr>
            </w:pPr>
            <w:r>
              <w:rPr>
                <w:rFonts w:ascii="Times New Roman" w:hAnsi="Times New Roman"/>
                <w:sz w:val="24"/>
              </w:rPr>
              <w:t>Янковская Ксения</w:t>
            </w:r>
          </w:p>
          <w:p w:rsidR="00F55BD0" w:rsidRDefault="00F55BD0">
            <w:pPr>
              <w:pStyle w:val="a5"/>
              <w:rPr>
                <w:rFonts w:ascii="Times New Roman" w:hAnsi="Times New Roman"/>
                <w:sz w:val="24"/>
              </w:rPr>
            </w:pPr>
            <w:r>
              <w:rPr>
                <w:rFonts w:ascii="Times New Roman" w:hAnsi="Times New Roman"/>
                <w:sz w:val="24"/>
              </w:rPr>
              <w:t>Савинцева Надежда</w:t>
            </w:r>
          </w:p>
          <w:p w:rsidR="00F55BD0" w:rsidRDefault="00F55BD0">
            <w:pPr>
              <w:pStyle w:val="a5"/>
              <w:rPr>
                <w:rFonts w:ascii="Times New Roman" w:hAnsi="Times New Roman"/>
                <w:sz w:val="24"/>
              </w:rPr>
            </w:pPr>
            <w:r>
              <w:rPr>
                <w:rFonts w:ascii="Times New Roman" w:hAnsi="Times New Roman"/>
                <w:sz w:val="24"/>
              </w:rPr>
              <w:t>Клапин Валерий</w:t>
            </w:r>
          </w:p>
          <w:p w:rsidR="00F55BD0" w:rsidRDefault="00F55BD0">
            <w:pPr>
              <w:pStyle w:val="a5"/>
              <w:rPr>
                <w:rFonts w:ascii="Times New Roman" w:hAnsi="Times New Roman"/>
                <w:sz w:val="24"/>
              </w:rPr>
            </w:pPr>
            <w:r>
              <w:rPr>
                <w:rFonts w:ascii="Times New Roman" w:hAnsi="Times New Roman"/>
                <w:sz w:val="24"/>
              </w:rPr>
              <w:t>Громова Светлана</w:t>
            </w:r>
          </w:p>
          <w:p w:rsidR="00F55BD0" w:rsidRDefault="00F55BD0">
            <w:pPr>
              <w:pStyle w:val="a5"/>
            </w:pPr>
            <w:r>
              <w:rPr>
                <w:rFonts w:ascii="Times New Roman" w:hAnsi="Times New Roman"/>
                <w:sz w:val="24"/>
              </w:rPr>
              <w:t>Лященко Эльвира</w:t>
            </w:r>
          </w:p>
        </w:tc>
        <w:tc>
          <w:tcPr>
            <w:tcW w:w="215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F55BD0" w:rsidRDefault="00F55BD0">
            <w:pPr>
              <w:spacing w:after="200"/>
              <w:jc w:val="center"/>
              <w:rPr>
                <w:lang w:eastAsia="en-US"/>
              </w:rPr>
            </w:pP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Дроботова Л.И.</w:t>
            </w:r>
          </w:p>
        </w:tc>
        <w:tc>
          <w:tcPr>
            <w:tcW w:w="92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rPr>
                <w:rFonts w:ascii="Times New Roman" w:hAnsi="Times New Roman"/>
                <w:sz w:val="24"/>
              </w:rPr>
            </w:pPr>
            <w:r>
              <w:rPr>
                <w:rFonts w:ascii="Times New Roman" w:hAnsi="Times New Roman"/>
                <w:sz w:val="24"/>
              </w:rPr>
              <w:t>3</w:t>
            </w:r>
          </w:p>
          <w:p w:rsidR="00F55BD0" w:rsidRDefault="00F55BD0">
            <w:pPr>
              <w:pStyle w:val="a5"/>
              <w:rPr>
                <w:rFonts w:ascii="Times New Roman" w:hAnsi="Times New Roman"/>
                <w:sz w:val="24"/>
              </w:rPr>
            </w:pPr>
          </w:p>
          <w:p w:rsidR="00F55BD0" w:rsidRDefault="00F55BD0">
            <w:pPr>
              <w:pStyle w:val="a5"/>
              <w:rPr>
                <w:rFonts w:ascii="Times New Roman" w:hAnsi="Times New Roman"/>
                <w:sz w:val="24"/>
              </w:rPr>
            </w:pPr>
            <w:r>
              <w:rPr>
                <w:rFonts w:ascii="Times New Roman" w:hAnsi="Times New Roman"/>
                <w:sz w:val="24"/>
              </w:rPr>
              <w:t>3</w:t>
            </w:r>
          </w:p>
          <w:p w:rsidR="00F55BD0" w:rsidRDefault="00F55BD0">
            <w:pPr>
              <w:pStyle w:val="a5"/>
              <w:rPr>
                <w:rFonts w:ascii="Times New Roman" w:hAnsi="Times New Roman"/>
                <w:sz w:val="24"/>
              </w:rPr>
            </w:pPr>
            <w:r>
              <w:rPr>
                <w:rFonts w:ascii="Times New Roman" w:hAnsi="Times New Roman"/>
                <w:sz w:val="24"/>
              </w:rPr>
              <w:t>3</w:t>
            </w:r>
          </w:p>
          <w:p w:rsidR="00F55BD0" w:rsidRDefault="00F55BD0">
            <w:pPr>
              <w:pStyle w:val="a5"/>
              <w:rPr>
                <w:rFonts w:ascii="Times New Roman" w:hAnsi="Times New Roman"/>
                <w:sz w:val="24"/>
              </w:rPr>
            </w:pPr>
          </w:p>
          <w:p w:rsidR="00F55BD0" w:rsidRDefault="00F55BD0">
            <w:pPr>
              <w:pStyle w:val="a5"/>
              <w:rPr>
                <w:rFonts w:ascii="Times New Roman" w:hAnsi="Times New Roman"/>
                <w:sz w:val="24"/>
              </w:rPr>
            </w:pPr>
            <w:r>
              <w:rPr>
                <w:rFonts w:ascii="Times New Roman" w:hAnsi="Times New Roman"/>
                <w:sz w:val="24"/>
              </w:rPr>
              <w:t>5</w:t>
            </w:r>
          </w:p>
          <w:p w:rsidR="00F55BD0" w:rsidRDefault="00F55BD0">
            <w:pPr>
              <w:pStyle w:val="a5"/>
              <w:rPr>
                <w:rFonts w:ascii="Times New Roman" w:hAnsi="Times New Roman"/>
                <w:sz w:val="24"/>
              </w:rPr>
            </w:pPr>
          </w:p>
          <w:p w:rsidR="00F55BD0" w:rsidRDefault="00F55BD0">
            <w:pPr>
              <w:pStyle w:val="a5"/>
              <w:rPr>
                <w:rFonts w:ascii="Times New Roman" w:hAnsi="Times New Roman"/>
                <w:sz w:val="24"/>
              </w:rPr>
            </w:pPr>
            <w:r>
              <w:rPr>
                <w:rFonts w:ascii="Times New Roman" w:hAnsi="Times New Roman"/>
                <w:sz w:val="24"/>
              </w:rPr>
              <w:t>3</w:t>
            </w:r>
          </w:p>
          <w:p w:rsidR="00F55BD0" w:rsidRDefault="00F55BD0">
            <w:pPr>
              <w:pStyle w:val="a5"/>
              <w:rPr>
                <w:rFonts w:ascii="Times New Roman" w:hAnsi="Times New Roman"/>
                <w:sz w:val="24"/>
              </w:rPr>
            </w:pPr>
            <w:r>
              <w:rPr>
                <w:rFonts w:ascii="Times New Roman" w:hAnsi="Times New Roman"/>
                <w:sz w:val="24"/>
              </w:rPr>
              <w:t>5</w:t>
            </w:r>
          </w:p>
          <w:p w:rsidR="00F55BD0" w:rsidRDefault="00F55BD0">
            <w:pPr>
              <w:pStyle w:val="a5"/>
              <w:rPr>
                <w:rFonts w:ascii="Times New Roman" w:hAnsi="Times New Roman"/>
                <w:sz w:val="24"/>
              </w:rPr>
            </w:pPr>
          </w:p>
          <w:p w:rsidR="00F55BD0" w:rsidRDefault="00F55BD0">
            <w:pPr>
              <w:pStyle w:val="a5"/>
              <w:rPr>
                <w:rFonts w:ascii="Times New Roman" w:hAnsi="Times New Roman"/>
                <w:sz w:val="24"/>
              </w:rPr>
            </w:pPr>
            <w:r>
              <w:rPr>
                <w:rFonts w:ascii="Times New Roman" w:hAnsi="Times New Roman"/>
                <w:sz w:val="24"/>
              </w:rPr>
              <w:t>5</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20</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Всероссийский интеллектуальный конкурс «Лисенок» (литературное чтение)</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rPr>
            </w:pPr>
            <w:r>
              <w:rPr>
                <w:rFonts w:ascii="Times New Roman" w:hAnsi="Times New Roman"/>
                <w:sz w:val="24"/>
              </w:rPr>
              <w:t>Ноздрина Анастасия</w:t>
            </w:r>
          </w:p>
          <w:p w:rsidR="00F55BD0" w:rsidRDefault="00F55BD0">
            <w:pPr>
              <w:pStyle w:val="a5"/>
              <w:rPr>
                <w:rFonts w:ascii="Times New Roman" w:hAnsi="Times New Roman"/>
                <w:sz w:val="24"/>
              </w:rPr>
            </w:pPr>
            <w:r>
              <w:rPr>
                <w:rFonts w:ascii="Times New Roman" w:hAnsi="Times New Roman"/>
                <w:sz w:val="24"/>
              </w:rPr>
              <w:t>Синебрюхова Мария</w:t>
            </w:r>
          </w:p>
          <w:p w:rsidR="00F55BD0" w:rsidRDefault="00F55BD0">
            <w:pPr>
              <w:pStyle w:val="a5"/>
              <w:rPr>
                <w:rFonts w:ascii="Times New Roman" w:hAnsi="Times New Roman"/>
                <w:sz w:val="24"/>
              </w:rPr>
            </w:pPr>
            <w:r>
              <w:rPr>
                <w:rFonts w:ascii="Times New Roman" w:hAnsi="Times New Roman"/>
                <w:sz w:val="24"/>
              </w:rPr>
              <w:t>Черниговский Сергей</w:t>
            </w:r>
          </w:p>
          <w:p w:rsidR="00F55BD0" w:rsidRDefault="00F55BD0">
            <w:pPr>
              <w:pStyle w:val="a5"/>
              <w:rPr>
                <w:rFonts w:ascii="Times New Roman" w:hAnsi="Times New Roman"/>
                <w:sz w:val="24"/>
              </w:rPr>
            </w:pPr>
            <w:r>
              <w:rPr>
                <w:rFonts w:ascii="Times New Roman" w:hAnsi="Times New Roman"/>
                <w:sz w:val="24"/>
              </w:rPr>
              <w:t>Гугуева Дарья</w:t>
            </w:r>
          </w:p>
          <w:p w:rsidR="00F55BD0" w:rsidRDefault="00F55BD0">
            <w:pPr>
              <w:pStyle w:val="a5"/>
              <w:rPr>
                <w:rFonts w:ascii="Times New Roman" w:hAnsi="Times New Roman"/>
                <w:sz w:val="24"/>
              </w:rPr>
            </w:pPr>
            <w:r>
              <w:rPr>
                <w:rFonts w:ascii="Times New Roman" w:hAnsi="Times New Roman"/>
                <w:sz w:val="24"/>
              </w:rPr>
              <w:t>Григорьева Марина</w:t>
            </w:r>
          </w:p>
          <w:p w:rsidR="00F55BD0" w:rsidRDefault="00F55BD0">
            <w:pPr>
              <w:pStyle w:val="a5"/>
            </w:pPr>
            <w:r>
              <w:rPr>
                <w:rFonts w:ascii="Times New Roman" w:hAnsi="Times New Roman"/>
                <w:sz w:val="24"/>
              </w:rPr>
              <w:t>Илюшкина Светлана</w:t>
            </w:r>
          </w:p>
        </w:tc>
        <w:tc>
          <w:tcPr>
            <w:tcW w:w="215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F55BD0" w:rsidRDefault="00F55BD0">
            <w:pPr>
              <w:pStyle w:val="a5"/>
              <w:jc w:val="center"/>
              <w:rPr>
                <w:rFonts w:ascii="Times New Roman" w:hAnsi="Times New Roman"/>
                <w:sz w:val="24"/>
                <w:szCs w:val="24"/>
              </w:rPr>
            </w:pPr>
          </w:p>
          <w:p w:rsidR="00F55BD0" w:rsidRDefault="00F55BD0">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F55BD0" w:rsidRDefault="00F55BD0">
            <w:pPr>
              <w:pStyle w:val="a5"/>
            </w:pPr>
          </w:p>
          <w:p w:rsidR="00F55BD0" w:rsidRDefault="00F55BD0">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F55BD0" w:rsidRDefault="00F55BD0">
            <w:pPr>
              <w:pStyle w:val="a5"/>
              <w:jc w:val="center"/>
              <w:rPr>
                <w:rFonts w:ascii="Times New Roman" w:hAnsi="Times New Roman"/>
                <w:sz w:val="24"/>
                <w:szCs w:val="24"/>
              </w:rPr>
            </w:pPr>
          </w:p>
          <w:p w:rsidR="00F55BD0" w:rsidRDefault="00F55BD0">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F55BD0" w:rsidRDefault="00F55BD0">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F55BD0" w:rsidRDefault="00F55BD0">
            <w:pPr>
              <w:pStyle w:val="a5"/>
              <w:jc w:val="center"/>
              <w:rPr>
                <w:rFonts w:ascii="Times New Roman" w:hAnsi="Times New Roman"/>
                <w:sz w:val="24"/>
                <w:szCs w:val="24"/>
              </w:rPr>
            </w:pPr>
          </w:p>
          <w:p w:rsidR="00F55BD0" w:rsidRDefault="00F55BD0">
            <w:pPr>
              <w:pStyle w:val="a5"/>
              <w:jc w:val="center"/>
            </w:pPr>
            <w:r>
              <w:rPr>
                <w:rFonts w:ascii="Times New Roman" w:hAnsi="Times New Roman"/>
                <w:sz w:val="24"/>
                <w:szCs w:val="24"/>
                <w:lang w:val="en-US"/>
              </w:rPr>
              <w:t>III</w:t>
            </w:r>
            <w:r w:rsidRPr="001B0A95">
              <w:rPr>
                <w:rFonts w:ascii="Times New Roman" w:hAnsi="Times New Roman"/>
                <w:sz w:val="24"/>
                <w:szCs w:val="24"/>
              </w:rPr>
              <w:t xml:space="preserve"> </w:t>
            </w:r>
            <w:r>
              <w:rPr>
                <w:rFonts w:ascii="Times New Roman" w:hAnsi="Times New Roman"/>
                <w:sz w:val="24"/>
                <w:szCs w:val="24"/>
              </w:rPr>
              <w:t>место</w:t>
            </w: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Цветкова И.А.</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3</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21</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Всероссийский интеллектуальный конкурс «Лисенок» (русский язык)</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rPr>
            </w:pPr>
            <w:r>
              <w:rPr>
                <w:rFonts w:ascii="Times New Roman" w:hAnsi="Times New Roman"/>
                <w:sz w:val="24"/>
              </w:rPr>
              <w:t>Мачулина Кристина</w:t>
            </w:r>
          </w:p>
          <w:p w:rsidR="00F55BD0" w:rsidRDefault="00F55BD0">
            <w:pPr>
              <w:pStyle w:val="a5"/>
              <w:rPr>
                <w:rFonts w:ascii="Times New Roman" w:hAnsi="Times New Roman"/>
                <w:sz w:val="24"/>
              </w:rPr>
            </w:pPr>
            <w:r>
              <w:rPr>
                <w:rFonts w:ascii="Times New Roman" w:hAnsi="Times New Roman"/>
                <w:sz w:val="24"/>
              </w:rPr>
              <w:t>Логачева Инна</w:t>
            </w:r>
          </w:p>
          <w:p w:rsidR="00F55BD0" w:rsidRDefault="00F55BD0">
            <w:pPr>
              <w:pStyle w:val="a5"/>
            </w:pPr>
            <w:r>
              <w:rPr>
                <w:rFonts w:ascii="Times New Roman" w:hAnsi="Times New Roman"/>
                <w:sz w:val="24"/>
              </w:rPr>
              <w:t>Колесникова Виктория</w:t>
            </w:r>
          </w:p>
        </w:tc>
        <w:tc>
          <w:tcPr>
            <w:tcW w:w="215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F55BD0" w:rsidRDefault="00F55BD0">
            <w:pPr>
              <w:pStyle w:val="a5"/>
              <w:jc w:val="center"/>
              <w:rPr>
                <w:rFonts w:ascii="Times New Roman" w:hAnsi="Times New Roman"/>
                <w:sz w:val="24"/>
                <w:szCs w:val="24"/>
              </w:rPr>
            </w:pPr>
          </w:p>
          <w:p w:rsidR="00F55BD0" w:rsidRDefault="00F55BD0">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F55BD0" w:rsidRDefault="00F55BD0">
            <w:pPr>
              <w:pStyle w:val="a5"/>
              <w:jc w:val="center"/>
              <w:rPr>
                <w:rFonts w:ascii="Times New Roman" w:hAnsi="Times New Roman"/>
                <w:sz w:val="24"/>
                <w:szCs w:val="24"/>
              </w:rPr>
            </w:pPr>
            <w:r>
              <w:rPr>
                <w:rFonts w:ascii="Times New Roman" w:hAnsi="Times New Roman"/>
                <w:sz w:val="24"/>
                <w:szCs w:val="24"/>
                <w:lang w:val="en-US"/>
              </w:rPr>
              <w:t>III</w:t>
            </w:r>
            <w:r w:rsidRPr="001B0A95">
              <w:rPr>
                <w:rFonts w:ascii="Times New Roman" w:hAnsi="Times New Roman"/>
                <w:sz w:val="24"/>
                <w:szCs w:val="24"/>
              </w:rPr>
              <w:t xml:space="preserve"> </w:t>
            </w:r>
            <w:r>
              <w:rPr>
                <w:rFonts w:ascii="Times New Roman" w:hAnsi="Times New Roman"/>
                <w:sz w:val="24"/>
                <w:szCs w:val="24"/>
              </w:rPr>
              <w:t>место</w:t>
            </w:r>
          </w:p>
          <w:p w:rsidR="00F55BD0" w:rsidRDefault="00F55BD0">
            <w:pPr>
              <w:pStyle w:val="a5"/>
            </w:pP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Сыщенко Т.А.</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2</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22</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Открытый математический конкурс «Устный счет в пределах 100»</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rPr>
            </w:pPr>
            <w:r>
              <w:rPr>
                <w:rFonts w:ascii="Times New Roman" w:hAnsi="Times New Roman"/>
                <w:sz w:val="24"/>
              </w:rPr>
              <w:t>Михайленко Ярослав</w:t>
            </w:r>
          </w:p>
        </w:tc>
        <w:tc>
          <w:tcPr>
            <w:tcW w:w="215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jc w:val="center"/>
              <w:rPr>
                <w:rFonts w:ascii="Times New Roman" w:hAnsi="Times New Roman"/>
                <w:sz w:val="24"/>
                <w:szCs w:val="24"/>
              </w:rPr>
            </w:pPr>
            <w:r>
              <w:rPr>
                <w:rFonts w:ascii="Times New Roman" w:hAnsi="Times New Roman"/>
                <w:sz w:val="24"/>
              </w:rPr>
              <w:t xml:space="preserve">Диплом </w:t>
            </w:r>
            <w:r>
              <w:rPr>
                <w:rFonts w:ascii="Times New Roman" w:hAnsi="Times New Roman"/>
                <w:sz w:val="24"/>
                <w:szCs w:val="24"/>
                <w:lang w:val="en-US"/>
              </w:rPr>
              <w:t xml:space="preserve"> II</w:t>
            </w:r>
            <w:r>
              <w:rPr>
                <w:rFonts w:ascii="Times New Roman" w:hAnsi="Times New Roman"/>
                <w:sz w:val="24"/>
              </w:rPr>
              <w:t xml:space="preserve"> степени</w:t>
            </w:r>
          </w:p>
          <w:p w:rsidR="00F55BD0" w:rsidRDefault="00F55BD0">
            <w:pPr>
              <w:pStyle w:val="a5"/>
              <w:jc w:val="center"/>
              <w:rPr>
                <w:rFonts w:ascii="Times New Roman" w:hAnsi="Times New Roman"/>
                <w:sz w:val="24"/>
                <w:szCs w:val="24"/>
              </w:rPr>
            </w:pP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Васильченко Л.П.</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2</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23</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Открытая российская интернет-олимпиада по русскому языку для школьников «Весна, май 2017, русский язык, 2 класс»</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rPr>
            </w:pPr>
            <w:r>
              <w:rPr>
                <w:rFonts w:ascii="Times New Roman" w:hAnsi="Times New Roman"/>
                <w:sz w:val="24"/>
              </w:rPr>
              <w:t>Михайленко Ярослав</w:t>
            </w:r>
          </w:p>
        </w:tc>
        <w:tc>
          <w:tcPr>
            <w:tcW w:w="215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jc w:val="center"/>
              <w:rPr>
                <w:rFonts w:ascii="Times New Roman" w:hAnsi="Times New Roman"/>
                <w:sz w:val="24"/>
                <w:szCs w:val="24"/>
              </w:rPr>
            </w:pPr>
            <w:r>
              <w:rPr>
                <w:rFonts w:ascii="Times New Roman" w:hAnsi="Times New Roman"/>
                <w:sz w:val="24"/>
              </w:rPr>
              <w:t xml:space="preserve">Диплом </w:t>
            </w:r>
            <w:r>
              <w:rPr>
                <w:rFonts w:ascii="Times New Roman" w:hAnsi="Times New Roman"/>
                <w:sz w:val="24"/>
                <w:lang w:val="en-US"/>
              </w:rPr>
              <w:t>I</w:t>
            </w:r>
            <w:r>
              <w:rPr>
                <w:rFonts w:ascii="Times New Roman" w:hAnsi="Times New Roman"/>
                <w:sz w:val="24"/>
              </w:rPr>
              <w:t xml:space="preserve"> степени</w:t>
            </w:r>
          </w:p>
          <w:p w:rsidR="00F55BD0" w:rsidRDefault="00F55BD0">
            <w:pPr>
              <w:pStyle w:val="a5"/>
              <w:jc w:val="center"/>
              <w:rPr>
                <w:rFonts w:ascii="Times New Roman" w:hAnsi="Times New Roman"/>
                <w:sz w:val="24"/>
                <w:szCs w:val="24"/>
              </w:rPr>
            </w:pP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Васильченко Л.П.</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2</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24</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Открытая российская интернет-олимпиада по окружающему миру для школьников «Весна, март 2017, окружающий мир, 4 класс»</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rPr>
            </w:pPr>
            <w:r>
              <w:rPr>
                <w:rFonts w:ascii="Times New Roman" w:hAnsi="Times New Roman"/>
                <w:sz w:val="24"/>
              </w:rPr>
              <w:t>Кривошлыкова Анастасия</w:t>
            </w:r>
          </w:p>
        </w:tc>
        <w:tc>
          <w:tcPr>
            <w:tcW w:w="2153"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jc w:val="center"/>
              <w:rPr>
                <w:rFonts w:ascii="Times New Roman" w:hAnsi="Times New Roman"/>
                <w:sz w:val="24"/>
              </w:rPr>
            </w:pPr>
            <w:r>
              <w:rPr>
                <w:rFonts w:ascii="Times New Roman" w:hAnsi="Times New Roman"/>
                <w:sz w:val="24"/>
              </w:rPr>
              <w:t>призер</w:t>
            </w: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Иванова Т.Н.</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4</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25</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 xml:space="preserve">Всероссийский творческий конкурс ко дню 8 Марта «Для </w:t>
            </w:r>
            <w:r>
              <w:rPr>
                <w:rFonts w:ascii="Times New Roman" w:hAnsi="Times New Roman"/>
                <w:sz w:val="24"/>
                <w:szCs w:val="24"/>
              </w:rPr>
              <w:lastRenderedPageBreak/>
              <w:t>наших мам и бабушек – любовь, цветы, весна!»</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rPr>
            </w:pPr>
            <w:r>
              <w:rPr>
                <w:rFonts w:ascii="Times New Roman" w:hAnsi="Times New Roman"/>
                <w:sz w:val="24"/>
              </w:rPr>
              <w:lastRenderedPageBreak/>
              <w:t>Тараканов Даниил (номинация «Стихотворение»)</w:t>
            </w:r>
          </w:p>
        </w:tc>
        <w:tc>
          <w:tcPr>
            <w:tcW w:w="2153" w:type="dxa"/>
            <w:gridSpan w:val="2"/>
            <w:tcBorders>
              <w:top w:val="single" w:sz="4" w:space="0" w:color="auto"/>
              <w:left w:val="single" w:sz="4" w:space="0" w:color="auto"/>
              <w:bottom w:val="single" w:sz="4" w:space="0" w:color="auto"/>
              <w:right w:val="single" w:sz="4" w:space="0" w:color="auto"/>
            </w:tcBorders>
          </w:tcPr>
          <w:p w:rsidR="00F55BD0" w:rsidRDefault="00F55BD0">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F55BD0" w:rsidRDefault="00F55BD0">
            <w:pPr>
              <w:pStyle w:val="a5"/>
              <w:jc w:val="center"/>
              <w:rPr>
                <w:rFonts w:ascii="Times New Roman" w:hAnsi="Times New Roman"/>
                <w:sz w:val="24"/>
              </w:rPr>
            </w:pP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Васильченко Л.П.</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1</w:t>
            </w:r>
          </w:p>
        </w:tc>
      </w:tr>
      <w:tr w:rsidR="00F55BD0" w:rsidTr="00F55BD0">
        <w:trPr>
          <w:trHeight w:val="251"/>
        </w:trPr>
        <w:tc>
          <w:tcPr>
            <w:tcW w:w="607" w:type="dxa"/>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lastRenderedPageBreak/>
              <w:t>26</w:t>
            </w:r>
          </w:p>
        </w:tc>
        <w:tc>
          <w:tcPr>
            <w:tcW w:w="2461" w:type="dxa"/>
            <w:gridSpan w:val="3"/>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szCs w:val="24"/>
              </w:rPr>
            </w:pPr>
            <w:r>
              <w:rPr>
                <w:rFonts w:ascii="Times New Roman" w:hAnsi="Times New Roman"/>
                <w:sz w:val="24"/>
                <w:szCs w:val="24"/>
              </w:rPr>
              <w:t>АРТ-талант. Всероссийский творческий конкурс «Священный долг – Родине служить», номинация «Рисунок к празднику»</w:t>
            </w:r>
          </w:p>
        </w:tc>
        <w:tc>
          <w:tcPr>
            <w:tcW w:w="2154"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rPr>
                <w:rFonts w:ascii="Times New Roman" w:hAnsi="Times New Roman"/>
                <w:sz w:val="24"/>
              </w:rPr>
            </w:pPr>
            <w:r>
              <w:rPr>
                <w:rFonts w:ascii="Times New Roman" w:hAnsi="Times New Roman"/>
                <w:sz w:val="24"/>
              </w:rPr>
              <w:t>Кривошлыкова Анастасия</w:t>
            </w:r>
          </w:p>
        </w:tc>
        <w:tc>
          <w:tcPr>
            <w:tcW w:w="2153" w:type="dxa"/>
            <w:gridSpan w:val="2"/>
            <w:tcBorders>
              <w:top w:val="single" w:sz="4" w:space="0" w:color="auto"/>
              <w:left w:val="single" w:sz="4" w:space="0" w:color="auto"/>
              <w:bottom w:val="single" w:sz="4" w:space="0" w:color="auto"/>
              <w:right w:val="single" w:sz="4" w:space="0" w:color="auto"/>
            </w:tcBorders>
            <w:hideMark/>
          </w:tcPr>
          <w:p w:rsidR="00F55BD0" w:rsidRDefault="00F55BD0">
            <w:pPr>
              <w:pStyle w:val="a5"/>
              <w:jc w:val="center"/>
              <w:rPr>
                <w:rFonts w:ascii="Times New Roman" w:hAnsi="Times New Roman"/>
                <w:sz w:val="24"/>
                <w:szCs w:val="24"/>
              </w:rPr>
            </w:pPr>
            <w:r>
              <w:rPr>
                <w:rFonts w:ascii="Times New Roman" w:hAnsi="Times New Roman"/>
                <w:sz w:val="24"/>
                <w:szCs w:val="24"/>
              </w:rPr>
              <w:t>призер</w:t>
            </w:r>
          </w:p>
        </w:tc>
        <w:tc>
          <w:tcPr>
            <w:tcW w:w="2307"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Иванова Т.Н.</w:t>
            </w:r>
          </w:p>
        </w:tc>
        <w:tc>
          <w:tcPr>
            <w:tcW w:w="923" w:type="dxa"/>
            <w:gridSpan w:val="2"/>
            <w:tcBorders>
              <w:top w:val="single" w:sz="4" w:space="0" w:color="auto"/>
              <w:left w:val="single" w:sz="4" w:space="0" w:color="auto"/>
              <w:bottom w:val="single" w:sz="4" w:space="0" w:color="auto"/>
              <w:right w:val="single" w:sz="4" w:space="0" w:color="auto"/>
            </w:tcBorders>
            <w:hideMark/>
          </w:tcPr>
          <w:p w:rsidR="00F55BD0" w:rsidRDefault="00F55BD0">
            <w:pPr>
              <w:spacing w:after="200"/>
              <w:rPr>
                <w:lang w:eastAsia="en-US"/>
              </w:rPr>
            </w:pPr>
            <w:r>
              <w:t>4</w:t>
            </w:r>
          </w:p>
        </w:tc>
      </w:tr>
      <w:tr w:rsidR="001B0A95" w:rsidTr="001B0A95">
        <w:trPr>
          <w:trHeight w:val="251"/>
        </w:trPr>
        <w:tc>
          <w:tcPr>
            <w:tcW w:w="827" w:type="dxa"/>
            <w:gridSpan w:val="2"/>
            <w:tcBorders>
              <w:top w:val="single" w:sz="4" w:space="0" w:color="auto"/>
              <w:left w:val="single" w:sz="4" w:space="0" w:color="auto"/>
              <w:bottom w:val="single" w:sz="4" w:space="0" w:color="auto"/>
              <w:right w:val="single" w:sz="4" w:space="0" w:color="auto"/>
            </w:tcBorders>
            <w:hideMark/>
          </w:tcPr>
          <w:p w:rsidR="001B0A95" w:rsidRDefault="001B0A95">
            <w:pPr>
              <w:spacing w:after="200"/>
              <w:rPr>
                <w:lang w:eastAsia="en-US"/>
              </w:rPr>
            </w:pPr>
            <w:r>
              <w:t>региональный</w:t>
            </w: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27</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Всероссийский конкурс «Великая Отечественная война»</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spacing w:after="200"/>
              <w:rPr>
                <w:lang w:eastAsia="en-US"/>
              </w:rPr>
            </w:pPr>
            <w:r>
              <w:t>Перевязникова Анна</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spacing w:after="200"/>
              <w:jc w:val="center"/>
              <w:rPr>
                <w:lang w:eastAsia="en-US"/>
              </w:rPr>
            </w:pPr>
            <w:r>
              <w:rPr>
                <w:lang w:val="en-US"/>
              </w:rPr>
              <w:t>II</w:t>
            </w:r>
            <w:r>
              <w:t xml:space="preserve"> место в регионе</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spacing w:after="200"/>
              <w:rPr>
                <w:lang w:eastAsia="en-US"/>
              </w:rPr>
            </w:pPr>
            <w:r>
              <w:t>Неграмотнова О.И.</w:t>
            </w:r>
          </w:p>
        </w:tc>
        <w:tc>
          <w:tcPr>
            <w:tcW w:w="852" w:type="dxa"/>
            <w:tcBorders>
              <w:top w:val="single" w:sz="4" w:space="0" w:color="auto"/>
              <w:left w:val="single" w:sz="4" w:space="0" w:color="auto"/>
              <w:bottom w:val="single" w:sz="4" w:space="0" w:color="auto"/>
              <w:right w:val="single" w:sz="4" w:space="0" w:color="auto"/>
            </w:tcBorders>
            <w:hideMark/>
          </w:tcPr>
          <w:p w:rsidR="001B0A95" w:rsidRDefault="001B0A95">
            <w:pPr>
              <w:spacing w:after="200"/>
              <w:rPr>
                <w:lang w:eastAsia="en-US"/>
              </w:rPr>
            </w:pPr>
            <w:r>
              <w:t>9</w:t>
            </w:r>
          </w:p>
        </w:tc>
      </w:tr>
      <w:tr w:rsidR="001B0A95" w:rsidTr="001B0A95">
        <w:trPr>
          <w:trHeight w:val="251"/>
        </w:trPr>
        <w:tc>
          <w:tcPr>
            <w:tcW w:w="827" w:type="dxa"/>
            <w:gridSpan w:val="2"/>
            <w:vMerge w:val="restart"/>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Муниципальный</w:t>
            </w: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28</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lang w:val="en-US"/>
              </w:rPr>
              <w:t>IV</w:t>
            </w:r>
            <w:r w:rsidRPr="001B0A95">
              <w:rPr>
                <w:rFonts w:ascii="Times New Roman" w:hAnsi="Times New Roman"/>
                <w:sz w:val="24"/>
                <w:szCs w:val="24"/>
              </w:rPr>
              <w:t xml:space="preserve"> </w:t>
            </w:r>
            <w:r>
              <w:rPr>
                <w:rFonts w:ascii="Times New Roman" w:hAnsi="Times New Roman"/>
                <w:sz w:val="24"/>
                <w:szCs w:val="24"/>
              </w:rPr>
              <w:t>всероссийский конкурс чтецов «Живая классика – 2017»</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Чернова Анастасия</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rPr>
              <w:t>Призер муниципального этапа</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spacing w:after="200"/>
              <w:rPr>
                <w:lang w:eastAsia="en-US"/>
              </w:rPr>
            </w:pPr>
            <w:r>
              <w:t>Синебрюхова Л.П.</w:t>
            </w:r>
          </w:p>
        </w:tc>
        <w:tc>
          <w:tcPr>
            <w:tcW w:w="852" w:type="dxa"/>
            <w:tcBorders>
              <w:top w:val="single" w:sz="4" w:space="0" w:color="auto"/>
              <w:left w:val="single" w:sz="4" w:space="0" w:color="auto"/>
              <w:bottom w:val="single" w:sz="4" w:space="0" w:color="auto"/>
              <w:right w:val="single" w:sz="4" w:space="0" w:color="auto"/>
            </w:tcBorders>
            <w:hideMark/>
          </w:tcPr>
          <w:p w:rsidR="001B0A95" w:rsidRDefault="001B0A95">
            <w:pPr>
              <w:spacing w:after="200"/>
              <w:rPr>
                <w:lang w:eastAsia="en-US"/>
              </w:rPr>
            </w:pPr>
            <w:r>
              <w:t>8</w:t>
            </w: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29</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Районный конкурс школьных музеев</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Вардапетян Гаяне</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Цветкова И. А.</w:t>
            </w:r>
          </w:p>
        </w:tc>
        <w:tc>
          <w:tcPr>
            <w:tcW w:w="852"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10</w:t>
            </w: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30</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Конкурс чтецов «И пусть поколения знают»</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Вардапетян Гаяне</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Пузанова Т.А.</w:t>
            </w:r>
          </w:p>
        </w:tc>
        <w:tc>
          <w:tcPr>
            <w:tcW w:w="852"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10</w:t>
            </w: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31</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шахматы</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 xml:space="preserve">Команда школы </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Шаповалов Н. В.</w:t>
            </w:r>
          </w:p>
        </w:tc>
        <w:tc>
          <w:tcPr>
            <w:tcW w:w="852" w:type="dxa"/>
            <w:tcBorders>
              <w:top w:val="single" w:sz="4" w:space="0" w:color="auto"/>
              <w:left w:val="single" w:sz="4" w:space="0" w:color="auto"/>
              <w:bottom w:val="single" w:sz="4" w:space="0" w:color="auto"/>
              <w:right w:val="single" w:sz="4" w:space="0" w:color="auto"/>
            </w:tcBorders>
          </w:tcPr>
          <w:p w:rsidR="001B0A95" w:rsidRDefault="001B0A95">
            <w:pPr>
              <w:pStyle w:val="a5"/>
              <w:ind w:firstLine="567"/>
              <w:rPr>
                <w:rFonts w:ascii="Times New Roman" w:hAnsi="Times New Roman"/>
                <w:sz w:val="24"/>
                <w:szCs w:val="24"/>
              </w:rPr>
            </w:pP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32</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Настольный теннис</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Команда школы</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Кабанов С.Б.</w:t>
            </w:r>
          </w:p>
        </w:tc>
        <w:tc>
          <w:tcPr>
            <w:tcW w:w="852" w:type="dxa"/>
            <w:tcBorders>
              <w:top w:val="single" w:sz="4" w:space="0" w:color="auto"/>
              <w:left w:val="single" w:sz="4" w:space="0" w:color="auto"/>
              <w:bottom w:val="single" w:sz="4" w:space="0" w:color="auto"/>
              <w:right w:val="single" w:sz="4" w:space="0" w:color="auto"/>
            </w:tcBorders>
          </w:tcPr>
          <w:p w:rsidR="001B0A95" w:rsidRDefault="001B0A95">
            <w:pPr>
              <w:pStyle w:val="a5"/>
              <w:ind w:firstLine="567"/>
              <w:rPr>
                <w:rFonts w:ascii="Times New Roman" w:hAnsi="Times New Roman"/>
                <w:sz w:val="24"/>
                <w:szCs w:val="24"/>
              </w:rPr>
            </w:pP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33</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Всероссийский конкурс сочинений</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Медведева Олеся</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lang w:val="en-US"/>
              </w:rPr>
              <w:t>III</w:t>
            </w:r>
            <w:r w:rsidRPr="001B0A95">
              <w:rPr>
                <w:rFonts w:ascii="Times New Roman" w:hAnsi="Times New Roman"/>
                <w:sz w:val="24"/>
                <w:szCs w:val="24"/>
              </w:rPr>
              <w:t xml:space="preserve"> </w:t>
            </w:r>
            <w:r>
              <w:rPr>
                <w:rFonts w:ascii="Times New Roman" w:hAnsi="Times New Roman"/>
                <w:sz w:val="24"/>
                <w:szCs w:val="24"/>
              </w:rPr>
              <w:t>место в муниципальном туре</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Сулименко В.И.</w:t>
            </w:r>
          </w:p>
        </w:tc>
        <w:tc>
          <w:tcPr>
            <w:tcW w:w="852"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5</w:t>
            </w: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34</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8"/>
              </w:rPr>
              <w:t>конкурс сочинений в сфере защиты прав потребителей по направлению «Здоровое питание без антибиотиков»</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Ефимченко Вадим</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rPr>
              <w:t>призер</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Сулименко В.И.</w:t>
            </w:r>
          </w:p>
        </w:tc>
        <w:tc>
          <w:tcPr>
            <w:tcW w:w="852"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9</w:t>
            </w: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35</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Военно-патриотическая игра «Русичи» на кубок Белокалитвинского Союза Десантников (номинация: метание мяча)</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Команда школы</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место</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Шаповалов Н. В.</w:t>
            </w:r>
          </w:p>
        </w:tc>
        <w:tc>
          <w:tcPr>
            <w:tcW w:w="852"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7-8</w:t>
            </w: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36</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Муниципальный конкурс отрядов ЮИД «85 лет на страже жизни» в честь 85-летия образования службы пропаганды БДД</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Отряд ЮИД «Перекресток»</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lang w:val="en-US"/>
              </w:rPr>
              <w:t xml:space="preserve">II </w:t>
            </w:r>
            <w:r>
              <w:rPr>
                <w:rFonts w:ascii="Times New Roman" w:hAnsi="Times New Roman"/>
                <w:sz w:val="24"/>
                <w:szCs w:val="24"/>
              </w:rPr>
              <w:t>место</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Шаповалов Н. В.</w:t>
            </w:r>
          </w:p>
        </w:tc>
        <w:tc>
          <w:tcPr>
            <w:tcW w:w="852"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4-5</w:t>
            </w: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37</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8"/>
              </w:rPr>
              <w:t xml:space="preserve">Слет казачьих образовательных </w:t>
            </w:r>
            <w:r>
              <w:rPr>
                <w:rFonts w:ascii="Times New Roman" w:hAnsi="Times New Roman"/>
                <w:sz w:val="24"/>
                <w:szCs w:val="28"/>
              </w:rPr>
              <w:lastRenderedPageBreak/>
              <w:t xml:space="preserve">организаций Белокалитвинского района, в рамках проведения </w:t>
            </w:r>
            <w:r>
              <w:rPr>
                <w:rFonts w:ascii="Times New Roman" w:hAnsi="Times New Roman"/>
                <w:sz w:val="24"/>
                <w:szCs w:val="28"/>
                <w:lang w:val="en-US"/>
              </w:rPr>
              <w:t>XVI</w:t>
            </w:r>
            <w:r>
              <w:rPr>
                <w:rFonts w:ascii="Times New Roman" w:hAnsi="Times New Roman"/>
                <w:sz w:val="24"/>
                <w:szCs w:val="28"/>
              </w:rPr>
              <w:t xml:space="preserve"> Международных Каяльских чтений на Дону и реке Калитва </w:t>
            </w:r>
          </w:p>
        </w:tc>
        <w:tc>
          <w:tcPr>
            <w:tcW w:w="1986" w:type="dxa"/>
            <w:gridSpan w:val="2"/>
            <w:tcBorders>
              <w:top w:val="single" w:sz="4" w:space="0" w:color="auto"/>
              <w:left w:val="single" w:sz="4" w:space="0" w:color="auto"/>
              <w:bottom w:val="single" w:sz="4" w:space="0" w:color="auto"/>
              <w:right w:val="single" w:sz="4" w:space="0" w:color="auto"/>
            </w:tcBorders>
          </w:tcPr>
          <w:p w:rsidR="001B0A95" w:rsidRDefault="001B0A95">
            <w:pPr>
              <w:pStyle w:val="a5"/>
              <w:rPr>
                <w:rFonts w:ascii="Times New Roman" w:hAnsi="Times New Roman"/>
                <w:sz w:val="24"/>
                <w:szCs w:val="28"/>
              </w:rPr>
            </w:pPr>
            <w:r>
              <w:rPr>
                <w:rFonts w:ascii="Times New Roman" w:hAnsi="Times New Roman"/>
                <w:sz w:val="24"/>
                <w:szCs w:val="24"/>
              </w:rPr>
              <w:lastRenderedPageBreak/>
              <w:t xml:space="preserve">Правдюкова Анастасия </w:t>
            </w:r>
            <w:r>
              <w:rPr>
                <w:rFonts w:ascii="Times New Roman" w:hAnsi="Times New Roman"/>
                <w:sz w:val="24"/>
                <w:szCs w:val="28"/>
              </w:rPr>
              <w:lastRenderedPageBreak/>
              <w:t>(соревнования по стрельбе из ПВ)</w:t>
            </w:r>
          </w:p>
          <w:p w:rsidR="001B0A95" w:rsidRDefault="001B0A95">
            <w:pPr>
              <w:pStyle w:val="a5"/>
              <w:rPr>
                <w:rFonts w:ascii="Times New Roman" w:hAnsi="Times New Roman"/>
                <w:sz w:val="24"/>
                <w:szCs w:val="28"/>
              </w:rPr>
            </w:pPr>
          </w:p>
          <w:p w:rsidR="001B0A95" w:rsidRDefault="001B0A95">
            <w:pPr>
              <w:pStyle w:val="a5"/>
              <w:rPr>
                <w:rFonts w:ascii="Times New Roman" w:hAnsi="Times New Roman"/>
                <w:sz w:val="24"/>
                <w:szCs w:val="24"/>
              </w:rPr>
            </w:pPr>
            <w:r>
              <w:rPr>
                <w:rFonts w:ascii="Times New Roman" w:hAnsi="Times New Roman"/>
                <w:sz w:val="24"/>
                <w:szCs w:val="28"/>
              </w:rPr>
              <w:t>Федоров Максим (фланкировка шашкой)</w:t>
            </w:r>
          </w:p>
        </w:tc>
        <w:tc>
          <w:tcPr>
            <w:tcW w:w="1985" w:type="dxa"/>
            <w:gridSpan w:val="2"/>
            <w:tcBorders>
              <w:top w:val="single" w:sz="4" w:space="0" w:color="auto"/>
              <w:left w:val="single" w:sz="4" w:space="0" w:color="auto"/>
              <w:bottom w:val="single" w:sz="4" w:space="0" w:color="auto"/>
              <w:right w:val="single" w:sz="4" w:space="0" w:color="auto"/>
            </w:tcBorders>
          </w:tcPr>
          <w:p w:rsidR="001B0A95" w:rsidRDefault="001B0A95">
            <w:pPr>
              <w:pStyle w:val="a5"/>
              <w:jc w:val="center"/>
              <w:rPr>
                <w:rFonts w:ascii="Times New Roman" w:hAnsi="Times New Roman"/>
                <w:sz w:val="24"/>
                <w:szCs w:val="24"/>
              </w:rPr>
            </w:pPr>
            <w:r>
              <w:rPr>
                <w:rFonts w:ascii="Times New Roman" w:hAnsi="Times New Roman"/>
                <w:sz w:val="24"/>
                <w:szCs w:val="24"/>
                <w:lang w:val="en-US"/>
              </w:rPr>
              <w:lastRenderedPageBreak/>
              <w:t>II</w:t>
            </w:r>
            <w:r>
              <w:rPr>
                <w:rFonts w:ascii="Times New Roman" w:hAnsi="Times New Roman"/>
                <w:sz w:val="24"/>
                <w:szCs w:val="24"/>
              </w:rPr>
              <w:t xml:space="preserve"> место</w:t>
            </w:r>
          </w:p>
          <w:p w:rsidR="001B0A95" w:rsidRDefault="001B0A95">
            <w:pPr>
              <w:rPr>
                <w:rFonts w:ascii="Calibri" w:hAnsi="Calibri"/>
              </w:rPr>
            </w:pPr>
          </w:p>
          <w:p w:rsidR="001B0A95" w:rsidRDefault="001B0A95"/>
          <w:p w:rsidR="001B0A95" w:rsidRDefault="001B0A95"/>
          <w:p w:rsidR="001B0A95" w:rsidRDefault="001B0A95">
            <w:pPr>
              <w:pStyle w:val="a5"/>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1B0A95" w:rsidRDefault="001B0A95">
            <w:pPr>
              <w:spacing w:after="200" w:line="276" w:lineRule="auto"/>
              <w:ind w:firstLine="708"/>
              <w:rPr>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lastRenderedPageBreak/>
              <w:t>Шаповалов Н. В.</w:t>
            </w:r>
          </w:p>
        </w:tc>
        <w:tc>
          <w:tcPr>
            <w:tcW w:w="852" w:type="dxa"/>
            <w:tcBorders>
              <w:top w:val="single" w:sz="4" w:space="0" w:color="auto"/>
              <w:left w:val="single" w:sz="4" w:space="0" w:color="auto"/>
              <w:bottom w:val="single" w:sz="4" w:space="0" w:color="auto"/>
              <w:right w:val="single" w:sz="4" w:space="0" w:color="auto"/>
            </w:tcBorders>
          </w:tcPr>
          <w:p w:rsidR="001B0A95" w:rsidRDefault="001B0A95">
            <w:pPr>
              <w:pStyle w:val="a5"/>
              <w:rPr>
                <w:rFonts w:ascii="Times New Roman" w:hAnsi="Times New Roman"/>
                <w:sz w:val="24"/>
                <w:szCs w:val="24"/>
              </w:rPr>
            </w:pPr>
            <w:r>
              <w:rPr>
                <w:rFonts w:ascii="Times New Roman" w:hAnsi="Times New Roman"/>
                <w:sz w:val="24"/>
                <w:szCs w:val="24"/>
              </w:rPr>
              <w:t>8</w:t>
            </w:r>
          </w:p>
          <w:p w:rsidR="001B0A95" w:rsidRDefault="001B0A95">
            <w:pPr>
              <w:rPr>
                <w:rFonts w:ascii="Calibri" w:hAnsi="Calibri"/>
              </w:rPr>
            </w:pPr>
          </w:p>
          <w:p w:rsidR="001B0A95" w:rsidRDefault="001B0A95"/>
          <w:p w:rsidR="001B0A95" w:rsidRDefault="001B0A95"/>
          <w:p w:rsidR="001B0A95" w:rsidRDefault="001B0A95">
            <w:pPr>
              <w:pStyle w:val="a5"/>
              <w:rPr>
                <w:rFonts w:ascii="Times New Roman" w:hAnsi="Times New Roman"/>
              </w:rPr>
            </w:pPr>
            <w:r>
              <w:rPr>
                <w:rFonts w:ascii="Times New Roman" w:hAnsi="Times New Roman"/>
                <w:sz w:val="24"/>
              </w:rPr>
              <w:t>6</w:t>
            </w:r>
          </w:p>
        </w:tc>
      </w:tr>
      <w:tr w:rsidR="001B0A95" w:rsidTr="001B0A95">
        <w:trPr>
          <w:trHeight w:val="2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1B0A95" w:rsidRDefault="001B0A95">
            <w:pPr>
              <w:rPr>
                <w:lang w:eastAsia="en-US"/>
              </w:rPr>
            </w:pPr>
          </w:p>
        </w:tc>
        <w:tc>
          <w:tcPr>
            <w:tcW w:w="559"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38</w:t>
            </w:r>
          </w:p>
        </w:tc>
        <w:tc>
          <w:tcPr>
            <w:tcW w:w="2269"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Соревнования по футболу на первенство Белокалитвинского района</w:t>
            </w:r>
          </w:p>
        </w:tc>
        <w:tc>
          <w:tcPr>
            <w:tcW w:w="1986"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Команда школы</w:t>
            </w:r>
          </w:p>
        </w:tc>
        <w:tc>
          <w:tcPr>
            <w:tcW w:w="1985"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jc w:val="center"/>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место</w:t>
            </w:r>
          </w:p>
        </w:tc>
        <w:tc>
          <w:tcPr>
            <w:tcW w:w="2127" w:type="dxa"/>
            <w:gridSpan w:val="2"/>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Голотвин А.Н.</w:t>
            </w:r>
          </w:p>
        </w:tc>
        <w:tc>
          <w:tcPr>
            <w:tcW w:w="852" w:type="dxa"/>
            <w:tcBorders>
              <w:top w:val="single" w:sz="4" w:space="0" w:color="auto"/>
              <w:left w:val="single" w:sz="4" w:space="0" w:color="auto"/>
              <w:bottom w:val="single" w:sz="4" w:space="0" w:color="auto"/>
              <w:right w:val="single" w:sz="4" w:space="0" w:color="auto"/>
            </w:tcBorders>
            <w:hideMark/>
          </w:tcPr>
          <w:p w:rsidR="001B0A95" w:rsidRDefault="001B0A95">
            <w:pPr>
              <w:pStyle w:val="a5"/>
              <w:rPr>
                <w:rFonts w:ascii="Times New Roman" w:hAnsi="Times New Roman"/>
                <w:sz w:val="24"/>
                <w:szCs w:val="24"/>
              </w:rPr>
            </w:pPr>
            <w:r>
              <w:rPr>
                <w:rFonts w:ascii="Times New Roman" w:hAnsi="Times New Roman"/>
                <w:sz w:val="24"/>
                <w:szCs w:val="24"/>
              </w:rPr>
              <w:t>6-9</w:t>
            </w:r>
          </w:p>
        </w:tc>
      </w:tr>
    </w:tbl>
    <w:p w:rsidR="002F004E" w:rsidRDefault="002F004E" w:rsidP="002F004E">
      <w:pPr>
        <w:spacing w:before="100" w:beforeAutospacing="1" w:after="100" w:afterAutospacing="1"/>
        <w:ind w:left="720"/>
        <w:jc w:val="both"/>
      </w:pPr>
    </w:p>
    <w:p w:rsidR="00027F3E" w:rsidRPr="00A2465D" w:rsidRDefault="001B0A95" w:rsidP="008A4637">
      <w:pPr>
        <w:ind w:left="360"/>
        <w:jc w:val="both"/>
      </w:pPr>
      <w:r>
        <w:t>-</w:t>
      </w:r>
      <w:r w:rsidR="00A2659A" w:rsidRPr="00A2465D">
        <w:t xml:space="preserve">   ИКТ</w:t>
      </w:r>
      <w:r w:rsidR="00027F3E" w:rsidRPr="00A2465D">
        <w:t xml:space="preserve">      -  служат средством поиска информации при работе над       проектами и другими творческими работами. </w:t>
      </w:r>
    </w:p>
    <w:p w:rsidR="00027F3E" w:rsidRPr="00A2465D" w:rsidRDefault="001B0A95" w:rsidP="00027F3E">
      <w:pPr>
        <w:ind w:left="360"/>
      </w:pPr>
      <w:r>
        <w:t>-</w:t>
      </w:r>
      <w:r w:rsidR="00027F3E" w:rsidRPr="00A2465D">
        <w:t xml:space="preserve"> </w:t>
      </w:r>
      <w:r w:rsidR="00A2659A" w:rsidRPr="00A2465D">
        <w:t xml:space="preserve">  Создание условий для развития </w:t>
      </w:r>
      <w:r w:rsidR="00027F3E" w:rsidRPr="00A2465D">
        <w:t xml:space="preserve"> одаренности</w:t>
      </w:r>
      <w:r w:rsidR="00A2659A" w:rsidRPr="00A2465D">
        <w:t>, вовлечение в творч</w:t>
      </w:r>
      <w:r w:rsidR="00DD3F37" w:rsidRPr="00A2465D">
        <w:t>ескую   деятельность</w:t>
      </w:r>
      <w:r w:rsidR="00027F3E" w:rsidRPr="00A2465D">
        <w:t xml:space="preserve">.  </w:t>
      </w:r>
    </w:p>
    <w:p w:rsidR="00027F3E" w:rsidRPr="00A2465D" w:rsidRDefault="00027F3E" w:rsidP="00DD3F37">
      <w:pPr>
        <w:ind w:left="360"/>
      </w:pPr>
      <w:r w:rsidRPr="00A2465D">
        <w:t>Работа с одаренными детьми ведет</w:t>
      </w:r>
      <w:r w:rsidR="007B5F7C" w:rsidRPr="00A2465D">
        <w:t xml:space="preserve">ся </w:t>
      </w:r>
      <w:r w:rsidRPr="00A2465D">
        <w:t xml:space="preserve"> по индивидуальным программам, что позволяет отследить творч</w:t>
      </w:r>
      <w:r w:rsidR="00DD3F37" w:rsidRPr="00A2465D">
        <w:t>еский рост учащегося.</w:t>
      </w:r>
    </w:p>
    <w:p w:rsidR="00027F3E" w:rsidRPr="00A2465D" w:rsidRDefault="00027F3E" w:rsidP="00DD3F37">
      <w:pPr>
        <w:ind w:left="360"/>
      </w:pPr>
    </w:p>
    <w:p w:rsidR="00027F3E" w:rsidRPr="00A2465D" w:rsidRDefault="007B5F7C" w:rsidP="007B5F7C">
      <w:r w:rsidRPr="00A2465D">
        <w:t>Для успешной работы с одаренными детьми необходимо:</w:t>
      </w:r>
    </w:p>
    <w:p w:rsidR="00027F3E" w:rsidRPr="00A2465D" w:rsidRDefault="00027F3E" w:rsidP="00027F3E">
      <w:pPr>
        <w:ind w:left="360"/>
      </w:pPr>
      <w:r w:rsidRPr="00A2465D">
        <w:t>- для базовых школ создание кружков – студий с малой наполняемостью для работы с одаренными детьми;</w:t>
      </w:r>
    </w:p>
    <w:p w:rsidR="007B5F7C" w:rsidRPr="00A2465D" w:rsidRDefault="00027F3E" w:rsidP="007B5F7C">
      <w:pPr>
        <w:ind w:left="360"/>
      </w:pPr>
      <w:r w:rsidRPr="00A2465D">
        <w:t>- обмен опытом на муниципальном уровне по работе с одаренными детьми по разным направлениям</w:t>
      </w:r>
    </w:p>
    <w:p w:rsidR="00972149" w:rsidRPr="008A4637" w:rsidRDefault="00BF6651" w:rsidP="008A4637">
      <w:pPr>
        <w:pStyle w:val="a5"/>
        <w:jc w:val="center"/>
        <w:rPr>
          <w:rFonts w:ascii="Times New Roman" w:hAnsi="Times New Roman"/>
          <w:b/>
          <w:sz w:val="28"/>
          <w:szCs w:val="24"/>
        </w:rPr>
      </w:pPr>
      <w:r w:rsidRPr="008A4637">
        <w:rPr>
          <w:rFonts w:ascii="Times New Roman" w:hAnsi="Times New Roman"/>
          <w:b/>
          <w:sz w:val="28"/>
          <w:szCs w:val="24"/>
        </w:rPr>
        <w:t>Анализ</w:t>
      </w:r>
    </w:p>
    <w:p w:rsidR="001B0A95" w:rsidRDefault="00BF6651" w:rsidP="008A4637">
      <w:pPr>
        <w:pStyle w:val="a5"/>
        <w:jc w:val="center"/>
        <w:rPr>
          <w:rFonts w:ascii="Times New Roman" w:hAnsi="Times New Roman"/>
          <w:b/>
          <w:sz w:val="28"/>
          <w:szCs w:val="24"/>
        </w:rPr>
      </w:pPr>
      <w:r w:rsidRPr="008A4637">
        <w:rPr>
          <w:rFonts w:ascii="Times New Roman" w:hAnsi="Times New Roman"/>
          <w:b/>
          <w:sz w:val="28"/>
          <w:szCs w:val="24"/>
        </w:rPr>
        <w:t>функционирования Системы Внутришкольного Мониторинга</w:t>
      </w:r>
    </w:p>
    <w:p w:rsidR="001B0A95" w:rsidRDefault="001B0A95" w:rsidP="008A4637">
      <w:pPr>
        <w:pStyle w:val="a5"/>
        <w:jc w:val="center"/>
        <w:rPr>
          <w:rFonts w:ascii="Times New Roman" w:hAnsi="Times New Roman"/>
          <w:b/>
          <w:sz w:val="28"/>
          <w:szCs w:val="24"/>
        </w:rPr>
      </w:pPr>
      <w:r>
        <w:rPr>
          <w:rFonts w:ascii="Times New Roman" w:hAnsi="Times New Roman"/>
          <w:b/>
          <w:sz w:val="28"/>
          <w:szCs w:val="24"/>
        </w:rPr>
        <w:t xml:space="preserve">    </w:t>
      </w:r>
      <w:r w:rsidR="00BF6651" w:rsidRPr="008A4637">
        <w:rPr>
          <w:rFonts w:ascii="Times New Roman" w:hAnsi="Times New Roman"/>
          <w:b/>
          <w:sz w:val="28"/>
          <w:szCs w:val="24"/>
        </w:rPr>
        <w:t xml:space="preserve"> Качества Образования (СВМКО) в МБОУ Литвиновской</w:t>
      </w:r>
      <w:r w:rsidR="00EC724B">
        <w:rPr>
          <w:rFonts w:ascii="Times New Roman" w:hAnsi="Times New Roman"/>
          <w:b/>
          <w:sz w:val="28"/>
          <w:szCs w:val="24"/>
        </w:rPr>
        <w:t xml:space="preserve"> СОШ</w:t>
      </w:r>
    </w:p>
    <w:p w:rsidR="00972149" w:rsidRPr="008A4637" w:rsidRDefault="001B0A95" w:rsidP="001B0A95">
      <w:pPr>
        <w:pStyle w:val="a5"/>
        <w:rPr>
          <w:rFonts w:ascii="Times New Roman" w:hAnsi="Times New Roman"/>
          <w:b/>
          <w:sz w:val="28"/>
          <w:szCs w:val="24"/>
        </w:rPr>
      </w:pPr>
      <w:r>
        <w:rPr>
          <w:rFonts w:ascii="Times New Roman" w:hAnsi="Times New Roman"/>
          <w:b/>
          <w:sz w:val="28"/>
          <w:szCs w:val="24"/>
        </w:rPr>
        <w:t xml:space="preserve">                                  </w:t>
      </w:r>
      <w:r w:rsidR="00EC724B">
        <w:rPr>
          <w:rFonts w:ascii="Times New Roman" w:hAnsi="Times New Roman"/>
          <w:b/>
          <w:sz w:val="28"/>
          <w:szCs w:val="24"/>
        </w:rPr>
        <w:t xml:space="preserve"> в 2016 - 2017</w:t>
      </w:r>
      <w:r w:rsidR="00972149" w:rsidRPr="008A4637">
        <w:rPr>
          <w:rFonts w:ascii="Times New Roman" w:hAnsi="Times New Roman"/>
          <w:b/>
          <w:sz w:val="28"/>
          <w:szCs w:val="24"/>
        </w:rPr>
        <w:t xml:space="preserve"> учебном году.</w:t>
      </w:r>
    </w:p>
    <w:p w:rsidR="00972149" w:rsidRPr="00A2465D" w:rsidRDefault="00EC724B" w:rsidP="008A4637">
      <w:pPr>
        <w:pStyle w:val="a5"/>
        <w:rPr>
          <w:rFonts w:ascii="Times New Roman" w:hAnsi="Times New Roman"/>
          <w:sz w:val="24"/>
          <w:szCs w:val="24"/>
        </w:rPr>
      </w:pPr>
      <w:r>
        <w:rPr>
          <w:rFonts w:ascii="Times New Roman" w:hAnsi="Times New Roman"/>
          <w:sz w:val="24"/>
          <w:szCs w:val="24"/>
        </w:rPr>
        <w:t xml:space="preserve">       В 2016 – 2017 </w:t>
      </w:r>
      <w:r w:rsidR="00972149" w:rsidRPr="00A2465D">
        <w:rPr>
          <w:rFonts w:ascii="Times New Roman" w:hAnsi="Times New Roman"/>
          <w:sz w:val="24"/>
          <w:szCs w:val="24"/>
        </w:rPr>
        <w:t>учебном</w:t>
      </w:r>
      <w:r w:rsidR="003B5603" w:rsidRPr="00A2465D">
        <w:rPr>
          <w:rFonts w:ascii="Times New Roman" w:hAnsi="Times New Roman"/>
          <w:sz w:val="24"/>
          <w:szCs w:val="24"/>
        </w:rPr>
        <w:t xml:space="preserve"> </w:t>
      </w:r>
      <w:r w:rsidR="00972149" w:rsidRPr="00A2465D">
        <w:rPr>
          <w:rFonts w:ascii="Times New Roman" w:hAnsi="Times New Roman"/>
          <w:sz w:val="24"/>
          <w:szCs w:val="24"/>
        </w:rPr>
        <w:t>году методическими службами определена система внутришкольного мониторинга качества образования, для чего были сделаны следующие шаги:</w:t>
      </w:r>
    </w:p>
    <w:p w:rsidR="003B5603" w:rsidRPr="00A2465D" w:rsidRDefault="00972149" w:rsidP="008A4637">
      <w:pPr>
        <w:pStyle w:val="a5"/>
        <w:rPr>
          <w:rFonts w:ascii="Times New Roman" w:hAnsi="Times New Roman"/>
          <w:sz w:val="24"/>
          <w:szCs w:val="24"/>
        </w:rPr>
      </w:pPr>
      <w:r w:rsidRPr="00A2465D">
        <w:rPr>
          <w:rFonts w:ascii="Times New Roman" w:hAnsi="Times New Roman"/>
          <w:sz w:val="24"/>
          <w:szCs w:val="24"/>
        </w:rPr>
        <w:t>1  Чётко обозначена   м</w:t>
      </w:r>
      <w:r w:rsidR="003B5603" w:rsidRPr="00A2465D">
        <w:rPr>
          <w:rFonts w:ascii="Times New Roman" w:hAnsi="Times New Roman"/>
          <w:sz w:val="24"/>
          <w:szCs w:val="24"/>
        </w:rPr>
        <w:t>етодическая проблема школы:</w:t>
      </w:r>
      <w:r w:rsidRPr="00A2465D">
        <w:rPr>
          <w:rFonts w:ascii="Times New Roman" w:hAnsi="Times New Roman"/>
          <w:sz w:val="24"/>
          <w:szCs w:val="24"/>
        </w:rPr>
        <w:t xml:space="preserve"> </w:t>
      </w:r>
    </w:p>
    <w:p w:rsidR="00122809" w:rsidRPr="00A2465D" w:rsidRDefault="00122809" w:rsidP="004E3E9C">
      <w:pPr>
        <w:pStyle w:val="ad"/>
        <w:spacing w:beforeLines="120"/>
        <w:ind w:firstLine="567"/>
        <w:jc w:val="left"/>
        <w:rPr>
          <w:rFonts w:ascii="Times New Roman" w:hAnsi="Times New Roman" w:cs="Times New Roman"/>
          <w:b w:val="0"/>
          <w:bCs w:val="0"/>
          <w:color w:val="auto"/>
          <w:sz w:val="24"/>
          <w:szCs w:val="24"/>
        </w:rPr>
      </w:pPr>
      <w:r w:rsidRPr="00A2465D">
        <w:rPr>
          <w:rFonts w:ascii="Times New Roman" w:hAnsi="Times New Roman" w:cs="Times New Roman"/>
          <w:b w:val="0"/>
          <w:bCs w:val="0"/>
          <w:color w:val="auto"/>
          <w:sz w:val="24"/>
          <w:szCs w:val="24"/>
        </w:rPr>
        <w:t>«</w:t>
      </w:r>
      <w:r w:rsidR="003B5603" w:rsidRPr="00A2465D">
        <w:rPr>
          <w:rFonts w:ascii="Times New Roman" w:hAnsi="Times New Roman" w:cs="Times New Roman"/>
          <w:b w:val="0"/>
          <w:bCs w:val="0"/>
          <w:color w:val="auto"/>
          <w:sz w:val="24"/>
          <w:szCs w:val="24"/>
        </w:rPr>
        <w:t>Повышение качества образовательных услуг на основе новейших достижений в науке и современных образовательных технологий к</w:t>
      </w:r>
      <w:r w:rsidRPr="00A2465D">
        <w:rPr>
          <w:rFonts w:ascii="Times New Roman" w:hAnsi="Times New Roman" w:cs="Times New Roman"/>
          <w:b w:val="0"/>
          <w:bCs w:val="0"/>
          <w:color w:val="auto"/>
          <w:sz w:val="24"/>
          <w:szCs w:val="24"/>
        </w:rPr>
        <w:t>ак условие получения учащимися среднего  общего образования</w:t>
      </w:r>
      <w:r w:rsidR="003B5603" w:rsidRPr="00A2465D">
        <w:rPr>
          <w:rFonts w:ascii="Times New Roman" w:hAnsi="Times New Roman" w:cs="Times New Roman"/>
          <w:b w:val="0"/>
          <w:bCs w:val="0"/>
          <w:color w:val="auto"/>
          <w:sz w:val="24"/>
          <w:szCs w:val="24"/>
        </w:rPr>
        <w:t xml:space="preserve"> высокого качества</w:t>
      </w:r>
      <w:r w:rsidRPr="00A2465D">
        <w:rPr>
          <w:rFonts w:ascii="Times New Roman" w:hAnsi="Times New Roman" w:cs="Times New Roman"/>
          <w:b w:val="0"/>
          <w:bCs w:val="0"/>
          <w:color w:val="auto"/>
          <w:sz w:val="24"/>
          <w:szCs w:val="24"/>
        </w:rPr>
        <w:t>»</w:t>
      </w:r>
      <w:r w:rsidR="003B5603" w:rsidRPr="00A2465D">
        <w:rPr>
          <w:rFonts w:ascii="Times New Roman" w:hAnsi="Times New Roman" w:cs="Times New Roman"/>
          <w:b w:val="0"/>
          <w:bCs w:val="0"/>
          <w:color w:val="auto"/>
          <w:sz w:val="24"/>
          <w:szCs w:val="24"/>
        </w:rPr>
        <w:t>.</w:t>
      </w:r>
    </w:p>
    <w:p w:rsidR="003B5603" w:rsidRPr="00A2465D" w:rsidRDefault="00122809" w:rsidP="004E3E9C">
      <w:pPr>
        <w:pStyle w:val="ad"/>
        <w:spacing w:beforeLines="120"/>
        <w:jc w:val="left"/>
        <w:rPr>
          <w:rFonts w:ascii="Times New Roman" w:hAnsi="Times New Roman" w:cs="Times New Roman"/>
          <w:b w:val="0"/>
          <w:bCs w:val="0"/>
          <w:color w:val="auto"/>
          <w:sz w:val="24"/>
          <w:szCs w:val="24"/>
        </w:rPr>
      </w:pPr>
      <w:r w:rsidRPr="00A2465D">
        <w:rPr>
          <w:rFonts w:ascii="Times New Roman" w:hAnsi="Times New Roman" w:cs="Times New Roman"/>
          <w:b w:val="0"/>
          <w:bCs w:val="0"/>
          <w:color w:val="auto"/>
          <w:sz w:val="24"/>
          <w:szCs w:val="24"/>
        </w:rPr>
        <w:t>2.Определена политика в области качества.</w:t>
      </w:r>
    </w:p>
    <w:p w:rsidR="003B5603" w:rsidRPr="00A2465D" w:rsidRDefault="00122809" w:rsidP="008A4637">
      <w:pPr>
        <w:ind w:firstLine="567"/>
      </w:pPr>
      <w:r w:rsidRPr="00A2465D">
        <w:t>Политика школы</w:t>
      </w:r>
      <w:r w:rsidR="003B5603" w:rsidRPr="00A2465D">
        <w:t xml:space="preserve"> в области качества заключается в реализации следующих принципов.</w:t>
      </w:r>
    </w:p>
    <w:p w:rsidR="003B5603" w:rsidRPr="00A2465D" w:rsidRDefault="00122809" w:rsidP="008A4637">
      <w:pPr>
        <w:ind w:firstLine="567"/>
      </w:pPr>
      <w:r w:rsidRPr="00A2465D">
        <w:t xml:space="preserve">-  </w:t>
      </w:r>
      <w:r w:rsidR="003B5603" w:rsidRPr="00A2465D">
        <w:t>Качество  -  основной смысл нашего общеобразовательного учреждения.</w:t>
      </w:r>
    </w:p>
    <w:p w:rsidR="001B0A95" w:rsidRDefault="00122809" w:rsidP="001B0A95">
      <w:pPr>
        <w:ind w:firstLine="567"/>
      </w:pPr>
      <w:r w:rsidRPr="00A2465D">
        <w:t>-</w:t>
      </w:r>
      <w:r w:rsidR="001B0A95">
        <w:t xml:space="preserve"> </w:t>
      </w:r>
      <w:r w:rsidRPr="00A2465D">
        <w:t xml:space="preserve"> </w:t>
      </w:r>
      <w:r w:rsidR="003B5603" w:rsidRPr="00A2465D">
        <w:t>Каждый педагог и сотрудник участвует в улучшении деятельности общеобразовательного учреждения.</w:t>
      </w:r>
      <w:r w:rsidR="001B0A95">
        <w:t xml:space="preserve"> </w:t>
      </w:r>
      <w:r w:rsidRPr="008A4637">
        <w:t xml:space="preserve"> </w:t>
      </w:r>
      <w:r w:rsidR="003B5603" w:rsidRPr="008A4637">
        <w:t>Запросы и предложения потребителей образовательных услуг – обучающихся и их родителей (законных представителей) изучаются и анализируются систематически и всесторонне.</w:t>
      </w:r>
    </w:p>
    <w:p w:rsidR="001B0A95" w:rsidRDefault="001B0A95" w:rsidP="001B0A95">
      <w:pPr>
        <w:ind w:firstLine="567"/>
      </w:pPr>
      <w:r>
        <w:t xml:space="preserve"> </w:t>
      </w:r>
      <w:r w:rsidR="00122809" w:rsidRPr="008A4637">
        <w:t xml:space="preserve">- </w:t>
      </w:r>
      <w:r w:rsidR="003B5603" w:rsidRPr="008A4637">
        <w:t>Постоянное расширение и совершенствование структуры оказываемых услуг.</w:t>
      </w:r>
    </w:p>
    <w:p w:rsidR="001B0A95" w:rsidRDefault="001B0A95" w:rsidP="001B0A95">
      <w:r>
        <w:t xml:space="preserve">        </w:t>
      </w:r>
      <w:r w:rsidR="00122809" w:rsidRPr="008A4637">
        <w:t xml:space="preserve">  - </w:t>
      </w:r>
      <w:r w:rsidR="003B5603" w:rsidRPr="008A4637">
        <w:t>Укрепление имиджа и престижа общеобразовательного учреждения как надёжного и компетентного партнёра.</w:t>
      </w:r>
    </w:p>
    <w:p w:rsidR="003B5603" w:rsidRDefault="001B0A95" w:rsidP="001B0A95">
      <w:pPr>
        <w:rPr>
          <w:b/>
          <w:bCs/>
        </w:rPr>
      </w:pPr>
      <w:r>
        <w:lastRenderedPageBreak/>
        <w:t xml:space="preserve">       </w:t>
      </w:r>
      <w:r w:rsidR="00122809" w:rsidRPr="008A4637">
        <w:t xml:space="preserve">  - </w:t>
      </w:r>
      <w:r w:rsidR="003B5603" w:rsidRPr="008A4637">
        <w:t>Постоянное повышение культуры педагогического труда.</w:t>
      </w:r>
    </w:p>
    <w:p w:rsidR="00122809" w:rsidRPr="00A2465D" w:rsidRDefault="00122809" w:rsidP="008A4637">
      <w:r w:rsidRPr="00A2465D">
        <w:t>3. Определены цели и задачи в области качества:</w:t>
      </w:r>
    </w:p>
    <w:p w:rsidR="003B5603" w:rsidRPr="00A2465D" w:rsidRDefault="003B5603" w:rsidP="002659C6">
      <w:pPr>
        <w:ind w:firstLine="851"/>
        <w:jc w:val="both"/>
      </w:pPr>
      <w:r w:rsidRPr="00A2465D">
        <w:rPr>
          <w:i/>
          <w:iCs/>
        </w:rPr>
        <w:t>.</w:t>
      </w:r>
      <w:r w:rsidR="001B0A95">
        <w:t xml:space="preserve"> Совершенствование </w:t>
      </w:r>
      <w:r w:rsidRPr="00A2465D">
        <w:t xml:space="preserve"> системы  внутреннего мониторинга качества образования</w:t>
      </w:r>
      <w:r w:rsidRPr="00A2465D">
        <w:rPr>
          <w:i/>
          <w:iCs/>
        </w:rPr>
        <w:t xml:space="preserve"> МБОУ Литвиновской СОШ.</w:t>
      </w:r>
    </w:p>
    <w:p w:rsidR="003B5603" w:rsidRPr="00A2465D" w:rsidRDefault="003B5603" w:rsidP="00C22C2B">
      <w:pPr>
        <w:numPr>
          <w:ilvl w:val="0"/>
          <w:numId w:val="21"/>
        </w:numPr>
        <w:tabs>
          <w:tab w:val="num" w:pos="1276"/>
        </w:tabs>
        <w:ind w:left="1276" w:hanging="425"/>
        <w:jc w:val="both"/>
      </w:pPr>
      <w:r w:rsidRPr="00A2465D">
        <w:t>Внедрение и постоянное совершенствование новых форм оплаты труда педагогов и сотрудников, ориентированных на достижение качественных результато</w:t>
      </w:r>
      <w:r w:rsidR="00D70F8E">
        <w:t xml:space="preserve">в, в том числе с обучающимися с ОВЗ </w:t>
      </w:r>
    </w:p>
    <w:p w:rsidR="003B5603" w:rsidRPr="00A2465D" w:rsidRDefault="003B5603" w:rsidP="00C22C2B">
      <w:pPr>
        <w:numPr>
          <w:ilvl w:val="0"/>
          <w:numId w:val="21"/>
        </w:numPr>
        <w:tabs>
          <w:tab w:val="num" w:pos="1276"/>
        </w:tabs>
        <w:ind w:left="1276" w:hanging="425"/>
        <w:jc w:val="both"/>
      </w:pPr>
      <w:r w:rsidRPr="00A2465D">
        <w:t>Распределение  ответственности между методическими объединениями учителей, подразделениями, педагогами и сотрудниками учреждения за порядок осущест</w:t>
      </w:r>
      <w:r w:rsidR="00741B15">
        <w:t>вления деятельности</w:t>
      </w:r>
      <w:r w:rsidRPr="00A2465D">
        <w:t xml:space="preserve">. </w:t>
      </w:r>
    </w:p>
    <w:p w:rsidR="003B5603" w:rsidRPr="00A2465D" w:rsidRDefault="003B5603" w:rsidP="00C22C2B">
      <w:pPr>
        <w:numPr>
          <w:ilvl w:val="0"/>
          <w:numId w:val="21"/>
        </w:numPr>
        <w:tabs>
          <w:tab w:val="num" w:pos="1276"/>
        </w:tabs>
        <w:ind w:left="1276" w:hanging="425"/>
        <w:jc w:val="both"/>
      </w:pPr>
      <w:r w:rsidRPr="00A2465D">
        <w:t>Разработка необходимой документации (локальных нормативных актов) по каждому процессу (положений, порядков и т.д.).</w:t>
      </w:r>
    </w:p>
    <w:p w:rsidR="003B5603" w:rsidRPr="00A2465D" w:rsidRDefault="003B5603" w:rsidP="00C22C2B">
      <w:pPr>
        <w:numPr>
          <w:ilvl w:val="0"/>
          <w:numId w:val="21"/>
        </w:numPr>
        <w:tabs>
          <w:tab w:val="num" w:pos="1276"/>
        </w:tabs>
        <w:ind w:left="1276" w:hanging="425"/>
        <w:jc w:val="both"/>
      </w:pPr>
      <w:r w:rsidRPr="00A2465D">
        <w:t>Выявление и предупреждение несоответствий в качестве оказываемых образовательных услуг.</w:t>
      </w:r>
    </w:p>
    <w:p w:rsidR="003B5603" w:rsidRPr="00A2465D" w:rsidRDefault="00757683" w:rsidP="008A4637">
      <w:pPr>
        <w:ind w:left="980"/>
        <w:jc w:val="both"/>
        <w:rPr>
          <w:i/>
          <w:iCs/>
        </w:rPr>
      </w:pPr>
      <w:r w:rsidRPr="00A2465D">
        <w:t xml:space="preserve">     </w:t>
      </w:r>
      <w:r w:rsidR="003B5603" w:rsidRPr="00A2465D">
        <w:t>Постоянное   улучшение деятельности каждого педагога и сотрудника, каждого структурного подразделения</w:t>
      </w:r>
      <w:r w:rsidR="003B5603" w:rsidRPr="00A2465D">
        <w:rPr>
          <w:i/>
          <w:iCs/>
        </w:rPr>
        <w:t xml:space="preserve"> МБОУ Литвиновской СОШ</w:t>
      </w:r>
      <w:r w:rsidR="003B5603" w:rsidRPr="00A2465D">
        <w:t>.</w:t>
      </w:r>
    </w:p>
    <w:p w:rsidR="003B5603" w:rsidRPr="00A2465D" w:rsidRDefault="003B5603" w:rsidP="003B5603">
      <w:pPr>
        <w:ind w:left="851"/>
        <w:jc w:val="right"/>
        <w:rPr>
          <w:i/>
          <w:iCs/>
        </w:rPr>
      </w:pPr>
    </w:p>
    <w:p w:rsidR="00CD1557" w:rsidRPr="00A2465D" w:rsidRDefault="00757683" w:rsidP="00C22C2B">
      <w:pPr>
        <w:pStyle w:val="a8"/>
        <w:numPr>
          <w:ilvl w:val="0"/>
          <w:numId w:val="18"/>
        </w:numPr>
        <w:spacing w:line="240" w:lineRule="auto"/>
        <w:jc w:val="both"/>
        <w:rPr>
          <w:rFonts w:ascii="Times New Roman" w:hAnsi="Times New Roman" w:cs="Times New Roman"/>
          <w:sz w:val="24"/>
          <w:szCs w:val="24"/>
        </w:rPr>
      </w:pPr>
      <w:r w:rsidRPr="00A2465D">
        <w:rPr>
          <w:rFonts w:ascii="Times New Roman" w:hAnsi="Times New Roman" w:cs="Times New Roman"/>
          <w:sz w:val="24"/>
          <w:szCs w:val="24"/>
        </w:rPr>
        <w:t xml:space="preserve">    Приказом по школе назначен представитель  руководства по качеству д</w:t>
      </w:r>
      <w:r w:rsidR="00CD1557" w:rsidRPr="00A2465D">
        <w:rPr>
          <w:rFonts w:ascii="Times New Roman" w:hAnsi="Times New Roman" w:cs="Times New Roman"/>
          <w:sz w:val="24"/>
          <w:szCs w:val="24"/>
        </w:rPr>
        <w:t>ля обеспечен</w:t>
      </w:r>
      <w:r w:rsidRPr="00A2465D">
        <w:rPr>
          <w:rFonts w:ascii="Times New Roman" w:hAnsi="Times New Roman" w:cs="Times New Roman"/>
          <w:sz w:val="24"/>
          <w:szCs w:val="24"/>
        </w:rPr>
        <w:t>ия объективной оценки СВМКО школы, который   анализирует</w:t>
      </w:r>
      <w:r w:rsidR="00CD1557" w:rsidRPr="00A2465D">
        <w:rPr>
          <w:rFonts w:ascii="Times New Roman" w:hAnsi="Times New Roman" w:cs="Times New Roman"/>
          <w:sz w:val="24"/>
          <w:szCs w:val="24"/>
        </w:rPr>
        <w:t xml:space="preserve"> данные, </w:t>
      </w:r>
      <w:r w:rsidR="00CD1557" w:rsidRPr="00A2465D">
        <w:rPr>
          <w:rFonts w:ascii="Times New Roman" w:hAnsi="Times New Roman" w:cs="Times New Roman"/>
          <w:color w:val="000000"/>
          <w:sz w:val="24"/>
          <w:szCs w:val="24"/>
        </w:rPr>
        <w:t>подготовленные руководителями стр</w:t>
      </w:r>
      <w:r w:rsidRPr="00A2465D">
        <w:rPr>
          <w:rFonts w:ascii="Times New Roman" w:hAnsi="Times New Roman" w:cs="Times New Roman"/>
          <w:color w:val="000000"/>
          <w:sz w:val="24"/>
          <w:szCs w:val="24"/>
        </w:rPr>
        <w:t>уктурных подразделений, несущими</w:t>
      </w:r>
      <w:r w:rsidR="00CD1557" w:rsidRPr="00A2465D">
        <w:rPr>
          <w:rFonts w:ascii="Times New Roman" w:hAnsi="Times New Roman" w:cs="Times New Roman"/>
          <w:color w:val="000000"/>
          <w:sz w:val="24"/>
          <w:szCs w:val="24"/>
        </w:rPr>
        <w:t xml:space="preserve"> персональную ответственность за своевременное, качественное и полное представление</w:t>
      </w:r>
      <w:r w:rsidR="00CD1557" w:rsidRPr="00A2465D">
        <w:rPr>
          <w:rFonts w:ascii="Times New Roman" w:hAnsi="Times New Roman" w:cs="Times New Roman"/>
          <w:sz w:val="24"/>
          <w:szCs w:val="24"/>
        </w:rPr>
        <w:t xml:space="preserve"> информаци</w:t>
      </w:r>
      <w:r w:rsidRPr="00A2465D">
        <w:rPr>
          <w:rFonts w:ascii="Times New Roman" w:hAnsi="Times New Roman" w:cs="Times New Roman"/>
          <w:sz w:val="24"/>
          <w:szCs w:val="24"/>
        </w:rPr>
        <w:t>и.</w:t>
      </w:r>
      <w:r w:rsidR="00CD1557" w:rsidRPr="00A2465D">
        <w:rPr>
          <w:rFonts w:ascii="Times New Roman" w:hAnsi="Times New Roman" w:cs="Times New Roman"/>
          <w:sz w:val="24"/>
          <w:szCs w:val="24"/>
        </w:rPr>
        <w:t xml:space="preserve"> </w:t>
      </w:r>
    </w:p>
    <w:p w:rsidR="00CD1557" w:rsidRPr="00A2465D" w:rsidRDefault="00CD1557" w:rsidP="00C22C2B">
      <w:pPr>
        <w:pStyle w:val="a8"/>
        <w:numPr>
          <w:ilvl w:val="0"/>
          <w:numId w:val="18"/>
        </w:numPr>
        <w:spacing w:line="240" w:lineRule="auto"/>
        <w:jc w:val="both"/>
        <w:rPr>
          <w:rFonts w:ascii="Times New Roman" w:hAnsi="Times New Roman" w:cs="Times New Roman"/>
          <w:sz w:val="24"/>
          <w:szCs w:val="24"/>
        </w:rPr>
      </w:pPr>
      <w:r w:rsidRPr="00A2465D">
        <w:rPr>
          <w:rFonts w:ascii="Times New Roman" w:hAnsi="Times New Roman" w:cs="Times New Roman"/>
          <w:sz w:val="24"/>
          <w:szCs w:val="24"/>
        </w:rPr>
        <w:t>Анализ СВМКО проводится на двух уровнях.</w:t>
      </w:r>
    </w:p>
    <w:p w:rsidR="00D70F8E" w:rsidRDefault="00CD1557" w:rsidP="008A4637">
      <w:pPr>
        <w:ind w:firstLine="709"/>
        <w:jc w:val="both"/>
      </w:pPr>
      <w:r w:rsidRPr="00A2465D">
        <w:t xml:space="preserve">1 уровень – на базе методических объединений учителей, </w:t>
      </w:r>
    </w:p>
    <w:p w:rsidR="00D70F8E" w:rsidRDefault="00CD1557" w:rsidP="008A4637">
      <w:pPr>
        <w:ind w:firstLine="709"/>
        <w:jc w:val="both"/>
      </w:pPr>
      <w:r w:rsidRPr="00A2465D">
        <w:t>2 уровень (школьный) – обсуждение</w:t>
      </w:r>
      <w:r w:rsidR="00D70F8E">
        <w:t xml:space="preserve"> отчета об эффективности СВМКО</w:t>
      </w:r>
    </w:p>
    <w:p w:rsidR="00CD1557" w:rsidRPr="00A2465D" w:rsidRDefault="00D70F8E" w:rsidP="008A4637">
      <w:pPr>
        <w:ind w:firstLine="709"/>
        <w:jc w:val="both"/>
      </w:pPr>
      <w:r>
        <w:t xml:space="preserve">  </w:t>
      </w:r>
      <w:r w:rsidR="00CD1557" w:rsidRPr="00A2465D">
        <w:t xml:space="preserve"> на заседании Педагогического совета ОУ.</w:t>
      </w:r>
    </w:p>
    <w:p w:rsidR="00CD1557" w:rsidRPr="00A2465D" w:rsidRDefault="001B4C0D" w:rsidP="00C22C2B">
      <w:pPr>
        <w:pStyle w:val="a8"/>
        <w:numPr>
          <w:ilvl w:val="0"/>
          <w:numId w:val="18"/>
        </w:numPr>
        <w:spacing w:line="240" w:lineRule="auto"/>
        <w:jc w:val="both"/>
        <w:rPr>
          <w:rFonts w:ascii="Times New Roman" w:hAnsi="Times New Roman" w:cs="Times New Roman"/>
          <w:sz w:val="24"/>
          <w:szCs w:val="24"/>
        </w:rPr>
      </w:pPr>
      <w:r w:rsidRPr="00A2465D">
        <w:rPr>
          <w:rFonts w:ascii="Times New Roman" w:hAnsi="Times New Roman" w:cs="Times New Roman"/>
          <w:sz w:val="24"/>
          <w:szCs w:val="24"/>
        </w:rPr>
        <w:t>Приказом по школе назначены уполномоченные по качеству в ШМО.</w:t>
      </w:r>
    </w:p>
    <w:p w:rsidR="00440A46" w:rsidRPr="00A2465D" w:rsidRDefault="00440A46" w:rsidP="008A4637">
      <w:pPr>
        <w:ind w:firstLine="708"/>
        <w:jc w:val="both"/>
      </w:pPr>
      <w:r w:rsidRPr="00A2465D">
        <w:t>Требование о назначении уполномоченных по качеству в структурных</w:t>
      </w:r>
      <w:r w:rsidR="001B4C0D" w:rsidRPr="00A2465D">
        <w:t xml:space="preserve"> подразделениях школы</w:t>
      </w:r>
      <w:r w:rsidRPr="00A2465D">
        <w:t xml:space="preserve"> является требованием национальных стандартов в области качес</w:t>
      </w:r>
      <w:r w:rsidR="001B4C0D" w:rsidRPr="00A2465D">
        <w:t>тва.</w:t>
      </w:r>
    </w:p>
    <w:p w:rsidR="00972149" w:rsidRPr="00A2465D" w:rsidRDefault="00972149" w:rsidP="00972149">
      <w:pPr>
        <w:pStyle w:val="a5"/>
        <w:jc w:val="center"/>
        <w:rPr>
          <w:rFonts w:ascii="Times New Roman" w:hAnsi="Times New Roman"/>
          <w:b/>
          <w:sz w:val="24"/>
          <w:szCs w:val="24"/>
        </w:rPr>
      </w:pPr>
      <w:r w:rsidRPr="00A2465D">
        <w:rPr>
          <w:rFonts w:ascii="Times New Roman" w:hAnsi="Times New Roman"/>
          <w:b/>
          <w:sz w:val="24"/>
          <w:szCs w:val="24"/>
        </w:rPr>
        <w:t>Задачи методической службы.</w:t>
      </w:r>
    </w:p>
    <w:p w:rsidR="00972149" w:rsidRPr="00A2465D" w:rsidRDefault="00972149" w:rsidP="00C22C2B">
      <w:pPr>
        <w:pStyle w:val="a5"/>
        <w:numPr>
          <w:ilvl w:val="0"/>
          <w:numId w:val="25"/>
        </w:numPr>
        <w:rPr>
          <w:rFonts w:ascii="Times New Roman" w:hAnsi="Times New Roman"/>
          <w:sz w:val="24"/>
          <w:szCs w:val="24"/>
        </w:rPr>
      </w:pPr>
      <w:r w:rsidRPr="00A2465D">
        <w:rPr>
          <w:rFonts w:ascii="Times New Roman" w:hAnsi="Times New Roman"/>
          <w:sz w:val="24"/>
          <w:szCs w:val="24"/>
        </w:rPr>
        <w:t xml:space="preserve">Продолжить работу по созданию условий для </w:t>
      </w:r>
      <w:r w:rsidR="00D70F8E">
        <w:rPr>
          <w:rFonts w:ascii="Times New Roman" w:hAnsi="Times New Roman"/>
          <w:sz w:val="24"/>
          <w:szCs w:val="24"/>
        </w:rPr>
        <w:t>введения ФГОС на этапе получения основного общего образования</w:t>
      </w:r>
      <w:r w:rsidRPr="00A2465D">
        <w:rPr>
          <w:rFonts w:ascii="Times New Roman" w:hAnsi="Times New Roman"/>
          <w:sz w:val="24"/>
          <w:szCs w:val="24"/>
        </w:rPr>
        <w:t>, освоения инноваций, современных педагогических технологий, улучшению научно-методического, материально-техническог</w:t>
      </w:r>
      <w:r w:rsidR="001B4C0D" w:rsidRPr="00A2465D">
        <w:rPr>
          <w:rFonts w:ascii="Times New Roman" w:hAnsi="Times New Roman"/>
          <w:sz w:val="24"/>
          <w:szCs w:val="24"/>
        </w:rPr>
        <w:t>о обеспечения учебного процесса, создание ИС школы.</w:t>
      </w:r>
    </w:p>
    <w:p w:rsidR="00972149" w:rsidRPr="00A2465D" w:rsidRDefault="001B4C0D" w:rsidP="00C22C2B">
      <w:pPr>
        <w:pStyle w:val="a5"/>
        <w:numPr>
          <w:ilvl w:val="0"/>
          <w:numId w:val="25"/>
        </w:numPr>
        <w:rPr>
          <w:rFonts w:ascii="Times New Roman" w:hAnsi="Times New Roman"/>
          <w:sz w:val="24"/>
          <w:szCs w:val="24"/>
        </w:rPr>
      </w:pPr>
      <w:r w:rsidRPr="00A2465D">
        <w:rPr>
          <w:rFonts w:ascii="Times New Roman" w:hAnsi="Times New Roman"/>
          <w:sz w:val="24"/>
          <w:szCs w:val="24"/>
        </w:rPr>
        <w:t xml:space="preserve">Продолжить работу </w:t>
      </w:r>
      <w:r w:rsidR="00BC6AE2" w:rsidRPr="00A2465D">
        <w:rPr>
          <w:rFonts w:ascii="Times New Roman" w:hAnsi="Times New Roman"/>
          <w:sz w:val="24"/>
          <w:szCs w:val="24"/>
        </w:rPr>
        <w:t xml:space="preserve">по обеспечению своевременного прохождения педагогами курсовой переподготовки. </w:t>
      </w:r>
      <w:r w:rsidR="00972149" w:rsidRPr="00A2465D">
        <w:rPr>
          <w:rFonts w:ascii="Times New Roman" w:hAnsi="Times New Roman"/>
          <w:sz w:val="24"/>
          <w:szCs w:val="24"/>
        </w:rPr>
        <w:t>.</w:t>
      </w:r>
    </w:p>
    <w:p w:rsidR="00972149" w:rsidRPr="00A2465D" w:rsidRDefault="001B4C0D" w:rsidP="00C22C2B">
      <w:pPr>
        <w:pStyle w:val="a5"/>
        <w:numPr>
          <w:ilvl w:val="0"/>
          <w:numId w:val="25"/>
        </w:numPr>
        <w:rPr>
          <w:rFonts w:ascii="Times New Roman" w:hAnsi="Times New Roman"/>
          <w:sz w:val="24"/>
          <w:szCs w:val="24"/>
        </w:rPr>
      </w:pPr>
      <w:r w:rsidRPr="00A2465D">
        <w:rPr>
          <w:rFonts w:ascii="Times New Roman" w:hAnsi="Times New Roman"/>
          <w:sz w:val="24"/>
          <w:szCs w:val="24"/>
        </w:rPr>
        <w:t>Совершенствовать СВМКО</w:t>
      </w:r>
      <w:r w:rsidR="00BC6AE2" w:rsidRPr="00A2465D">
        <w:rPr>
          <w:rFonts w:ascii="Times New Roman" w:hAnsi="Times New Roman"/>
          <w:sz w:val="24"/>
          <w:szCs w:val="24"/>
        </w:rPr>
        <w:t xml:space="preserve">, повысить качество аналитических материалов по проблеме качества, повысить </w:t>
      </w:r>
      <w:r w:rsidR="00972149" w:rsidRPr="00A2465D">
        <w:rPr>
          <w:rFonts w:ascii="Times New Roman" w:hAnsi="Times New Roman"/>
          <w:sz w:val="24"/>
          <w:szCs w:val="24"/>
        </w:rPr>
        <w:t xml:space="preserve"> роль методических служб в повышении качества учебно-воспитательного процесса</w:t>
      </w:r>
      <w:r w:rsidR="00BC6AE2" w:rsidRPr="00A2465D">
        <w:rPr>
          <w:rFonts w:ascii="Times New Roman" w:hAnsi="Times New Roman"/>
          <w:sz w:val="24"/>
          <w:szCs w:val="24"/>
        </w:rPr>
        <w:t xml:space="preserve"> в целом</w:t>
      </w:r>
      <w:r w:rsidR="00972149" w:rsidRPr="00A2465D">
        <w:rPr>
          <w:rFonts w:ascii="Times New Roman" w:hAnsi="Times New Roman"/>
          <w:sz w:val="24"/>
          <w:szCs w:val="24"/>
        </w:rPr>
        <w:t>.</w:t>
      </w:r>
    </w:p>
    <w:p w:rsidR="00972149" w:rsidRPr="00A2465D" w:rsidRDefault="00BC6AE2" w:rsidP="00C22C2B">
      <w:pPr>
        <w:pStyle w:val="a5"/>
        <w:numPr>
          <w:ilvl w:val="0"/>
          <w:numId w:val="25"/>
        </w:numPr>
        <w:rPr>
          <w:rFonts w:ascii="Times New Roman" w:hAnsi="Times New Roman"/>
          <w:sz w:val="24"/>
          <w:szCs w:val="24"/>
        </w:rPr>
      </w:pPr>
      <w:r w:rsidRPr="00A2465D">
        <w:rPr>
          <w:rFonts w:ascii="Times New Roman" w:hAnsi="Times New Roman"/>
          <w:sz w:val="24"/>
          <w:szCs w:val="24"/>
        </w:rPr>
        <w:t>Приоритетной задачей методических служб считать  освоение новейших технологий , прежде всего</w:t>
      </w:r>
      <w:r w:rsidR="00972149" w:rsidRPr="00A2465D">
        <w:rPr>
          <w:rFonts w:ascii="Times New Roman" w:hAnsi="Times New Roman"/>
          <w:sz w:val="24"/>
          <w:szCs w:val="24"/>
        </w:rPr>
        <w:t xml:space="preserve"> информационных.</w:t>
      </w:r>
    </w:p>
    <w:p w:rsidR="00972149" w:rsidRPr="00A2465D" w:rsidRDefault="00972149" w:rsidP="00C22C2B">
      <w:pPr>
        <w:pStyle w:val="a5"/>
        <w:numPr>
          <w:ilvl w:val="0"/>
          <w:numId w:val="25"/>
        </w:numPr>
        <w:rPr>
          <w:rFonts w:ascii="Times New Roman" w:hAnsi="Times New Roman"/>
          <w:sz w:val="24"/>
          <w:szCs w:val="24"/>
        </w:rPr>
      </w:pPr>
      <w:r w:rsidRPr="00A2465D">
        <w:rPr>
          <w:rFonts w:ascii="Times New Roman" w:hAnsi="Times New Roman"/>
          <w:sz w:val="24"/>
          <w:szCs w:val="24"/>
        </w:rPr>
        <w:t xml:space="preserve">Обобщение передового педагогического опыта сделать действенным инструментом повышения педагогического мастерства всех членов коллектива. </w:t>
      </w:r>
    </w:p>
    <w:p w:rsidR="006546A0" w:rsidRPr="00A2465D" w:rsidRDefault="006546A0" w:rsidP="006546A0">
      <w:pPr>
        <w:ind w:firstLine="708"/>
        <w:jc w:val="both"/>
      </w:pPr>
    </w:p>
    <w:p w:rsidR="0066350E" w:rsidRPr="00A2465D" w:rsidRDefault="00BC6AE2" w:rsidP="00BC6AE2">
      <w:pPr>
        <w:jc w:val="center"/>
        <w:rPr>
          <w:b/>
        </w:rPr>
      </w:pPr>
      <w:r w:rsidRPr="00A2465D">
        <w:rPr>
          <w:b/>
        </w:rPr>
        <w:t xml:space="preserve"> Анализ</w:t>
      </w:r>
      <w:r w:rsidR="00380788" w:rsidRPr="00A2465D">
        <w:rPr>
          <w:b/>
        </w:rPr>
        <w:t xml:space="preserve"> качества</w:t>
      </w:r>
    </w:p>
    <w:p w:rsidR="0066350E" w:rsidRPr="00A2465D" w:rsidRDefault="0066350E" w:rsidP="0066350E">
      <w:pPr>
        <w:jc w:val="center"/>
        <w:rPr>
          <w:b/>
        </w:rPr>
      </w:pPr>
      <w:r w:rsidRPr="00A2465D">
        <w:rPr>
          <w:b/>
        </w:rPr>
        <w:t xml:space="preserve"> преподавания </w:t>
      </w:r>
      <w:r w:rsidR="00741B15">
        <w:rPr>
          <w:b/>
        </w:rPr>
        <w:t xml:space="preserve">предметов гуманитарного цикла </w:t>
      </w:r>
      <w:r w:rsidRPr="00A2465D">
        <w:rPr>
          <w:b/>
        </w:rPr>
        <w:t xml:space="preserve"> </w:t>
      </w:r>
    </w:p>
    <w:p w:rsidR="0066350E" w:rsidRPr="00A2465D" w:rsidRDefault="0066350E" w:rsidP="00BC6AE2">
      <w:pPr>
        <w:jc w:val="center"/>
        <w:rPr>
          <w:b/>
        </w:rPr>
      </w:pPr>
    </w:p>
    <w:p w:rsidR="002659C6" w:rsidRDefault="00BC6AE2" w:rsidP="002659C6">
      <w:pPr>
        <w:contextualSpacing/>
      </w:pPr>
      <w:r w:rsidRPr="00A2465D">
        <w:t>У</w:t>
      </w:r>
      <w:r w:rsidR="0066350E" w:rsidRPr="00A2465D">
        <w:t>чебный план шко</w:t>
      </w:r>
      <w:r w:rsidR="00EC724B">
        <w:t>лы на 2016 – 2017</w:t>
      </w:r>
      <w:r w:rsidR="0066350E" w:rsidRPr="00A2465D">
        <w:t xml:space="preserve"> учебный год  составлен на основании базисного учебного плана</w:t>
      </w:r>
      <w:r w:rsidR="002659C6">
        <w:t>, требований</w:t>
      </w:r>
      <w:r w:rsidR="00EC724B">
        <w:t xml:space="preserve"> ФГОС в начальной школе  и 5 – 7</w:t>
      </w:r>
      <w:r w:rsidR="002659C6">
        <w:t xml:space="preserve"> классов на этапе получения основного общего образования </w:t>
      </w:r>
      <w:r w:rsidR="0066350E" w:rsidRPr="00A2465D">
        <w:t xml:space="preserve"> и сохраняет в необходимом объеме содержание </w:t>
      </w:r>
      <w:r w:rsidR="0066350E" w:rsidRPr="00A2465D">
        <w:lastRenderedPageBreak/>
        <w:t xml:space="preserve">образования,  являющееся обязательным на каждой ступени обучения. Школьный компонент был распределен </w:t>
      </w:r>
      <w:r w:rsidR="002659C6">
        <w:t>на усиление предметов</w:t>
      </w:r>
      <w:r w:rsidR="0066350E" w:rsidRPr="00A2465D">
        <w:t>:</w:t>
      </w:r>
    </w:p>
    <w:p w:rsidR="002659C6" w:rsidRDefault="002659C6" w:rsidP="002659C6">
      <w:pPr>
        <w:contextualSpacing/>
        <w:rPr>
          <w:rFonts w:eastAsia="Calibri"/>
          <w:lang w:eastAsia="en-US"/>
        </w:rPr>
      </w:pPr>
      <w:r>
        <w:t>1 – 4</w:t>
      </w:r>
      <w:r w:rsidR="00EC724B">
        <w:t xml:space="preserve"> </w:t>
      </w:r>
      <w:r>
        <w:t>классы. Русский язык – 1час</w:t>
      </w:r>
    </w:p>
    <w:p w:rsidR="00EC724B" w:rsidRDefault="002659C6" w:rsidP="00EC724B">
      <w:pPr>
        <w:contextualSpacing/>
      </w:pPr>
      <w:r>
        <w:t xml:space="preserve"> 5 класс. Обществознание </w:t>
      </w:r>
      <w:r w:rsidR="0066350E" w:rsidRPr="00A2465D">
        <w:t>–1час</w:t>
      </w:r>
      <w:r>
        <w:t>. Биология – 1час</w:t>
      </w:r>
      <w:r w:rsidR="0066350E" w:rsidRPr="00A2465D">
        <w:t>;</w:t>
      </w:r>
    </w:p>
    <w:p w:rsidR="002659C6" w:rsidRDefault="00EC724B" w:rsidP="00EC724B">
      <w:pPr>
        <w:contextualSpacing/>
      </w:pPr>
      <w:r>
        <w:t xml:space="preserve"> </w:t>
      </w:r>
      <w:r w:rsidR="00BC6AE2" w:rsidRPr="00A2465D">
        <w:t>6</w:t>
      </w:r>
      <w:r>
        <w:t xml:space="preserve"> </w:t>
      </w:r>
      <w:r w:rsidR="00BC6AE2" w:rsidRPr="00A2465D">
        <w:t>класс</w:t>
      </w:r>
      <w:r w:rsidR="002659C6">
        <w:t xml:space="preserve"> Биология - 1 час; </w:t>
      </w:r>
    </w:p>
    <w:p w:rsidR="00EC724B" w:rsidRDefault="002659C6" w:rsidP="00EC724B">
      <w:pPr>
        <w:ind w:left="-426" w:firstLine="426"/>
        <w:contextualSpacing/>
      </w:pPr>
      <w:r>
        <w:t xml:space="preserve"> 7класс. Биология</w:t>
      </w:r>
      <w:r w:rsidR="0066350E" w:rsidRPr="00A2465D">
        <w:t xml:space="preserve"> – 1час. </w:t>
      </w:r>
    </w:p>
    <w:p w:rsidR="002659C6" w:rsidRPr="00A2465D" w:rsidRDefault="00741B15" w:rsidP="00EC724B">
      <w:pPr>
        <w:ind w:left="-426" w:firstLine="426"/>
        <w:contextualSpacing/>
      </w:pPr>
      <w:r>
        <w:t xml:space="preserve">  8 класс. Алгебра – 1 час. Химия – 1час</w:t>
      </w:r>
    </w:p>
    <w:p w:rsidR="0066350E" w:rsidRPr="00A2465D" w:rsidRDefault="0066350E" w:rsidP="000E19D2">
      <w:pPr>
        <w:ind w:left="-426" w:firstLine="426"/>
        <w:contextualSpacing/>
      </w:pPr>
      <w:r w:rsidRPr="00A2465D">
        <w:t xml:space="preserve">  9 класс. Русский язык – 1час</w:t>
      </w:r>
      <w:r w:rsidR="00741B15">
        <w:t>. Технология – 1час. ОБЖ – 1 час.</w:t>
      </w:r>
    </w:p>
    <w:p w:rsidR="0066350E" w:rsidRPr="00A2465D" w:rsidRDefault="002659C6" w:rsidP="000E19D2">
      <w:pPr>
        <w:ind w:left="-426" w:firstLine="426"/>
        <w:contextualSpacing/>
      </w:pPr>
      <w:r>
        <w:t xml:space="preserve"> </w:t>
      </w:r>
      <w:r w:rsidR="0066350E" w:rsidRPr="00A2465D">
        <w:t>10 класс.</w:t>
      </w:r>
      <w:r w:rsidR="00BC6AE2" w:rsidRPr="00A2465D">
        <w:t xml:space="preserve"> Русский язык </w:t>
      </w:r>
      <w:r w:rsidR="0066350E" w:rsidRPr="00A2465D">
        <w:t xml:space="preserve"> – 1час.</w:t>
      </w:r>
      <w:r w:rsidR="00741B15">
        <w:t>Геометрия – 1час. География – 1 час.</w:t>
      </w:r>
    </w:p>
    <w:p w:rsidR="00E74892" w:rsidRPr="00A2465D" w:rsidRDefault="00E74892" w:rsidP="000E19D2">
      <w:pPr>
        <w:ind w:left="-426" w:firstLine="426"/>
        <w:contextualSpacing/>
      </w:pPr>
      <w:r w:rsidRPr="00A2465D">
        <w:t xml:space="preserve"> 11 класс Русский язык – 1 час</w:t>
      </w:r>
      <w:r w:rsidR="00741B15">
        <w:t xml:space="preserve"> Геометрия – 1час.Геогрвфия – 1час.</w:t>
      </w:r>
    </w:p>
    <w:p w:rsidR="0066350E" w:rsidRPr="00A2465D" w:rsidRDefault="00741B15" w:rsidP="000E19D2">
      <w:pPr>
        <w:ind w:left="-426" w:firstLine="426"/>
        <w:contextualSpacing/>
      </w:pPr>
      <w:r>
        <w:t xml:space="preserve"> </w:t>
      </w:r>
      <w:r w:rsidR="0066350E" w:rsidRPr="00A2465D">
        <w:t xml:space="preserve">         </w:t>
      </w:r>
      <w:r w:rsidR="000E19D2">
        <w:rPr>
          <w:spacing w:val="-2"/>
          <w:kern w:val="2"/>
        </w:rPr>
        <w:t xml:space="preserve">                       </w:t>
      </w:r>
      <w:r w:rsidR="0066350E" w:rsidRPr="00A2465D">
        <w:rPr>
          <w:spacing w:val="-2"/>
          <w:kern w:val="2"/>
        </w:rPr>
        <w:t xml:space="preserve">                                                      </w:t>
      </w:r>
    </w:p>
    <w:p w:rsidR="0066350E" w:rsidRPr="001277DB" w:rsidRDefault="0066350E" w:rsidP="0066350E">
      <w:pPr>
        <w:shd w:val="clear" w:color="auto" w:fill="FFFFFF"/>
        <w:ind w:left="-284" w:firstLine="644"/>
        <w:contextualSpacing/>
        <w:jc w:val="both"/>
        <w:rPr>
          <w:b/>
        </w:rPr>
      </w:pPr>
      <w:r w:rsidRPr="001277DB">
        <w:rPr>
          <w:b/>
        </w:rPr>
        <w:t xml:space="preserve">       </w:t>
      </w:r>
      <w:r w:rsidR="00416D74" w:rsidRPr="001277DB">
        <w:rPr>
          <w:b/>
        </w:rPr>
        <w:t xml:space="preserve">               </w:t>
      </w:r>
      <w:r w:rsidRPr="001277DB">
        <w:rPr>
          <w:b/>
        </w:rPr>
        <w:t xml:space="preserve"> Информационно - статистические материалы</w:t>
      </w:r>
    </w:p>
    <w:p w:rsidR="0066350E" w:rsidRPr="001277DB" w:rsidRDefault="0066350E" w:rsidP="0066350E">
      <w:pPr>
        <w:shd w:val="clear" w:color="auto" w:fill="FFFFFF"/>
        <w:ind w:left="-284" w:firstLine="644"/>
        <w:contextualSpacing/>
        <w:jc w:val="both"/>
        <w:rPr>
          <w:b/>
        </w:rPr>
      </w:pPr>
      <w:r w:rsidRPr="001277DB">
        <w:rPr>
          <w:b/>
        </w:rPr>
        <w:t xml:space="preserve">   по успеваемости, качеству знаний, степени обученности </w:t>
      </w:r>
      <w:r w:rsidR="0081686E">
        <w:rPr>
          <w:b/>
        </w:rPr>
        <w:t>об</w:t>
      </w:r>
      <w:r w:rsidRPr="001277DB">
        <w:rPr>
          <w:b/>
        </w:rPr>
        <w:t>уча</w:t>
      </w:r>
      <w:r w:rsidR="0081686E">
        <w:rPr>
          <w:b/>
        </w:rPr>
        <w:t>ю</w:t>
      </w:r>
      <w:r w:rsidRPr="001277DB">
        <w:rPr>
          <w:b/>
        </w:rPr>
        <w:t>щихся</w:t>
      </w:r>
    </w:p>
    <w:p w:rsidR="0066350E" w:rsidRPr="001277DB" w:rsidRDefault="0066350E" w:rsidP="0066350E">
      <w:pPr>
        <w:shd w:val="clear" w:color="auto" w:fill="FFFFFF"/>
        <w:ind w:left="-284" w:firstLine="644"/>
        <w:contextualSpacing/>
        <w:jc w:val="both"/>
        <w:rPr>
          <w:b/>
        </w:rPr>
      </w:pPr>
      <w:r w:rsidRPr="001277DB">
        <w:rPr>
          <w:b/>
        </w:rPr>
        <w:t xml:space="preserve">                </w:t>
      </w:r>
      <w:r w:rsidR="0081686E">
        <w:rPr>
          <w:b/>
        </w:rPr>
        <w:t xml:space="preserve">        по предметам   </w:t>
      </w:r>
      <w:r w:rsidRPr="001277DB">
        <w:rPr>
          <w:b/>
        </w:rPr>
        <w:t xml:space="preserve"> гуманитарного цикла.</w:t>
      </w:r>
    </w:p>
    <w:p w:rsidR="000E19D2" w:rsidRDefault="0037410C" w:rsidP="0066350E">
      <w:pPr>
        <w:jc w:val="center"/>
        <w:rPr>
          <w:b/>
          <w:i/>
          <w:u w:val="single"/>
        </w:rPr>
      </w:pPr>
      <w:r>
        <w:rPr>
          <w:b/>
          <w:i/>
          <w:u w:val="single"/>
        </w:rPr>
        <w:t>(образовательные области «Филология», «Обществознание)</w:t>
      </w:r>
    </w:p>
    <w:p w:rsidR="0066350E" w:rsidRPr="00A2465D" w:rsidRDefault="0066350E" w:rsidP="0066350E">
      <w:pPr>
        <w:jc w:val="center"/>
        <w:rPr>
          <w:b/>
          <w:i/>
          <w:u w:val="single"/>
        </w:rPr>
      </w:pPr>
      <w:r w:rsidRPr="00A2465D">
        <w:rPr>
          <w:b/>
          <w:i/>
          <w:u w:val="single"/>
        </w:rPr>
        <w:t>Динамика качества знаний учащихся</w:t>
      </w:r>
    </w:p>
    <w:p w:rsidR="0066350E" w:rsidRPr="00A2465D" w:rsidRDefault="0066350E" w:rsidP="0066350E">
      <w:pPr>
        <w:jc w:val="center"/>
        <w:rPr>
          <w:b/>
          <w:i/>
          <w:u w:val="single"/>
        </w:rPr>
      </w:pPr>
      <w:r w:rsidRPr="00A2465D">
        <w:rPr>
          <w:b/>
          <w:i/>
          <w:u w:val="single"/>
        </w:rPr>
        <w:t>по русскому языку и литературе  за 3 года</w:t>
      </w:r>
    </w:p>
    <w:p w:rsidR="0066350E" w:rsidRPr="00A2465D" w:rsidRDefault="0066350E" w:rsidP="00416D74">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0E19D2"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 уровня качества</w:t>
            </w:r>
          </w:p>
        </w:tc>
      </w:tr>
      <w:tr w:rsidR="00741B15"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741B15" w:rsidRPr="000E19D2" w:rsidRDefault="00741B15">
            <w:pPr>
              <w:spacing w:after="200" w:line="276" w:lineRule="auto"/>
              <w:jc w:val="center"/>
              <w:rPr>
                <w:rFonts w:eastAsia="Calibri"/>
                <w:b/>
                <w:lang w:eastAsia="en-US"/>
              </w:rPr>
            </w:pPr>
            <w:r>
              <w:rPr>
                <w:rFonts w:eastAsia="Calibri"/>
                <w:b/>
                <w:lang w:eastAsia="en-US"/>
              </w:rPr>
              <w:t>2014 – 2015 уч. год</w:t>
            </w:r>
          </w:p>
        </w:tc>
        <w:tc>
          <w:tcPr>
            <w:tcW w:w="2293" w:type="dxa"/>
            <w:tcBorders>
              <w:top w:val="single" w:sz="4" w:space="0" w:color="auto"/>
              <w:left w:val="single" w:sz="4" w:space="0" w:color="auto"/>
              <w:bottom w:val="single" w:sz="4" w:space="0" w:color="auto"/>
              <w:right w:val="single" w:sz="4" w:space="0" w:color="auto"/>
            </w:tcBorders>
            <w:hideMark/>
          </w:tcPr>
          <w:p w:rsidR="00741B15" w:rsidRPr="000E19D2" w:rsidRDefault="00741B15">
            <w:pPr>
              <w:spacing w:after="200" w:line="276" w:lineRule="auto"/>
            </w:pPr>
            <w:r>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741B15" w:rsidRPr="000E19D2" w:rsidRDefault="00372A74" w:rsidP="00416D74">
            <w:pPr>
              <w:spacing w:after="200" w:line="276" w:lineRule="auto"/>
              <w:rPr>
                <w:b/>
              </w:rPr>
            </w:pPr>
            <w:r>
              <w:rPr>
                <w:b/>
              </w:rPr>
              <w:t xml:space="preserve">              99% </w:t>
            </w:r>
          </w:p>
        </w:tc>
        <w:tc>
          <w:tcPr>
            <w:tcW w:w="2127" w:type="dxa"/>
            <w:tcBorders>
              <w:top w:val="single" w:sz="4" w:space="0" w:color="auto"/>
              <w:left w:val="single" w:sz="4" w:space="0" w:color="auto"/>
              <w:bottom w:val="single" w:sz="4" w:space="0" w:color="auto"/>
              <w:right w:val="single" w:sz="4" w:space="0" w:color="auto"/>
            </w:tcBorders>
            <w:hideMark/>
          </w:tcPr>
          <w:p w:rsidR="00741B15" w:rsidRPr="000E19D2" w:rsidRDefault="00372A74">
            <w:pPr>
              <w:spacing w:after="200" w:line="276" w:lineRule="auto"/>
              <w:jc w:val="center"/>
              <w:rPr>
                <w:b/>
              </w:rPr>
            </w:pPr>
            <w:r>
              <w:rPr>
                <w:b/>
              </w:rPr>
              <w:t>46%</w:t>
            </w:r>
          </w:p>
        </w:tc>
      </w:tr>
      <w:tr w:rsidR="00741B15"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741B15" w:rsidRDefault="00741B15">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41B15" w:rsidRDefault="00741B15">
            <w:pPr>
              <w:spacing w:after="200" w:line="276" w:lineRule="auto"/>
            </w:pPr>
            <w:r>
              <w:t>Литература</w:t>
            </w:r>
          </w:p>
        </w:tc>
        <w:tc>
          <w:tcPr>
            <w:tcW w:w="2422" w:type="dxa"/>
            <w:tcBorders>
              <w:top w:val="single" w:sz="4" w:space="0" w:color="auto"/>
              <w:left w:val="single" w:sz="4" w:space="0" w:color="auto"/>
              <w:bottom w:val="single" w:sz="4" w:space="0" w:color="auto"/>
              <w:right w:val="single" w:sz="4" w:space="0" w:color="auto"/>
            </w:tcBorders>
            <w:hideMark/>
          </w:tcPr>
          <w:p w:rsidR="00741B15" w:rsidRPr="000E19D2" w:rsidRDefault="00372A74" w:rsidP="00416D74">
            <w:pPr>
              <w:spacing w:after="200" w:line="276" w:lineRule="auto"/>
              <w:rPr>
                <w:b/>
              </w:rPr>
            </w:pPr>
            <w:r>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741B15" w:rsidRPr="000E19D2" w:rsidRDefault="00372A74">
            <w:pPr>
              <w:spacing w:after="200" w:line="276" w:lineRule="auto"/>
              <w:jc w:val="center"/>
              <w:rPr>
                <w:b/>
              </w:rPr>
            </w:pPr>
            <w:r>
              <w:rPr>
                <w:b/>
              </w:rPr>
              <w:t>61%</w:t>
            </w:r>
          </w:p>
        </w:tc>
      </w:tr>
      <w:tr w:rsidR="00741B15"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741B15" w:rsidRDefault="00741B15">
            <w:pPr>
              <w:spacing w:after="200" w:line="276" w:lineRule="auto"/>
              <w:jc w:val="center"/>
              <w:rPr>
                <w:rFonts w:eastAsia="Calibri"/>
                <w:b/>
                <w:lang w:eastAsia="en-US"/>
              </w:rPr>
            </w:pPr>
            <w:r>
              <w:rPr>
                <w:rFonts w:eastAsia="Calibri"/>
                <w:b/>
                <w:lang w:eastAsia="en-US"/>
              </w:rPr>
              <w:t>2015 -  2016 уч. год</w:t>
            </w:r>
          </w:p>
        </w:tc>
        <w:tc>
          <w:tcPr>
            <w:tcW w:w="2293" w:type="dxa"/>
            <w:tcBorders>
              <w:top w:val="single" w:sz="4" w:space="0" w:color="auto"/>
              <w:left w:val="single" w:sz="4" w:space="0" w:color="auto"/>
              <w:bottom w:val="single" w:sz="4" w:space="0" w:color="auto"/>
              <w:right w:val="single" w:sz="4" w:space="0" w:color="auto"/>
            </w:tcBorders>
            <w:hideMark/>
          </w:tcPr>
          <w:p w:rsidR="00741B15" w:rsidRDefault="00741B15">
            <w:pPr>
              <w:spacing w:after="200" w:line="276" w:lineRule="auto"/>
            </w:pPr>
            <w:r>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741B15" w:rsidRPr="000E19D2" w:rsidRDefault="00372A74" w:rsidP="00416D74">
            <w:pPr>
              <w:spacing w:after="200" w:line="276" w:lineRule="auto"/>
              <w:rPr>
                <w:b/>
              </w:rPr>
            </w:pPr>
            <w:r>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741B15" w:rsidRPr="000E19D2" w:rsidRDefault="00372A74">
            <w:pPr>
              <w:spacing w:after="200" w:line="276" w:lineRule="auto"/>
              <w:jc w:val="center"/>
              <w:rPr>
                <w:b/>
              </w:rPr>
            </w:pPr>
            <w:r>
              <w:rPr>
                <w:b/>
              </w:rPr>
              <w:t>50%</w:t>
            </w:r>
          </w:p>
        </w:tc>
      </w:tr>
      <w:tr w:rsidR="00741B15"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741B15" w:rsidRDefault="00741B15">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41B15" w:rsidRDefault="00741B15">
            <w:pPr>
              <w:spacing w:after="200" w:line="276" w:lineRule="auto"/>
            </w:pPr>
            <w:r>
              <w:t>Литература</w:t>
            </w:r>
          </w:p>
        </w:tc>
        <w:tc>
          <w:tcPr>
            <w:tcW w:w="2422" w:type="dxa"/>
            <w:tcBorders>
              <w:top w:val="single" w:sz="4" w:space="0" w:color="auto"/>
              <w:left w:val="single" w:sz="4" w:space="0" w:color="auto"/>
              <w:bottom w:val="single" w:sz="4" w:space="0" w:color="auto"/>
              <w:right w:val="single" w:sz="4" w:space="0" w:color="auto"/>
            </w:tcBorders>
            <w:hideMark/>
          </w:tcPr>
          <w:p w:rsidR="00741B15" w:rsidRPr="000E19D2" w:rsidRDefault="00372A74" w:rsidP="00416D74">
            <w:pPr>
              <w:spacing w:after="200" w:line="276" w:lineRule="auto"/>
              <w:rPr>
                <w:b/>
              </w:rPr>
            </w:pPr>
            <w:r>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741B15" w:rsidRPr="000E19D2" w:rsidRDefault="00372A74">
            <w:pPr>
              <w:spacing w:after="200" w:line="276" w:lineRule="auto"/>
              <w:jc w:val="center"/>
              <w:rPr>
                <w:b/>
              </w:rPr>
            </w:pPr>
            <w:r>
              <w:rPr>
                <w:b/>
              </w:rPr>
              <w:t>61%</w:t>
            </w:r>
          </w:p>
        </w:tc>
      </w:tr>
      <w:tr w:rsidR="00EC724B"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EC724B" w:rsidRDefault="00EC724B">
            <w:pPr>
              <w:spacing w:after="200" w:line="276" w:lineRule="auto"/>
              <w:jc w:val="center"/>
              <w:rPr>
                <w:rFonts w:eastAsia="Calibri"/>
                <w:b/>
                <w:lang w:eastAsia="en-US"/>
              </w:rPr>
            </w:pPr>
            <w:r>
              <w:rPr>
                <w:rFonts w:eastAsia="Calibri"/>
                <w:b/>
                <w:lang w:eastAsia="en-US"/>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EC724B" w:rsidRDefault="00EC724B">
            <w:pPr>
              <w:spacing w:after="200" w:line="276" w:lineRule="auto"/>
            </w:pPr>
            <w:r>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EC724B" w:rsidRDefault="00EC724B" w:rsidP="00416D74">
            <w:pPr>
              <w:spacing w:after="200" w:line="276" w:lineRule="auto"/>
              <w:rPr>
                <w:b/>
              </w:rPr>
            </w:pPr>
            <w:r>
              <w:rPr>
                <w:b/>
              </w:rPr>
              <w:t xml:space="preserve">             98%</w:t>
            </w:r>
          </w:p>
        </w:tc>
        <w:tc>
          <w:tcPr>
            <w:tcW w:w="2127" w:type="dxa"/>
            <w:tcBorders>
              <w:top w:val="single" w:sz="4" w:space="0" w:color="auto"/>
              <w:left w:val="single" w:sz="4" w:space="0" w:color="auto"/>
              <w:bottom w:val="single" w:sz="4" w:space="0" w:color="auto"/>
              <w:right w:val="single" w:sz="4" w:space="0" w:color="auto"/>
            </w:tcBorders>
            <w:hideMark/>
          </w:tcPr>
          <w:p w:rsidR="00EC724B" w:rsidRDefault="00EC724B">
            <w:pPr>
              <w:spacing w:after="200" w:line="276" w:lineRule="auto"/>
              <w:jc w:val="center"/>
              <w:rPr>
                <w:b/>
              </w:rPr>
            </w:pPr>
            <w:r>
              <w:rPr>
                <w:b/>
              </w:rPr>
              <w:t>43%</w:t>
            </w:r>
          </w:p>
        </w:tc>
      </w:tr>
      <w:tr w:rsidR="00EC724B"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EC724B" w:rsidRDefault="00EC724B">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EC724B" w:rsidRDefault="00EC724B">
            <w:pPr>
              <w:spacing w:after="200" w:line="276" w:lineRule="auto"/>
            </w:pPr>
            <w:r>
              <w:t>Литература</w:t>
            </w:r>
          </w:p>
        </w:tc>
        <w:tc>
          <w:tcPr>
            <w:tcW w:w="2422" w:type="dxa"/>
            <w:tcBorders>
              <w:top w:val="single" w:sz="4" w:space="0" w:color="auto"/>
              <w:left w:val="single" w:sz="4" w:space="0" w:color="auto"/>
              <w:bottom w:val="single" w:sz="4" w:space="0" w:color="auto"/>
              <w:right w:val="single" w:sz="4" w:space="0" w:color="auto"/>
            </w:tcBorders>
            <w:hideMark/>
          </w:tcPr>
          <w:p w:rsidR="00EC724B" w:rsidRDefault="00EC724B" w:rsidP="00416D74">
            <w:pPr>
              <w:spacing w:after="200" w:line="276" w:lineRule="auto"/>
              <w:rPr>
                <w:b/>
              </w:rPr>
            </w:pPr>
            <w:r>
              <w:rPr>
                <w:b/>
              </w:rPr>
              <w:t xml:space="preserve">             99%</w:t>
            </w:r>
          </w:p>
        </w:tc>
        <w:tc>
          <w:tcPr>
            <w:tcW w:w="2127" w:type="dxa"/>
            <w:tcBorders>
              <w:top w:val="single" w:sz="4" w:space="0" w:color="auto"/>
              <w:left w:val="single" w:sz="4" w:space="0" w:color="auto"/>
              <w:bottom w:val="single" w:sz="4" w:space="0" w:color="auto"/>
              <w:right w:val="single" w:sz="4" w:space="0" w:color="auto"/>
            </w:tcBorders>
            <w:hideMark/>
          </w:tcPr>
          <w:p w:rsidR="00EC724B" w:rsidRDefault="00EC724B">
            <w:pPr>
              <w:spacing w:after="200" w:line="276" w:lineRule="auto"/>
              <w:jc w:val="center"/>
              <w:rPr>
                <w:b/>
              </w:rPr>
            </w:pPr>
            <w:r>
              <w:rPr>
                <w:b/>
              </w:rPr>
              <w:t>61%</w:t>
            </w:r>
          </w:p>
        </w:tc>
      </w:tr>
    </w:tbl>
    <w:p w:rsidR="0066350E" w:rsidRPr="00A2465D" w:rsidRDefault="0066350E" w:rsidP="0066350E">
      <w:pPr>
        <w:jc w:val="center"/>
        <w:rPr>
          <w:rFonts w:eastAsia="Calibri"/>
          <w:b/>
          <w:i/>
          <w:u w:val="single"/>
          <w:lang w:eastAsia="en-US"/>
        </w:rPr>
      </w:pPr>
      <w:r w:rsidRPr="00A2465D">
        <w:rPr>
          <w:b/>
          <w:i/>
          <w:u w:val="single"/>
        </w:rPr>
        <w:t>Динамика качества знаний учащихся</w:t>
      </w:r>
    </w:p>
    <w:p w:rsidR="0066350E" w:rsidRPr="00A2465D" w:rsidRDefault="0066350E" w:rsidP="0066350E">
      <w:pPr>
        <w:jc w:val="center"/>
        <w:rPr>
          <w:b/>
          <w:i/>
          <w:u w:val="single"/>
        </w:rPr>
      </w:pPr>
      <w:r w:rsidRPr="00A2465D">
        <w:rPr>
          <w:b/>
          <w:i/>
          <w:u w:val="single"/>
        </w:rPr>
        <w:t>по географии  за  3 года</w:t>
      </w:r>
    </w:p>
    <w:p w:rsidR="0066350E" w:rsidRPr="00A2465D" w:rsidRDefault="0066350E" w:rsidP="0066350E">
      <w:pPr>
        <w:jc w:val="center"/>
        <w:rPr>
          <w:b/>
          <w:i/>
          <w:u w:val="single"/>
        </w:rPr>
      </w:pPr>
      <w:r w:rsidRPr="00A2465D">
        <w:rPr>
          <w:b/>
          <w:i/>
          <w:u w:val="single"/>
        </w:rPr>
        <w:t>(основная и старшая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0E19D2"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 уровня качества</w:t>
            </w:r>
          </w:p>
        </w:tc>
      </w:tr>
      <w:tr w:rsidR="0066350E" w:rsidRPr="000E19D2"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372A74">
            <w:pPr>
              <w:spacing w:after="200" w:line="276" w:lineRule="auto"/>
              <w:jc w:val="center"/>
              <w:rPr>
                <w:rFonts w:eastAsia="Calibri"/>
                <w:b/>
                <w:lang w:eastAsia="en-US"/>
              </w:rPr>
            </w:pPr>
            <w:r>
              <w:rPr>
                <w:b/>
              </w:rPr>
              <w:t>2014 – 2015</w:t>
            </w:r>
            <w:r w:rsidR="0066350E"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rPr>
                <w:rFonts w:eastAsia="Calibri"/>
                <w:lang w:eastAsia="en-US"/>
              </w:rPr>
            </w:pPr>
            <w:r w:rsidRPr="000E19D2">
              <w:t>География</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100</w:t>
            </w:r>
            <w:r w:rsidR="0046466F"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46466F">
            <w:pPr>
              <w:spacing w:after="200" w:line="276" w:lineRule="auto"/>
              <w:jc w:val="center"/>
              <w:rPr>
                <w:rFonts w:eastAsia="Calibri"/>
                <w:b/>
                <w:lang w:eastAsia="en-US"/>
              </w:rPr>
            </w:pPr>
            <w:r w:rsidRPr="000E19D2">
              <w:rPr>
                <w:b/>
              </w:rPr>
              <w:t>5</w:t>
            </w:r>
            <w:r w:rsidR="00372A74">
              <w:rPr>
                <w:b/>
              </w:rPr>
              <w:t>4</w:t>
            </w:r>
            <w:r w:rsidRPr="000E19D2">
              <w:rPr>
                <w:b/>
              </w:rPr>
              <w:t>%</w:t>
            </w:r>
          </w:p>
        </w:tc>
      </w:tr>
      <w:tr w:rsidR="0066350E"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741B15">
            <w:pPr>
              <w:spacing w:after="200" w:line="276" w:lineRule="auto"/>
              <w:jc w:val="center"/>
              <w:rPr>
                <w:rFonts w:eastAsia="Calibri"/>
                <w:b/>
                <w:lang w:eastAsia="en-US"/>
              </w:rPr>
            </w:pPr>
            <w:r>
              <w:rPr>
                <w:b/>
              </w:rPr>
              <w:t>2015 – 2016</w:t>
            </w:r>
            <w:r w:rsidR="0066350E"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rPr>
                <w:rFonts w:eastAsia="Calibri"/>
                <w:lang w:eastAsia="en-US"/>
              </w:rPr>
            </w:pPr>
            <w:r w:rsidRPr="000E19D2">
              <w:t>География</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100</w:t>
            </w:r>
            <w:r w:rsidR="0046466F"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372A74">
            <w:pPr>
              <w:spacing w:after="200" w:line="276" w:lineRule="auto"/>
              <w:jc w:val="center"/>
              <w:rPr>
                <w:rFonts w:eastAsia="Calibri"/>
                <w:b/>
                <w:lang w:eastAsia="en-US"/>
              </w:rPr>
            </w:pPr>
            <w:r>
              <w:rPr>
                <w:b/>
              </w:rPr>
              <w:t>66</w:t>
            </w:r>
            <w:r w:rsidR="0046466F" w:rsidRPr="000E19D2">
              <w:rPr>
                <w:b/>
              </w:rPr>
              <w:t>%</w:t>
            </w:r>
          </w:p>
        </w:tc>
      </w:tr>
      <w:tr w:rsidR="001D3A9B"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1D3A9B" w:rsidRDefault="001D3A9B">
            <w:pPr>
              <w:spacing w:after="200" w:line="276" w:lineRule="auto"/>
              <w:jc w:val="center"/>
              <w:rPr>
                <w:b/>
              </w:rPr>
            </w:pPr>
            <w:r>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1D3A9B" w:rsidRPr="000E19D2" w:rsidRDefault="001D3A9B">
            <w:pPr>
              <w:spacing w:after="200" w:line="276" w:lineRule="auto"/>
            </w:pPr>
            <w:r>
              <w:t>География</w:t>
            </w:r>
          </w:p>
        </w:tc>
        <w:tc>
          <w:tcPr>
            <w:tcW w:w="2422" w:type="dxa"/>
            <w:tcBorders>
              <w:top w:val="single" w:sz="4" w:space="0" w:color="auto"/>
              <w:left w:val="single" w:sz="4" w:space="0" w:color="auto"/>
              <w:bottom w:val="single" w:sz="4" w:space="0" w:color="auto"/>
              <w:right w:val="single" w:sz="4" w:space="0" w:color="auto"/>
            </w:tcBorders>
            <w:hideMark/>
          </w:tcPr>
          <w:p w:rsidR="001D3A9B" w:rsidRPr="000E19D2" w:rsidRDefault="001D3A9B">
            <w:pPr>
              <w:spacing w:after="200" w:line="276" w:lineRule="auto"/>
              <w:jc w:val="center"/>
              <w:rPr>
                <w:b/>
              </w:rPr>
            </w:pPr>
            <w:r>
              <w:rPr>
                <w:b/>
              </w:rPr>
              <w:t>99%</w:t>
            </w:r>
          </w:p>
        </w:tc>
        <w:tc>
          <w:tcPr>
            <w:tcW w:w="2127" w:type="dxa"/>
            <w:tcBorders>
              <w:top w:val="single" w:sz="4" w:space="0" w:color="auto"/>
              <w:left w:val="single" w:sz="4" w:space="0" w:color="auto"/>
              <w:bottom w:val="single" w:sz="4" w:space="0" w:color="auto"/>
              <w:right w:val="single" w:sz="4" w:space="0" w:color="auto"/>
            </w:tcBorders>
            <w:hideMark/>
          </w:tcPr>
          <w:p w:rsidR="001D3A9B" w:rsidRDefault="001D3A9B">
            <w:pPr>
              <w:spacing w:after="200" w:line="276" w:lineRule="auto"/>
              <w:jc w:val="center"/>
              <w:rPr>
                <w:b/>
              </w:rPr>
            </w:pPr>
            <w:r>
              <w:rPr>
                <w:b/>
              </w:rPr>
              <w:t>51%</w:t>
            </w:r>
          </w:p>
        </w:tc>
      </w:tr>
    </w:tbl>
    <w:p w:rsidR="0066350E" w:rsidRPr="00A2465D" w:rsidRDefault="0066350E" w:rsidP="0066350E">
      <w:pPr>
        <w:jc w:val="center"/>
        <w:rPr>
          <w:rFonts w:eastAsia="Calibri"/>
          <w:b/>
          <w:i/>
          <w:u w:val="single"/>
          <w:lang w:eastAsia="en-US"/>
        </w:rPr>
      </w:pPr>
      <w:r w:rsidRPr="00A2465D">
        <w:rPr>
          <w:b/>
          <w:i/>
          <w:u w:val="single"/>
        </w:rPr>
        <w:t>Динамика качества знаний учащихся</w:t>
      </w:r>
    </w:p>
    <w:p w:rsidR="0066350E" w:rsidRPr="00A2465D" w:rsidRDefault="0066350E" w:rsidP="0066350E">
      <w:pPr>
        <w:jc w:val="center"/>
        <w:rPr>
          <w:b/>
          <w:i/>
          <w:u w:val="single"/>
        </w:rPr>
      </w:pPr>
      <w:r w:rsidRPr="00A2465D">
        <w:rPr>
          <w:b/>
          <w:i/>
          <w:u w:val="single"/>
        </w:rPr>
        <w:t>по истории и обществознанию</w:t>
      </w:r>
      <w:r w:rsidR="0046466F" w:rsidRPr="00A2465D">
        <w:rPr>
          <w:b/>
          <w:i/>
          <w:u w:val="single"/>
        </w:rPr>
        <w:t>, праву, экономике</w:t>
      </w:r>
      <w:r w:rsidRPr="00A2465D">
        <w:rPr>
          <w:b/>
          <w:i/>
          <w:u w:val="single"/>
        </w:rPr>
        <w:t xml:space="preserve">  за 3года</w:t>
      </w:r>
    </w:p>
    <w:p w:rsidR="0066350E" w:rsidRPr="00A2465D" w:rsidRDefault="0066350E" w:rsidP="0066350E">
      <w:pPr>
        <w:jc w:val="center"/>
        <w:rPr>
          <w:b/>
          <w:i/>
          <w:u w:val="single"/>
        </w:rPr>
      </w:pPr>
      <w:r w:rsidRPr="00A2465D">
        <w:rPr>
          <w:b/>
          <w:i/>
          <w:u w:val="single"/>
        </w:rPr>
        <w:t>(основная и старшая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0E19D2"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 уровня качества</w:t>
            </w:r>
          </w:p>
        </w:tc>
      </w:tr>
      <w:tr w:rsidR="0066350E" w:rsidRPr="000E19D2"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372A74">
            <w:pPr>
              <w:spacing w:after="200" w:line="276" w:lineRule="auto"/>
              <w:jc w:val="center"/>
              <w:rPr>
                <w:rFonts w:eastAsia="Calibri"/>
                <w:b/>
                <w:lang w:eastAsia="en-US"/>
              </w:rPr>
            </w:pPr>
            <w:r>
              <w:rPr>
                <w:b/>
              </w:rPr>
              <w:t>2014 – 2015</w:t>
            </w:r>
            <w:r w:rsidR="0066350E"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rPr>
                <w:rFonts w:eastAsia="Calibri"/>
                <w:lang w:eastAsia="en-US"/>
              </w:rPr>
            </w:pPr>
            <w:r w:rsidRPr="000E19D2">
              <w:t>История</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100</w:t>
            </w:r>
            <w:r w:rsidR="0046466F"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46466F">
            <w:pPr>
              <w:spacing w:after="200" w:line="276" w:lineRule="auto"/>
              <w:jc w:val="center"/>
              <w:rPr>
                <w:rFonts w:eastAsia="Calibri"/>
                <w:b/>
                <w:lang w:eastAsia="en-US"/>
              </w:rPr>
            </w:pPr>
            <w:r w:rsidRPr="000E19D2">
              <w:rPr>
                <w:b/>
              </w:rPr>
              <w:t>54%</w:t>
            </w:r>
          </w:p>
        </w:tc>
      </w:tr>
      <w:tr w:rsidR="0066350E" w:rsidRPr="000E19D2" w:rsidTr="0066350E">
        <w:trPr>
          <w:trHeight w:val="271"/>
        </w:trPr>
        <w:tc>
          <w:tcPr>
            <w:tcW w:w="2729" w:type="dxa"/>
            <w:tcBorders>
              <w:top w:val="single" w:sz="4" w:space="0" w:color="auto"/>
              <w:left w:val="single" w:sz="4" w:space="0" w:color="auto"/>
              <w:bottom w:val="single" w:sz="4" w:space="0" w:color="auto"/>
              <w:right w:val="single" w:sz="4" w:space="0" w:color="auto"/>
            </w:tcBorders>
          </w:tcPr>
          <w:p w:rsidR="0066350E" w:rsidRPr="000E19D2" w:rsidRDefault="0066350E">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rPr>
                <w:rFonts w:eastAsia="Calibri"/>
                <w:lang w:eastAsia="en-US"/>
              </w:rPr>
            </w:pPr>
            <w:r w:rsidRPr="000E19D2">
              <w:t>Обществознание</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100</w:t>
            </w:r>
            <w:r w:rsidR="002E4C27"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2E4C27">
            <w:pPr>
              <w:spacing w:after="200" w:line="276" w:lineRule="auto"/>
              <w:jc w:val="center"/>
              <w:rPr>
                <w:rFonts w:eastAsia="Calibri"/>
                <w:b/>
                <w:lang w:eastAsia="en-US"/>
              </w:rPr>
            </w:pPr>
            <w:r w:rsidRPr="000E19D2">
              <w:rPr>
                <w:b/>
              </w:rPr>
              <w:t>56%</w:t>
            </w:r>
          </w:p>
        </w:tc>
      </w:tr>
      <w:tr w:rsidR="0046466F" w:rsidRPr="000E19D2" w:rsidTr="0066350E">
        <w:trPr>
          <w:trHeight w:val="271"/>
        </w:trPr>
        <w:tc>
          <w:tcPr>
            <w:tcW w:w="2729" w:type="dxa"/>
            <w:tcBorders>
              <w:top w:val="single" w:sz="4" w:space="0" w:color="auto"/>
              <w:left w:val="single" w:sz="4" w:space="0" w:color="auto"/>
              <w:bottom w:val="single" w:sz="4" w:space="0" w:color="auto"/>
              <w:right w:val="single" w:sz="4" w:space="0" w:color="auto"/>
            </w:tcBorders>
          </w:tcPr>
          <w:p w:rsidR="0046466F" w:rsidRPr="000E19D2" w:rsidRDefault="0046466F">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46466F" w:rsidRPr="000E19D2" w:rsidRDefault="0046466F">
            <w:pPr>
              <w:spacing w:after="200" w:line="276" w:lineRule="auto"/>
            </w:pPr>
            <w:r w:rsidRPr="000E19D2">
              <w:t>Экономика</w:t>
            </w:r>
          </w:p>
        </w:tc>
        <w:tc>
          <w:tcPr>
            <w:tcW w:w="2422" w:type="dxa"/>
            <w:tcBorders>
              <w:top w:val="single" w:sz="4" w:space="0" w:color="auto"/>
              <w:left w:val="single" w:sz="4" w:space="0" w:color="auto"/>
              <w:bottom w:val="single" w:sz="4" w:space="0" w:color="auto"/>
              <w:right w:val="single" w:sz="4" w:space="0" w:color="auto"/>
            </w:tcBorders>
            <w:hideMark/>
          </w:tcPr>
          <w:p w:rsidR="0046466F" w:rsidRPr="000E19D2" w:rsidRDefault="002E4C27">
            <w:pPr>
              <w:spacing w:after="200" w:line="276" w:lineRule="auto"/>
              <w:jc w:val="center"/>
              <w:rPr>
                <w:b/>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46466F" w:rsidRPr="000E19D2" w:rsidRDefault="002E4C27">
            <w:pPr>
              <w:spacing w:after="200" w:line="276" w:lineRule="auto"/>
              <w:jc w:val="center"/>
              <w:rPr>
                <w:b/>
              </w:rPr>
            </w:pPr>
            <w:r w:rsidRPr="000E19D2">
              <w:rPr>
                <w:b/>
              </w:rPr>
              <w:t>80%-</w:t>
            </w:r>
          </w:p>
        </w:tc>
      </w:tr>
      <w:tr w:rsidR="0066350E"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372A74">
            <w:pPr>
              <w:spacing w:after="200" w:line="276" w:lineRule="auto"/>
              <w:jc w:val="center"/>
              <w:rPr>
                <w:rFonts w:eastAsia="Calibri"/>
                <w:b/>
                <w:lang w:eastAsia="en-US"/>
              </w:rPr>
            </w:pPr>
            <w:r>
              <w:rPr>
                <w:b/>
              </w:rPr>
              <w:t>2015 – 2016</w:t>
            </w:r>
            <w:r w:rsidR="0066350E"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rPr>
                <w:rFonts w:eastAsia="Calibri"/>
                <w:lang w:eastAsia="en-US"/>
              </w:rPr>
            </w:pPr>
            <w:r w:rsidRPr="000E19D2">
              <w:t>История</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2E4C27">
            <w:pPr>
              <w:spacing w:after="200" w:line="276" w:lineRule="auto"/>
              <w:jc w:val="center"/>
              <w:rPr>
                <w:rFonts w:eastAsia="Calibri"/>
                <w:b/>
                <w:lang w:eastAsia="en-US"/>
              </w:rPr>
            </w:pPr>
            <w:r w:rsidRPr="000E19D2">
              <w:rPr>
                <w:b/>
              </w:rPr>
              <w:t>99%</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372A74">
            <w:pPr>
              <w:spacing w:after="200" w:line="276" w:lineRule="auto"/>
              <w:jc w:val="center"/>
              <w:rPr>
                <w:rFonts w:eastAsia="Calibri"/>
                <w:b/>
                <w:lang w:eastAsia="en-US"/>
              </w:rPr>
            </w:pPr>
            <w:r>
              <w:rPr>
                <w:b/>
              </w:rPr>
              <w:t>55</w:t>
            </w:r>
            <w:r w:rsidR="002E4C27" w:rsidRPr="000E19D2">
              <w:rPr>
                <w:b/>
              </w:rPr>
              <w:t>%</w:t>
            </w:r>
          </w:p>
        </w:tc>
      </w:tr>
      <w:tr w:rsidR="0066350E"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66350E" w:rsidRPr="000E19D2" w:rsidRDefault="0066350E">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rPr>
                <w:rFonts w:eastAsia="Calibri"/>
                <w:lang w:eastAsia="en-US"/>
              </w:rPr>
            </w:pPr>
            <w:r w:rsidRPr="000E19D2">
              <w:t>Обществознание</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100</w:t>
            </w:r>
            <w:r w:rsidR="002E4C27"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372A74">
            <w:pPr>
              <w:spacing w:after="200" w:line="276" w:lineRule="auto"/>
              <w:jc w:val="center"/>
              <w:rPr>
                <w:rFonts w:eastAsia="Calibri"/>
                <w:b/>
                <w:lang w:eastAsia="en-US"/>
              </w:rPr>
            </w:pPr>
            <w:r>
              <w:rPr>
                <w:b/>
              </w:rPr>
              <w:t>58</w:t>
            </w:r>
            <w:r w:rsidR="002E4C27" w:rsidRPr="000E19D2">
              <w:rPr>
                <w:b/>
              </w:rPr>
              <w:t>%</w:t>
            </w:r>
          </w:p>
        </w:tc>
      </w:tr>
      <w:tr w:rsidR="0046466F"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46466F" w:rsidRPr="000E19D2" w:rsidRDefault="0046466F">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46466F" w:rsidRPr="000E19D2" w:rsidRDefault="0046466F">
            <w:pPr>
              <w:spacing w:after="200" w:line="276" w:lineRule="auto"/>
            </w:pPr>
            <w:r w:rsidRPr="000E19D2">
              <w:t>Экономика</w:t>
            </w:r>
          </w:p>
        </w:tc>
        <w:tc>
          <w:tcPr>
            <w:tcW w:w="2422" w:type="dxa"/>
            <w:tcBorders>
              <w:top w:val="single" w:sz="4" w:space="0" w:color="auto"/>
              <w:left w:val="single" w:sz="4" w:space="0" w:color="auto"/>
              <w:bottom w:val="single" w:sz="4" w:space="0" w:color="auto"/>
              <w:right w:val="single" w:sz="4" w:space="0" w:color="auto"/>
            </w:tcBorders>
            <w:hideMark/>
          </w:tcPr>
          <w:p w:rsidR="0046466F" w:rsidRPr="000E19D2" w:rsidRDefault="002E4C27">
            <w:pPr>
              <w:spacing w:after="200" w:line="276" w:lineRule="auto"/>
              <w:jc w:val="center"/>
              <w:rPr>
                <w:b/>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46466F" w:rsidRPr="000E19D2" w:rsidRDefault="00372A74">
            <w:pPr>
              <w:spacing w:after="200" w:line="276" w:lineRule="auto"/>
              <w:jc w:val="center"/>
              <w:rPr>
                <w:b/>
              </w:rPr>
            </w:pPr>
            <w:r>
              <w:rPr>
                <w:b/>
              </w:rPr>
              <w:t>100</w:t>
            </w:r>
            <w:r w:rsidR="002E4C27" w:rsidRPr="000E19D2">
              <w:rPr>
                <w:b/>
              </w:rPr>
              <w:t>%</w:t>
            </w:r>
          </w:p>
        </w:tc>
      </w:tr>
      <w:tr w:rsidR="001D3A9B"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1D3A9B" w:rsidRPr="000E19D2" w:rsidRDefault="001277DB">
            <w:pPr>
              <w:spacing w:after="200" w:line="276" w:lineRule="auto"/>
              <w:jc w:val="center"/>
              <w:rPr>
                <w:rFonts w:eastAsia="Calibri"/>
                <w:lang w:eastAsia="en-US"/>
              </w:rPr>
            </w:pPr>
            <w:r>
              <w:rPr>
                <w:rFonts w:eastAsia="Calibri"/>
                <w:lang w:eastAsia="en-US"/>
              </w:rPr>
              <w:t>2016-2017 уч.год</w:t>
            </w:r>
          </w:p>
        </w:tc>
        <w:tc>
          <w:tcPr>
            <w:tcW w:w="2293" w:type="dxa"/>
            <w:tcBorders>
              <w:top w:val="single" w:sz="4" w:space="0" w:color="auto"/>
              <w:left w:val="single" w:sz="4" w:space="0" w:color="auto"/>
              <w:bottom w:val="single" w:sz="4" w:space="0" w:color="auto"/>
              <w:right w:val="single" w:sz="4" w:space="0" w:color="auto"/>
            </w:tcBorders>
            <w:hideMark/>
          </w:tcPr>
          <w:p w:rsidR="001D3A9B" w:rsidRPr="000E19D2" w:rsidRDefault="001277DB">
            <w:pPr>
              <w:spacing w:after="200" w:line="276" w:lineRule="auto"/>
            </w:pPr>
            <w:r>
              <w:t>История</w:t>
            </w:r>
          </w:p>
        </w:tc>
        <w:tc>
          <w:tcPr>
            <w:tcW w:w="2422" w:type="dxa"/>
            <w:tcBorders>
              <w:top w:val="single" w:sz="4" w:space="0" w:color="auto"/>
              <w:left w:val="single" w:sz="4" w:space="0" w:color="auto"/>
              <w:bottom w:val="single" w:sz="4" w:space="0" w:color="auto"/>
              <w:right w:val="single" w:sz="4" w:space="0" w:color="auto"/>
            </w:tcBorders>
            <w:hideMark/>
          </w:tcPr>
          <w:p w:rsidR="001D3A9B" w:rsidRPr="000E19D2" w:rsidRDefault="001277DB">
            <w:pPr>
              <w:spacing w:after="200" w:line="276" w:lineRule="auto"/>
              <w:jc w:val="center"/>
              <w:rPr>
                <w:b/>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1D3A9B" w:rsidRDefault="001277DB">
            <w:pPr>
              <w:spacing w:after="200" w:line="276" w:lineRule="auto"/>
              <w:jc w:val="center"/>
              <w:rPr>
                <w:b/>
              </w:rPr>
            </w:pPr>
            <w:r>
              <w:rPr>
                <w:b/>
              </w:rPr>
              <w:t>53%</w:t>
            </w:r>
          </w:p>
        </w:tc>
      </w:tr>
      <w:tr w:rsidR="001D3A9B"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1D3A9B" w:rsidRPr="000E19D2" w:rsidRDefault="001D3A9B">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D3A9B" w:rsidRPr="000E19D2" w:rsidRDefault="001277DB">
            <w:pPr>
              <w:spacing w:after="200" w:line="276" w:lineRule="auto"/>
            </w:pPr>
            <w:r>
              <w:t>Обществознание</w:t>
            </w:r>
          </w:p>
        </w:tc>
        <w:tc>
          <w:tcPr>
            <w:tcW w:w="2422" w:type="dxa"/>
            <w:tcBorders>
              <w:top w:val="single" w:sz="4" w:space="0" w:color="auto"/>
              <w:left w:val="single" w:sz="4" w:space="0" w:color="auto"/>
              <w:bottom w:val="single" w:sz="4" w:space="0" w:color="auto"/>
              <w:right w:val="single" w:sz="4" w:space="0" w:color="auto"/>
            </w:tcBorders>
            <w:hideMark/>
          </w:tcPr>
          <w:p w:rsidR="001D3A9B" w:rsidRPr="000E19D2" w:rsidRDefault="001277DB">
            <w:pPr>
              <w:spacing w:after="200" w:line="276" w:lineRule="auto"/>
              <w:jc w:val="center"/>
              <w:rPr>
                <w:b/>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1D3A9B" w:rsidRDefault="001277DB">
            <w:pPr>
              <w:spacing w:after="200" w:line="276" w:lineRule="auto"/>
              <w:jc w:val="center"/>
              <w:rPr>
                <w:b/>
              </w:rPr>
            </w:pPr>
            <w:r>
              <w:rPr>
                <w:b/>
              </w:rPr>
              <w:t>86%</w:t>
            </w:r>
          </w:p>
        </w:tc>
      </w:tr>
      <w:tr w:rsidR="001D3A9B"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1D3A9B" w:rsidRPr="000E19D2" w:rsidRDefault="001D3A9B">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D3A9B" w:rsidRPr="000E19D2" w:rsidRDefault="001277DB">
            <w:pPr>
              <w:spacing w:after="200" w:line="276" w:lineRule="auto"/>
            </w:pPr>
            <w:r>
              <w:t>Экономика</w:t>
            </w:r>
          </w:p>
        </w:tc>
        <w:tc>
          <w:tcPr>
            <w:tcW w:w="2422" w:type="dxa"/>
            <w:tcBorders>
              <w:top w:val="single" w:sz="4" w:space="0" w:color="auto"/>
              <w:left w:val="single" w:sz="4" w:space="0" w:color="auto"/>
              <w:bottom w:val="single" w:sz="4" w:space="0" w:color="auto"/>
              <w:right w:val="single" w:sz="4" w:space="0" w:color="auto"/>
            </w:tcBorders>
            <w:hideMark/>
          </w:tcPr>
          <w:p w:rsidR="001D3A9B" w:rsidRPr="000E19D2" w:rsidRDefault="001277DB">
            <w:pPr>
              <w:spacing w:after="200" w:line="276" w:lineRule="auto"/>
              <w:jc w:val="center"/>
              <w:rPr>
                <w:b/>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1D3A9B" w:rsidRDefault="001277DB">
            <w:pPr>
              <w:spacing w:after="200" w:line="276" w:lineRule="auto"/>
              <w:jc w:val="center"/>
              <w:rPr>
                <w:b/>
              </w:rPr>
            </w:pPr>
            <w:r>
              <w:rPr>
                <w:b/>
              </w:rPr>
              <w:t>93%</w:t>
            </w:r>
          </w:p>
        </w:tc>
      </w:tr>
    </w:tbl>
    <w:p w:rsidR="00372A74" w:rsidRPr="00A2465D" w:rsidRDefault="00372A74" w:rsidP="0066350E">
      <w:pPr>
        <w:spacing w:before="100" w:beforeAutospacing="1" w:after="100" w:afterAutospacing="1"/>
        <w:ind w:firstLine="708"/>
        <w:contextualSpacing/>
        <w:jc w:val="both"/>
      </w:pPr>
    </w:p>
    <w:p w:rsidR="003A7D98" w:rsidRPr="00A2465D" w:rsidRDefault="003A7D98" w:rsidP="003A7D98">
      <w:pPr>
        <w:jc w:val="center"/>
        <w:rPr>
          <w:b/>
          <w:i/>
          <w:u w:val="single"/>
        </w:rPr>
      </w:pPr>
      <w:r w:rsidRPr="00A2465D">
        <w:rPr>
          <w:b/>
          <w:i/>
          <w:u w:val="single"/>
        </w:rPr>
        <w:t>Динамика качества знаний учащихся</w:t>
      </w:r>
    </w:p>
    <w:p w:rsidR="003A7D98" w:rsidRPr="00A2465D" w:rsidRDefault="003A7D98" w:rsidP="003A7D98">
      <w:pPr>
        <w:jc w:val="center"/>
        <w:rPr>
          <w:b/>
          <w:i/>
          <w:u w:val="single"/>
        </w:rPr>
      </w:pPr>
      <w:r w:rsidRPr="00A2465D">
        <w:rPr>
          <w:b/>
          <w:i/>
          <w:u w:val="single"/>
        </w:rPr>
        <w:t>по английскому и немецкому  языкам за 3 года</w:t>
      </w:r>
    </w:p>
    <w:p w:rsidR="003A7D98" w:rsidRPr="00A2465D" w:rsidRDefault="003A7D98" w:rsidP="003A7D98">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A7D98" w:rsidRPr="000E19D2" w:rsidTr="003A7D98">
        <w:trPr>
          <w:trHeight w:val="541"/>
        </w:trPr>
        <w:tc>
          <w:tcPr>
            <w:tcW w:w="2729"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jc w:val="center"/>
              <w:rPr>
                <w:rFonts w:eastAsia="Calibri"/>
                <w:b/>
                <w:lang w:eastAsia="en-US"/>
              </w:rPr>
            </w:pPr>
            <w:r w:rsidRPr="000E19D2">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jc w:val="center"/>
              <w:rPr>
                <w:rFonts w:eastAsia="Calibri"/>
                <w:b/>
                <w:lang w:eastAsia="en-US"/>
              </w:rPr>
            </w:pPr>
            <w:r w:rsidRPr="000E19D2">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jc w:val="center"/>
              <w:rPr>
                <w:rFonts w:eastAsia="Calibri"/>
                <w:b/>
                <w:lang w:eastAsia="en-US"/>
              </w:rPr>
            </w:pPr>
            <w:r w:rsidRPr="000E19D2">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jc w:val="center"/>
              <w:rPr>
                <w:rFonts w:eastAsia="Calibri"/>
                <w:b/>
                <w:lang w:eastAsia="en-US"/>
              </w:rPr>
            </w:pPr>
            <w:r w:rsidRPr="000E19D2">
              <w:rPr>
                <w:b/>
              </w:rPr>
              <w:t>% уровня качества</w:t>
            </w:r>
          </w:p>
        </w:tc>
      </w:tr>
      <w:tr w:rsidR="003A7D98" w:rsidRPr="000E19D2" w:rsidTr="003A7D98">
        <w:trPr>
          <w:trHeight w:val="541"/>
        </w:trPr>
        <w:tc>
          <w:tcPr>
            <w:tcW w:w="2729" w:type="dxa"/>
            <w:tcBorders>
              <w:top w:val="single" w:sz="4" w:space="0" w:color="auto"/>
              <w:left w:val="single" w:sz="4" w:space="0" w:color="auto"/>
              <w:bottom w:val="single" w:sz="4" w:space="0" w:color="auto"/>
              <w:right w:val="single" w:sz="4" w:space="0" w:color="auto"/>
            </w:tcBorders>
            <w:hideMark/>
          </w:tcPr>
          <w:p w:rsidR="003A7D98" w:rsidRPr="000E19D2" w:rsidRDefault="005F4F96" w:rsidP="00380788">
            <w:pPr>
              <w:spacing w:after="200" w:line="276" w:lineRule="auto"/>
              <w:jc w:val="center"/>
              <w:rPr>
                <w:rFonts w:eastAsia="Calibri"/>
                <w:b/>
                <w:lang w:eastAsia="en-US"/>
              </w:rPr>
            </w:pPr>
            <w:r>
              <w:rPr>
                <w:b/>
              </w:rPr>
              <w:t>2014 - 2015</w:t>
            </w:r>
            <w:r w:rsidR="003A7D98" w:rsidRPr="000E19D2">
              <w:rPr>
                <w:b/>
              </w:rPr>
              <w:t>уч. год</w:t>
            </w:r>
          </w:p>
        </w:tc>
        <w:tc>
          <w:tcPr>
            <w:tcW w:w="2293"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rPr>
                <w:rFonts w:eastAsia="Calibri"/>
                <w:lang w:eastAsia="en-US"/>
              </w:rPr>
            </w:pPr>
            <w:r w:rsidRPr="000E19D2">
              <w:t>Английский язык</w:t>
            </w:r>
          </w:p>
        </w:tc>
        <w:tc>
          <w:tcPr>
            <w:tcW w:w="2422"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jc w:val="center"/>
              <w:rPr>
                <w:rFonts w:eastAsia="Calibri"/>
                <w:b/>
                <w:lang w:eastAsia="en-US"/>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A7D98" w:rsidRPr="000E19D2" w:rsidRDefault="005F4F96" w:rsidP="00380788">
            <w:pPr>
              <w:spacing w:after="200" w:line="276" w:lineRule="auto"/>
              <w:jc w:val="center"/>
              <w:rPr>
                <w:rFonts w:eastAsia="Calibri"/>
                <w:b/>
                <w:lang w:eastAsia="en-US"/>
              </w:rPr>
            </w:pPr>
            <w:r>
              <w:rPr>
                <w:b/>
              </w:rPr>
              <w:t>67</w:t>
            </w:r>
            <w:r w:rsidR="003A7D98" w:rsidRPr="000E19D2">
              <w:rPr>
                <w:b/>
              </w:rPr>
              <w:t>%</w:t>
            </w:r>
          </w:p>
        </w:tc>
      </w:tr>
      <w:tr w:rsidR="003A7D98" w:rsidRPr="000E19D2" w:rsidTr="003A7D98">
        <w:trPr>
          <w:trHeight w:val="271"/>
        </w:trPr>
        <w:tc>
          <w:tcPr>
            <w:tcW w:w="2729" w:type="dxa"/>
            <w:tcBorders>
              <w:top w:val="single" w:sz="4" w:space="0" w:color="auto"/>
              <w:left w:val="single" w:sz="4" w:space="0" w:color="auto"/>
              <w:bottom w:val="single" w:sz="4" w:space="0" w:color="auto"/>
              <w:right w:val="single" w:sz="4" w:space="0" w:color="auto"/>
            </w:tcBorders>
          </w:tcPr>
          <w:p w:rsidR="003A7D98" w:rsidRPr="000E19D2" w:rsidRDefault="003A7D9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rPr>
                <w:rFonts w:eastAsia="Calibri"/>
                <w:lang w:eastAsia="en-US"/>
              </w:rPr>
            </w:pPr>
            <w:r w:rsidRPr="000E19D2">
              <w:t xml:space="preserve"> Немецкий язык </w:t>
            </w:r>
          </w:p>
        </w:tc>
        <w:tc>
          <w:tcPr>
            <w:tcW w:w="2422"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jc w:val="center"/>
              <w:rPr>
                <w:rFonts w:eastAsia="Calibri"/>
                <w:b/>
                <w:lang w:eastAsia="en-US"/>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A7D98" w:rsidRPr="000E19D2" w:rsidRDefault="005F4F96" w:rsidP="00380788">
            <w:pPr>
              <w:spacing w:after="200" w:line="276" w:lineRule="auto"/>
              <w:jc w:val="center"/>
              <w:rPr>
                <w:rFonts w:eastAsia="Calibri"/>
                <w:b/>
                <w:lang w:eastAsia="en-US"/>
              </w:rPr>
            </w:pPr>
            <w:r>
              <w:rPr>
                <w:b/>
              </w:rPr>
              <w:t>78</w:t>
            </w:r>
            <w:r w:rsidR="003A7D98" w:rsidRPr="000E19D2">
              <w:rPr>
                <w:b/>
              </w:rPr>
              <w:t>%</w:t>
            </w:r>
          </w:p>
        </w:tc>
      </w:tr>
      <w:tr w:rsidR="003A7D98" w:rsidRPr="000E19D2" w:rsidTr="003A7D98">
        <w:trPr>
          <w:trHeight w:val="284"/>
        </w:trPr>
        <w:tc>
          <w:tcPr>
            <w:tcW w:w="2729" w:type="dxa"/>
            <w:tcBorders>
              <w:top w:val="single" w:sz="4" w:space="0" w:color="auto"/>
              <w:left w:val="single" w:sz="4" w:space="0" w:color="auto"/>
              <w:bottom w:val="single" w:sz="4" w:space="0" w:color="auto"/>
              <w:right w:val="single" w:sz="4" w:space="0" w:color="auto"/>
            </w:tcBorders>
            <w:hideMark/>
          </w:tcPr>
          <w:p w:rsidR="003A7D98" w:rsidRPr="000E19D2" w:rsidRDefault="005F4F96" w:rsidP="00380788">
            <w:pPr>
              <w:spacing w:after="200" w:line="276" w:lineRule="auto"/>
              <w:jc w:val="center"/>
              <w:rPr>
                <w:rFonts w:eastAsia="Calibri"/>
                <w:b/>
                <w:lang w:eastAsia="en-US"/>
              </w:rPr>
            </w:pPr>
            <w:r>
              <w:rPr>
                <w:b/>
              </w:rPr>
              <w:t xml:space="preserve"> 2015 -2016</w:t>
            </w:r>
            <w:r w:rsidR="003A7D98"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rPr>
                <w:rFonts w:eastAsia="Calibri"/>
                <w:lang w:eastAsia="en-US"/>
              </w:rPr>
            </w:pPr>
            <w:r w:rsidRPr="000E19D2">
              <w:t>Английский язык</w:t>
            </w:r>
          </w:p>
        </w:tc>
        <w:tc>
          <w:tcPr>
            <w:tcW w:w="2422" w:type="dxa"/>
            <w:tcBorders>
              <w:top w:val="single" w:sz="4" w:space="0" w:color="auto"/>
              <w:left w:val="single" w:sz="4" w:space="0" w:color="auto"/>
              <w:bottom w:val="single" w:sz="4" w:space="0" w:color="auto"/>
              <w:right w:val="single" w:sz="4" w:space="0" w:color="auto"/>
            </w:tcBorders>
            <w:hideMark/>
          </w:tcPr>
          <w:p w:rsidR="003A7D98" w:rsidRPr="000E19D2" w:rsidRDefault="005F4F96" w:rsidP="00380788">
            <w:pPr>
              <w:spacing w:after="200" w:line="276" w:lineRule="auto"/>
              <w:jc w:val="center"/>
              <w:rPr>
                <w:rFonts w:eastAsia="Calibri"/>
                <w:b/>
                <w:lang w:eastAsia="en-US"/>
              </w:rPr>
            </w:pPr>
            <w:r>
              <w:rPr>
                <w:b/>
              </w:rPr>
              <w:t>100</w:t>
            </w:r>
            <w:r w:rsidR="003A7D98"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3A7D98" w:rsidRPr="000E19D2" w:rsidRDefault="005F4F96" w:rsidP="00380788">
            <w:pPr>
              <w:spacing w:after="200" w:line="276" w:lineRule="auto"/>
              <w:jc w:val="center"/>
              <w:rPr>
                <w:rFonts w:eastAsia="Calibri"/>
                <w:b/>
                <w:lang w:eastAsia="en-US"/>
              </w:rPr>
            </w:pPr>
            <w:r>
              <w:rPr>
                <w:b/>
              </w:rPr>
              <w:t>67</w:t>
            </w:r>
            <w:r w:rsidR="003A7D98" w:rsidRPr="000E19D2">
              <w:rPr>
                <w:b/>
              </w:rPr>
              <w:t>%</w:t>
            </w:r>
          </w:p>
        </w:tc>
      </w:tr>
      <w:tr w:rsidR="003A7D98" w:rsidRPr="000E19D2" w:rsidTr="003A7D98">
        <w:trPr>
          <w:trHeight w:val="284"/>
        </w:trPr>
        <w:tc>
          <w:tcPr>
            <w:tcW w:w="2729" w:type="dxa"/>
            <w:tcBorders>
              <w:top w:val="single" w:sz="4" w:space="0" w:color="auto"/>
              <w:left w:val="single" w:sz="4" w:space="0" w:color="auto"/>
              <w:bottom w:val="single" w:sz="4" w:space="0" w:color="auto"/>
              <w:right w:val="single" w:sz="4" w:space="0" w:color="auto"/>
            </w:tcBorders>
          </w:tcPr>
          <w:p w:rsidR="003A7D98" w:rsidRPr="000E19D2" w:rsidRDefault="003A7D98"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A7D98" w:rsidRPr="000E19D2" w:rsidRDefault="003A7D98" w:rsidP="00380788">
            <w:pPr>
              <w:spacing w:after="200" w:line="276" w:lineRule="auto"/>
              <w:rPr>
                <w:rFonts w:eastAsia="Calibri"/>
                <w:lang w:eastAsia="en-US"/>
              </w:rPr>
            </w:pPr>
            <w:r w:rsidRPr="000E19D2">
              <w:t>Немецкий язык</w:t>
            </w:r>
          </w:p>
        </w:tc>
        <w:tc>
          <w:tcPr>
            <w:tcW w:w="2422" w:type="dxa"/>
            <w:tcBorders>
              <w:top w:val="single" w:sz="4" w:space="0" w:color="auto"/>
              <w:left w:val="single" w:sz="4" w:space="0" w:color="auto"/>
              <w:bottom w:val="single" w:sz="4" w:space="0" w:color="auto"/>
              <w:right w:val="single" w:sz="4" w:space="0" w:color="auto"/>
            </w:tcBorders>
            <w:hideMark/>
          </w:tcPr>
          <w:p w:rsidR="003A7D98" w:rsidRPr="000E19D2" w:rsidRDefault="005F4F96" w:rsidP="00380788">
            <w:pPr>
              <w:spacing w:after="200" w:line="276" w:lineRule="auto"/>
              <w:rPr>
                <w:rFonts w:eastAsia="Calibri"/>
                <w:b/>
                <w:lang w:eastAsia="en-US"/>
              </w:rPr>
            </w:pPr>
            <w:r>
              <w:rPr>
                <w:b/>
              </w:rPr>
              <w:t xml:space="preserve">              </w:t>
            </w:r>
            <w:r w:rsidR="003A7D98"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A7D98" w:rsidRPr="000E19D2" w:rsidRDefault="005F4F96" w:rsidP="00380788">
            <w:pPr>
              <w:spacing w:after="200" w:line="276" w:lineRule="auto"/>
              <w:jc w:val="center"/>
              <w:rPr>
                <w:rFonts w:eastAsia="Calibri"/>
                <w:b/>
                <w:lang w:eastAsia="en-US"/>
              </w:rPr>
            </w:pPr>
            <w:r>
              <w:rPr>
                <w:b/>
              </w:rPr>
              <w:t>61</w:t>
            </w:r>
            <w:r w:rsidR="003A7D98" w:rsidRPr="000E19D2">
              <w:rPr>
                <w:b/>
              </w:rPr>
              <w:t>%</w:t>
            </w:r>
          </w:p>
        </w:tc>
      </w:tr>
      <w:tr w:rsidR="001277DB" w:rsidRPr="000E19D2" w:rsidTr="003A7D98">
        <w:trPr>
          <w:trHeight w:val="284"/>
        </w:trPr>
        <w:tc>
          <w:tcPr>
            <w:tcW w:w="2729" w:type="dxa"/>
            <w:tcBorders>
              <w:top w:val="single" w:sz="4" w:space="0" w:color="auto"/>
              <w:left w:val="single" w:sz="4" w:space="0" w:color="auto"/>
              <w:bottom w:val="single" w:sz="4" w:space="0" w:color="auto"/>
              <w:right w:val="single" w:sz="4" w:space="0" w:color="auto"/>
            </w:tcBorders>
          </w:tcPr>
          <w:p w:rsidR="001277DB" w:rsidRPr="000E19D2" w:rsidRDefault="001277DB" w:rsidP="00380788">
            <w:pPr>
              <w:spacing w:after="200" w:line="276" w:lineRule="auto"/>
              <w:jc w:val="center"/>
              <w:rPr>
                <w:rFonts w:eastAsia="Calibri"/>
                <w:b/>
                <w:lang w:eastAsia="en-US"/>
              </w:rPr>
            </w:pPr>
            <w:r>
              <w:rPr>
                <w:rFonts w:eastAsia="Calibri"/>
                <w:b/>
                <w:lang w:eastAsia="en-US"/>
              </w:rPr>
              <w:t>2016 – 2017 уч.год</w:t>
            </w:r>
          </w:p>
        </w:tc>
        <w:tc>
          <w:tcPr>
            <w:tcW w:w="2293" w:type="dxa"/>
            <w:tcBorders>
              <w:top w:val="single" w:sz="4" w:space="0" w:color="auto"/>
              <w:left w:val="single" w:sz="4" w:space="0" w:color="auto"/>
              <w:bottom w:val="single" w:sz="4" w:space="0" w:color="auto"/>
              <w:right w:val="single" w:sz="4" w:space="0" w:color="auto"/>
            </w:tcBorders>
            <w:hideMark/>
          </w:tcPr>
          <w:p w:rsidR="001277DB" w:rsidRPr="000E19D2" w:rsidRDefault="001277DB" w:rsidP="00380788">
            <w:pPr>
              <w:spacing w:after="200" w:line="276" w:lineRule="auto"/>
            </w:pPr>
            <w:r>
              <w:t>Английский язык</w:t>
            </w:r>
          </w:p>
        </w:tc>
        <w:tc>
          <w:tcPr>
            <w:tcW w:w="2422" w:type="dxa"/>
            <w:tcBorders>
              <w:top w:val="single" w:sz="4" w:space="0" w:color="auto"/>
              <w:left w:val="single" w:sz="4" w:space="0" w:color="auto"/>
              <w:bottom w:val="single" w:sz="4" w:space="0" w:color="auto"/>
              <w:right w:val="single" w:sz="4" w:space="0" w:color="auto"/>
            </w:tcBorders>
            <w:hideMark/>
          </w:tcPr>
          <w:p w:rsidR="001277DB" w:rsidRDefault="001277DB" w:rsidP="00380788">
            <w:pPr>
              <w:spacing w:after="200" w:line="276" w:lineRule="auto"/>
              <w:rPr>
                <w:b/>
              </w:rPr>
            </w:pPr>
            <w:r>
              <w:rPr>
                <w:b/>
              </w:rPr>
              <w:t xml:space="preserve">           </w:t>
            </w:r>
            <w:r w:rsidR="0081686E">
              <w:rPr>
                <w:b/>
              </w:rPr>
              <w:t xml:space="preserve">  </w:t>
            </w:r>
            <w:r>
              <w:rPr>
                <w:b/>
              </w:rPr>
              <w:t xml:space="preserve">  99%</w:t>
            </w:r>
          </w:p>
        </w:tc>
        <w:tc>
          <w:tcPr>
            <w:tcW w:w="2127" w:type="dxa"/>
            <w:tcBorders>
              <w:top w:val="single" w:sz="4" w:space="0" w:color="auto"/>
              <w:left w:val="single" w:sz="4" w:space="0" w:color="auto"/>
              <w:bottom w:val="single" w:sz="4" w:space="0" w:color="auto"/>
              <w:right w:val="single" w:sz="4" w:space="0" w:color="auto"/>
            </w:tcBorders>
            <w:hideMark/>
          </w:tcPr>
          <w:p w:rsidR="001277DB" w:rsidRDefault="0081686E" w:rsidP="00380788">
            <w:pPr>
              <w:spacing w:after="200" w:line="276" w:lineRule="auto"/>
              <w:jc w:val="center"/>
              <w:rPr>
                <w:b/>
              </w:rPr>
            </w:pPr>
            <w:r>
              <w:rPr>
                <w:b/>
              </w:rPr>
              <w:t>71%</w:t>
            </w:r>
          </w:p>
        </w:tc>
      </w:tr>
      <w:tr w:rsidR="001277DB" w:rsidRPr="000E19D2" w:rsidTr="003A7D98">
        <w:trPr>
          <w:trHeight w:val="284"/>
        </w:trPr>
        <w:tc>
          <w:tcPr>
            <w:tcW w:w="2729" w:type="dxa"/>
            <w:tcBorders>
              <w:top w:val="single" w:sz="4" w:space="0" w:color="auto"/>
              <w:left w:val="single" w:sz="4" w:space="0" w:color="auto"/>
              <w:bottom w:val="single" w:sz="4" w:space="0" w:color="auto"/>
              <w:right w:val="single" w:sz="4" w:space="0" w:color="auto"/>
            </w:tcBorders>
          </w:tcPr>
          <w:p w:rsidR="001277DB" w:rsidRPr="000E19D2" w:rsidRDefault="001277DB"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277DB" w:rsidRPr="000E19D2" w:rsidRDefault="001277DB" w:rsidP="00380788">
            <w:pPr>
              <w:spacing w:after="200" w:line="276" w:lineRule="auto"/>
            </w:pPr>
            <w:r>
              <w:t>Немецкий язык</w:t>
            </w:r>
          </w:p>
        </w:tc>
        <w:tc>
          <w:tcPr>
            <w:tcW w:w="2422" w:type="dxa"/>
            <w:tcBorders>
              <w:top w:val="single" w:sz="4" w:space="0" w:color="auto"/>
              <w:left w:val="single" w:sz="4" w:space="0" w:color="auto"/>
              <w:bottom w:val="single" w:sz="4" w:space="0" w:color="auto"/>
              <w:right w:val="single" w:sz="4" w:space="0" w:color="auto"/>
            </w:tcBorders>
            <w:hideMark/>
          </w:tcPr>
          <w:p w:rsidR="001277DB" w:rsidRDefault="001277DB" w:rsidP="00380788">
            <w:pPr>
              <w:spacing w:after="200" w:line="276" w:lineRule="auto"/>
              <w:rPr>
                <w:b/>
              </w:rPr>
            </w:pPr>
            <w:r>
              <w:rPr>
                <w:b/>
              </w:rPr>
              <w:t xml:space="preserve">   </w:t>
            </w:r>
            <w:r w:rsidR="0081686E">
              <w:rPr>
                <w:b/>
              </w:rPr>
              <w:t xml:space="preserve">            </w:t>
            </w: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1277DB" w:rsidRDefault="0081686E" w:rsidP="00380788">
            <w:pPr>
              <w:spacing w:after="200" w:line="276" w:lineRule="auto"/>
              <w:jc w:val="center"/>
              <w:rPr>
                <w:b/>
              </w:rPr>
            </w:pPr>
            <w:r>
              <w:rPr>
                <w:b/>
              </w:rPr>
              <w:t>56%</w:t>
            </w:r>
          </w:p>
        </w:tc>
      </w:tr>
    </w:tbl>
    <w:p w:rsidR="0066350E" w:rsidRPr="00644484" w:rsidRDefault="00416D74" w:rsidP="0066350E">
      <w:pPr>
        <w:shd w:val="clear" w:color="auto" w:fill="FFFFFF"/>
        <w:ind w:firstLine="360"/>
        <w:jc w:val="both"/>
      </w:pPr>
      <w:r w:rsidRPr="00644484">
        <w:t xml:space="preserve">        </w:t>
      </w:r>
      <w:r w:rsidR="0066350E" w:rsidRPr="00644484">
        <w:t xml:space="preserve">  </w:t>
      </w:r>
    </w:p>
    <w:p w:rsidR="00644484" w:rsidRDefault="0066350E" w:rsidP="0066350E">
      <w:pPr>
        <w:rPr>
          <w:b/>
        </w:rPr>
      </w:pPr>
      <w:r w:rsidRPr="000E19D2">
        <w:rPr>
          <w:b/>
        </w:rPr>
        <w:t xml:space="preserve">          </w:t>
      </w:r>
      <w:r w:rsidR="00416D74" w:rsidRPr="000E19D2">
        <w:rPr>
          <w:b/>
        </w:rPr>
        <w:t xml:space="preserve">            </w:t>
      </w:r>
      <w:r w:rsidR="00B6055F">
        <w:rPr>
          <w:b/>
        </w:rPr>
        <w:t xml:space="preserve">  </w:t>
      </w:r>
      <w:r w:rsidR="0037410C">
        <w:rPr>
          <w:b/>
        </w:rPr>
        <w:t xml:space="preserve">    </w:t>
      </w:r>
      <w:r w:rsidR="00B6055F">
        <w:rPr>
          <w:b/>
        </w:rPr>
        <w:t xml:space="preserve"> </w:t>
      </w:r>
      <w:r w:rsidR="000438D1">
        <w:rPr>
          <w:b/>
        </w:rPr>
        <w:t xml:space="preserve">Сравнительная таблица качества образования </w:t>
      </w:r>
    </w:p>
    <w:p w:rsidR="0081686E" w:rsidRDefault="00644484" w:rsidP="0066350E">
      <w:pPr>
        <w:rPr>
          <w:b/>
        </w:rPr>
      </w:pPr>
      <w:r>
        <w:rPr>
          <w:b/>
        </w:rPr>
        <w:t xml:space="preserve">                         </w:t>
      </w:r>
      <w:r w:rsidR="00B6055F">
        <w:rPr>
          <w:b/>
        </w:rPr>
        <w:t xml:space="preserve">   </w:t>
      </w:r>
      <w:r>
        <w:rPr>
          <w:b/>
        </w:rPr>
        <w:t xml:space="preserve">         по предметам </w:t>
      </w:r>
      <w:r w:rsidR="000438D1">
        <w:rPr>
          <w:b/>
        </w:rPr>
        <w:t>гу</w:t>
      </w:r>
      <w:r>
        <w:rPr>
          <w:b/>
        </w:rPr>
        <w:t>манитарного цикла</w:t>
      </w:r>
    </w:p>
    <w:p w:rsidR="000438D1" w:rsidRDefault="000438D1" w:rsidP="0066350E">
      <w:pPr>
        <w:rPr>
          <w:b/>
        </w:rPr>
      </w:pPr>
    </w:p>
    <w:tbl>
      <w:tblPr>
        <w:tblStyle w:val="a7"/>
        <w:tblW w:w="0" w:type="auto"/>
        <w:tblLook w:val="04A0"/>
      </w:tblPr>
      <w:tblGrid>
        <w:gridCol w:w="931"/>
        <w:gridCol w:w="2205"/>
        <w:gridCol w:w="1460"/>
        <w:gridCol w:w="1472"/>
        <w:gridCol w:w="1472"/>
        <w:gridCol w:w="2031"/>
      </w:tblGrid>
      <w:tr w:rsidR="0081686E" w:rsidRPr="00644484" w:rsidTr="0081686E">
        <w:tc>
          <w:tcPr>
            <w:tcW w:w="959" w:type="dxa"/>
          </w:tcPr>
          <w:p w:rsidR="0081686E" w:rsidRPr="00B6055F" w:rsidRDefault="0081686E" w:rsidP="0066350E">
            <w:pPr>
              <w:rPr>
                <w:b/>
                <w:i/>
                <w:sz w:val="24"/>
                <w:szCs w:val="24"/>
              </w:rPr>
            </w:pPr>
            <w:r w:rsidRPr="00B6055F">
              <w:rPr>
                <w:b/>
                <w:i/>
                <w:sz w:val="24"/>
                <w:szCs w:val="24"/>
              </w:rPr>
              <w:t>№п/п</w:t>
            </w:r>
          </w:p>
        </w:tc>
        <w:tc>
          <w:tcPr>
            <w:tcW w:w="2231" w:type="dxa"/>
          </w:tcPr>
          <w:p w:rsidR="0081686E" w:rsidRPr="00B6055F" w:rsidRDefault="0081686E" w:rsidP="0066350E">
            <w:pPr>
              <w:rPr>
                <w:b/>
                <w:i/>
                <w:sz w:val="24"/>
                <w:szCs w:val="24"/>
              </w:rPr>
            </w:pPr>
            <w:r w:rsidRPr="00B6055F">
              <w:rPr>
                <w:b/>
                <w:i/>
                <w:sz w:val="24"/>
                <w:szCs w:val="24"/>
              </w:rPr>
              <w:t>Предмет</w:t>
            </w:r>
          </w:p>
        </w:tc>
        <w:tc>
          <w:tcPr>
            <w:tcW w:w="1595" w:type="dxa"/>
          </w:tcPr>
          <w:p w:rsidR="0081686E" w:rsidRPr="00B6055F" w:rsidRDefault="00644484" w:rsidP="0066350E">
            <w:pPr>
              <w:rPr>
                <w:b/>
                <w:i/>
                <w:sz w:val="24"/>
                <w:szCs w:val="24"/>
              </w:rPr>
            </w:pPr>
            <w:r w:rsidRPr="00B6055F">
              <w:rPr>
                <w:b/>
                <w:i/>
                <w:sz w:val="24"/>
                <w:szCs w:val="24"/>
              </w:rPr>
              <w:t>2014 - 2015</w:t>
            </w:r>
          </w:p>
        </w:tc>
        <w:tc>
          <w:tcPr>
            <w:tcW w:w="1595" w:type="dxa"/>
          </w:tcPr>
          <w:p w:rsidR="0081686E" w:rsidRPr="00B6055F" w:rsidRDefault="00644484" w:rsidP="0066350E">
            <w:pPr>
              <w:rPr>
                <w:b/>
                <w:i/>
                <w:sz w:val="24"/>
                <w:szCs w:val="24"/>
              </w:rPr>
            </w:pPr>
            <w:r w:rsidRPr="00B6055F">
              <w:rPr>
                <w:b/>
                <w:i/>
                <w:sz w:val="24"/>
                <w:szCs w:val="24"/>
              </w:rPr>
              <w:t>2015-2016</w:t>
            </w:r>
          </w:p>
        </w:tc>
        <w:tc>
          <w:tcPr>
            <w:tcW w:w="1595" w:type="dxa"/>
          </w:tcPr>
          <w:p w:rsidR="0081686E" w:rsidRPr="00B6055F" w:rsidRDefault="00644484" w:rsidP="0066350E">
            <w:pPr>
              <w:rPr>
                <w:b/>
                <w:i/>
                <w:sz w:val="24"/>
                <w:szCs w:val="24"/>
              </w:rPr>
            </w:pPr>
            <w:r w:rsidRPr="00B6055F">
              <w:rPr>
                <w:b/>
                <w:i/>
                <w:sz w:val="24"/>
                <w:szCs w:val="24"/>
              </w:rPr>
              <w:t>2016-2017</w:t>
            </w:r>
          </w:p>
        </w:tc>
        <w:tc>
          <w:tcPr>
            <w:tcW w:w="1596" w:type="dxa"/>
          </w:tcPr>
          <w:p w:rsidR="0081686E" w:rsidRPr="00B6055F" w:rsidRDefault="00644484" w:rsidP="0066350E">
            <w:pPr>
              <w:rPr>
                <w:b/>
                <w:i/>
                <w:sz w:val="24"/>
                <w:szCs w:val="24"/>
              </w:rPr>
            </w:pPr>
            <w:r w:rsidRPr="00B6055F">
              <w:rPr>
                <w:b/>
                <w:i/>
                <w:sz w:val="24"/>
                <w:szCs w:val="24"/>
              </w:rPr>
              <w:t>Вывод</w:t>
            </w:r>
          </w:p>
        </w:tc>
      </w:tr>
      <w:tr w:rsidR="00644484" w:rsidRPr="00644484" w:rsidTr="0081686E">
        <w:tc>
          <w:tcPr>
            <w:tcW w:w="959" w:type="dxa"/>
          </w:tcPr>
          <w:p w:rsidR="00644484" w:rsidRPr="00B6055F" w:rsidRDefault="00644484" w:rsidP="0066350E">
            <w:pPr>
              <w:rPr>
                <w:b/>
                <w:i/>
                <w:sz w:val="24"/>
                <w:szCs w:val="24"/>
              </w:rPr>
            </w:pPr>
            <w:r w:rsidRPr="00B6055F">
              <w:rPr>
                <w:b/>
                <w:i/>
                <w:sz w:val="24"/>
                <w:szCs w:val="24"/>
              </w:rPr>
              <w:t>1</w:t>
            </w:r>
          </w:p>
        </w:tc>
        <w:tc>
          <w:tcPr>
            <w:tcW w:w="2231" w:type="dxa"/>
          </w:tcPr>
          <w:p w:rsidR="00644484" w:rsidRPr="00B6055F" w:rsidRDefault="00644484" w:rsidP="0066350E">
            <w:pPr>
              <w:rPr>
                <w:b/>
                <w:i/>
                <w:sz w:val="24"/>
                <w:szCs w:val="24"/>
              </w:rPr>
            </w:pPr>
            <w:r w:rsidRPr="00B6055F">
              <w:rPr>
                <w:b/>
                <w:i/>
                <w:sz w:val="24"/>
                <w:szCs w:val="24"/>
              </w:rPr>
              <w:t>Русский язык</w:t>
            </w:r>
          </w:p>
        </w:tc>
        <w:tc>
          <w:tcPr>
            <w:tcW w:w="1595" w:type="dxa"/>
          </w:tcPr>
          <w:p w:rsidR="00644484" w:rsidRPr="00B6055F" w:rsidRDefault="00644484" w:rsidP="0066350E">
            <w:pPr>
              <w:rPr>
                <w:b/>
                <w:i/>
                <w:sz w:val="24"/>
                <w:szCs w:val="24"/>
              </w:rPr>
            </w:pPr>
            <w:r w:rsidRPr="00B6055F">
              <w:rPr>
                <w:b/>
                <w:i/>
                <w:sz w:val="24"/>
                <w:szCs w:val="24"/>
              </w:rPr>
              <w:t>46%</w:t>
            </w:r>
          </w:p>
        </w:tc>
        <w:tc>
          <w:tcPr>
            <w:tcW w:w="1595" w:type="dxa"/>
          </w:tcPr>
          <w:p w:rsidR="00644484" w:rsidRPr="00B6055F" w:rsidRDefault="00644484" w:rsidP="0066350E">
            <w:pPr>
              <w:rPr>
                <w:b/>
                <w:i/>
                <w:sz w:val="24"/>
                <w:szCs w:val="24"/>
              </w:rPr>
            </w:pPr>
            <w:r w:rsidRPr="00B6055F">
              <w:rPr>
                <w:b/>
                <w:i/>
                <w:sz w:val="24"/>
                <w:szCs w:val="24"/>
              </w:rPr>
              <w:t>50%</w:t>
            </w:r>
          </w:p>
        </w:tc>
        <w:tc>
          <w:tcPr>
            <w:tcW w:w="1595" w:type="dxa"/>
          </w:tcPr>
          <w:p w:rsidR="00644484" w:rsidRPr="00B6055F" w:rsidRDefault="00644484" w:rsidP="0066350E">
            <w:pPr>
              <w:rPr>
                <w:b/>
                <w:i/>
                <w:sz w:val="24"/>
                <w:szCs w:val="24"/>
              </w:rPr>
            </w:pPr>
            <w:r w:rsidRPr="00B6055F">
              <w:rPr>
                <w:b/>
                <w:i/>
                <w:sz w:val="24"/>
                <w:szCs w:val="24"/>
              </w:rPr>
              <w:t>43%</w:t>
            </w:r>
          </w:p>
        </w:tc>
        <w:tc>
          <w:tcPr>
            <w:tcW w:w="1596" w:type="dxa"/>
          </w:tcPr>
          <w:p w:rsidR="00644484" w:rsidRPr="00B6055F" w:rsidRDefault="00B6055F" w:rsidP="0066350E">
            <w:pPr>
              <w:rPr>
                <w:b/>
                <w:i/>
                <w:sz w:val="24"/>
                <w:szCs w:val="24"/>
              </w:rPr>
            </w:pPr>
            <w:r>
              <w:rPr>
                <w:b/>
                <w:i/>
                <w:sz w:val="24"/>
                <w:szCs w:val="24"/>
              </w:rPr>
              <w:t xml:space="preserve">Отрицательная динамика в 7%. </w:t>
            </w:r>
          </w:p>
        </w:tc>
      </w:tr>
      <w:tr w:rsidR="00644484" w:rsidRPr="00644484" w:rsidTr="0081686E">
        <w:tc>
          <w:tcPr>
            <w:tcW w:w="959" w:type="dxa"/>
          </w:tcPr>
          <w:p w:rsidR="00644484" w:rsidRPr="00B6055F" w:rsidRDefault="00644484" w:rsidP="0066350E">
            <w:pPr>
              <w:rPr>
                <w:b/>
                <w:i/>
                <w:sz w:val="24"/>
                <w:szCs w:val="24"/>
              </w:rPr>
            </w:pPr>
            <w:r w:rsidRPr="00B6055F">
              <w:rPr>
                <w:b/>
                <w:i/>
                <w:sz w:val="24"/>
                <w:szCs w:val="24"/>
              </w:rPr>
              <w:t>2</w:t>
            </w:r>
          </w:p>
        </w:tc>
        <w:tc>
          <w:tcPr>
            <w:tcW w:w="2231" w:type="dxa"/>
          </w:tcPr>
          <w:p w:rsidR="00644484" w:rsidRPr="00B6055F" w:rsidRDefault="00644484" w:rsidP="0066350E">
            <w:pPr>
              <w:rPr>
                <w:b/>
                <w:i/>
                <w:sz w:val="24"/>
                <w:szCs w:val="24"/>
              </w:rPr>
            </w:pPr>
            <w:r w:rsidRPr="00B6055F">
              <w:rPr>
                <w:b/>
                <w:i/>
                <w:sz w:val="24"/>
                <w:szCs w:val="24"/>
              </w:rPr>
              <w:t>Литература</w:t>
            </w:r>
          </w:p>
        </w:tc>
        <w:tc>
          <w:tcPr>
            <w:tcW w:w="1595" w:type="dxa"/>
          </w:tcPr>
          <w:p w:rsidR="00644484" w:rsidRPr="00B6055F" w:rsidRDefault="00644484" w:rsidP="0066350E">
            <w:pPr>
              <w:rPr>
                <w:b/>
                <w:i/>
                <w:sz w:val="24"/>
                <w:szCs w:val="24"/>
              </w:rPr>
            </w:pPr>
            <w:r w:rsidRPr="00B6055F">
              <w:rPr>
                <w:b/>
                <w:i/>
                <w:sz w:val="24"/>
                <w:szCs w:val="24"/>
              </w:rPr>
              <w:t>61%</w:t>
            </w:r>
          </w:p>
        </w:tc>
        <w:tc>
          <w:tcPr>
            <w:tcW w:w="1595" w:type="dxa"/>
          </w:tcPr>
          <w:p w:rsidR="00644484" w:rsidRPr="00B6055F" w:rsidRDefault="00644484" w:rsidP="0066350E">
            <w:pPr>
              <w:rPr>
                <w:b/>
                <w:i/>
                <w:sz w:val="24"/>
                <w:szCs w:val="24"/>
              </w:rPr>
            </w:pPr>
            <w:r w:rsidRPr="00B6055F">
              <w:rPr>
                <w:b/>
                <w:i/>
                <w:sz w:val="24"/>
                <w:szCs w:val="24"/>
              </w:rPr>
              <w:t>61%</w:t>
            </w:r>
          </w:p>
        </w:tc>
        <w:tc>
          <w:tcPr>
            <w:tcW w:w="1595" w:type="dxa"/>
          </w:tcPr>
          <w:p w:rsidR="00644484" w:rsidRPr="00B6055F" w:rsidRDefault="00644484" w:rsidP="0066350E">
            <w:pPr>
              <w:rPr>
                <w:b/>
                <w:i/>
                <w:sz w:val="24"/>
                <w:szCs w:val="24"/>
              </w:rPr>
            </w:pPr>
            <w:r w:rsidRPr="00B6055F">
              <w:rPr>
                <w:b/>
                <w:i/>
                <w:sz w:val="24"/>
                <w:szCs w:val="24"/>
              </w:rPr>
              <w:t>61%</w:t>
            </w:r>
          </w:p>
        </w:tc>
        <w:tc>
          <w:tcPr>
            <w:tcW w:w="1596" w:type="dxa"/>
          </w:tcPr>
          <w:p w:rsidR="00644484" w:rsidRPr="00B6055F" w:rsidRDefault="00B6055F" w:rsidP="0066350E">
            <w:pPr>
              <w:rPr>
                <w:b/>
                <w:i/>
                <w:sz w:val="24"/>
                <w:szCs w:val="24"/>
              </w:rPr>
            </w:pPr>
            <w:r>
              <w:rPr>
                <w:b/>
                <w:i/>
                <w:sz w:val="24"/>
                <w:szCs w:val="24"/>
              </w:rPr>
              <w:t>Стабильные результаты</w:t>
            </w:r>
          </w:p>
        </w:tc>
      </w:tr>
      <w:tr w:rsidR="00644484" w:rsidRPr="00644484" w:rsidTr="0081686E">
        <w:tc>
          <w:tcPr>
            <w:tcW w:w="959" w:type="dxa"/>
          </w:tcPr>
          <w:p w:rsidR="00644484" w:rsidRPr="00B6055F" w:rsidRDefault="00644484" w:rsidP="0066350E">
            <w:pPr>
              <w:rPr>
                <w:b/>
                <w:i/>
                <w:sz w:val="24"/>
                <w:szCs w:val="24"/>
              </w:rPr>
            </w:pPr>
            <w:r w:rsidRPr="00B6055F">
              <w:rPr>
                <w:b/>
                <w:i/>
                <w:sz w:val="24"/>
                <w:szCs w:val="24"/>
              </w:rPr>
              <w:t>3</w:t>
            </w:r>
          </w:p>
        </w:tc>
        <w:tc>
          <w:tcPr>
            <w:tcW w:w="2231" w:type="dxa"/>
          </w:tcPr>
          <w:p w:rsidR="00644484" w:rsidRPr="00B6055F" w:rsidRDefault="00644484" w:rsidP="0066350E">
            <w:pPr>
              <w:rPr>
                <w:b/>
                <w:i/>
                <w:sz w:val="24"/>
                <w:szCs w:val="24"/>
              </w:rPr>
            </w:pPr>
            <w:r w:rsidRPr="00B6055F">
              <w:rPr>
                <w:b/>
                <w:i/>
                <w:sz w:val="24"/>
                <w:szCs w:val="24"/>
              </w:rPr>
              <w:t>МХК</w:t>
            </w:r>
          </w:p>
        </w:tc>
        <w:tc>
          <w:tcPr>
            <w:tcW w:w="1595" w:type="dxa"/>
          </w:tcPr>
          <w:p w:rsidR="00644484" w:rsidRPr="00B6055F" w:rsidRDefault="00B6055F" w:rsidP="0066350E">
            <w:pPr>
              <w:rPr>
                <w:b/>
                <w:i/>
                <w:sz w:val="24"/>
                <w:szCs w:val="24"/>
              </w:rPr>
            </w:pPr>
            <w:r>
              <w:rPr>
                <w:b/>
                <w:i/>
                <w:sz w:val="24"/>
                <w:szCs w:val="24"/>
              </w:rPr>
              <w:t>61</w:t>
            </w:r>
            <w:r w:rsidR="00644484" w:rsidRPr="00B6055F">
              <w:rPr>
                <w:b/>
                <w:i/>
                <w:sz w:val="24"/>
                <w:szCs w:val="24"/>
              </w:rPr>
              <w:t>%</w:t>
            </w:r>
          </w:p>
        </w:tc>
        <w:tc>
          <w:tcPr>
            <w:tcW w:w="1595" w:type="dxa"/>
          </w:tcPr>
          <w:p w:rsidR="00644484" w:rsidRPr="00B6055F" w:rsidRDefault="00B6055F" w:rsidP="0066350E">
            <w:pPr>
              <w:rPr>
                <w:b/>
                <w:i/>
                <w:sz w:val="24"/>
                <w:szCs w:val="24"/>
              </w:rPr>
            </w:pPr>
            <w:r>
              <w:rPr>
                <w:b/>
                <w:i/>
                <w:sz w:val="24"/>
                <w:szCs w:val="24"/>
              </w:rPr>
              <w:t>61</w:t>
            </w:r>
            <w:r w:rsidR="00644484" w:rsidRPr="00B6055F">
              <w:rPr>
                <w:b/>
                <w:i/>
                <w:sz w:val="24"/>
                <w:szCs w:val="24"/>
              </w:rPr>
              <w:t>%</w:t>
            </w:r>
          </w:p>
        </w:tc>
        <w:tc>
          <w:tcPr>
            <w:tcW w:w="1595" w:type="dxa"/>
          </w:tcPr>
          <w:p w:rsidR="00644484" w:rsidRPr="00B6055F" w:rsidRDefault="00644484" w:rsidP="0066350E">
            <w:pPr>
              <w:rPr>
                <w:b/>
                <w:i/>
                <w:sz w:val="24"/>
                <w:szCs w:val="24"/>
              </w:rPr>
            </w:pPr>
            <w:r w:rsidRPr="00B6055F">
              <w:rPr>
                <w:b/>
                <w:i/>
                <w:sz w:val="24"/>
                <w:szCs w:val="24"/>
              </w:rPr>
              <w:t>58%</w:t>
            </w:r>
          </w:p>
        </w:tc>
        <w:tc>
          <w:tcPr>
            <w:tcW w:w="1596" w:type="dxa"/>
          </w:tcPr>
          <w:p w:rsidR="00644484" w:rsidRPr="00B6055F" w:rsidRDefault="00B6055F" w:rsidP="0066350E">
            <w:pPr>
              <w:rPr>
                <w:b/>
                <w:i/>
                <w:sz w:val="24"/>
                <w:szCs w:val="24"/>
              </w:rPr>
            </w:pPr>
            <w:r>
              <w:rPr>
                <w:b/>
                <w:i/>
                <w:sz w:val="24"/>
                <w:szCs w:val="24"/>
              </w:rPr>
              <w:t>Незначительное снижение качества.</w:t>
            </w:r>
          </w:p>
        </w:tc>
      </w:tr>
      <w:tr w:rsidR="00644484" w:rsidRPr="00644484" w:rsidTr="0081686E">
        <w:tc>
          <w:tcPr>
            <w:tcW w:w="959" w:type="dxa"/>
          </w:tcPr>
          <w:p w:rsidR="00644484" w:rsidRPr="00B6055F" w:rsidRDefault="00644484" w:rsidP="0066350E">
            <w:pPr>
              <w:rPr>
                <w:b/>
                <w:i/>
                <w:sz w:val="24"/>
                <w:szCs w:val="24"/>
              </w:rPr>
            </w:pPr>
            <w:r w:rsidRPr="00B6055F">
              <w:rPr>
                <w:b/>
                <w:i/>
                <w:sz w:val="24"/>
                <w:szCs w:val="24"/>
              </w:rPr>
              <w:t>4</w:t>
            </w:r>
          </w:p>
        </w:tc>
        <w:tc>
          <w:tcPr>
            <w:tcW w:w="2231" w:type="dxa"/>
          </w:tcPr>
          <w:p w:rsidR="00644484" w:rsidRPr="00B6055F" w:rsidRDefault="00644484" w:rsidP="0066350E">
            <w:pPr>
              <w:rPr>
                <w:b/>
                <w:i/>
                <w:sz w:val="24"/>
                <w:szCs w:val="24"/>
              </w:rPr>
            </w:pPr>
            <w:r w:rsidRPr="00B6055F">
              <w:rPr>
                <w:b/>
                <w:i/>
                <w:sz w:val="24"/>
                <w:szCs w:val="24"/>
              </w:rPr>
              <w:t>География</w:t>
            </w:r>
          </w:p>
        </w:tc>
        <w:tc>
          <w:tcPr>
            <w:tcW w:w="1595" w:type="dxa"/>
          </w:tcPr>
          <w:p w:rsidR="00644484" w:rsidRPr="00B6055F" w:rsidRDefault="00644484" w:rsidP="0066350E">
            <w:pPr>
              <w:rPr>
                <w:b/>
                <w:i/>
                <w:sz w:val="24"/>
                <w:szCs w:val="24"/>
              </w:rPr>
            </w:pPr>
            <w:r w:rsidRPr="00B6055F">
              <w:rPr>
                <w:b/>
                <w:i/>
                <w:sz w:val="24"/>
                <w:szCs w:val="24"/>
              </w:rPr>
              <w:t>54%</w:t>
            </w:r>
          </w:p>
        </w:tc>
        <w:tc>
          <w:tcPr>
            <w:tcW w:w="1595" w:type="dxa"/>
          </w:tcPr>
          <w:p w:rsidR="00644484" w:rsidRPr="00B6055F" w:rsidRDefault="00644484" w:rsidP="0066350E">
            <w:pPr>
              <w:rPr>
                <w:b/>
                <w:i/>
                <w:sz w:val="24"/>
                <w:szCs w:val="24"/>
              </w:rPr>
            </w:pPr>
            <w:r w:rsidRPr="00B6055F">
              <w:rPr>
                <w:b/>
                <w:i/>
                <w:sz w:val="24"/>
                <w:szCs w:val="24"/>
              </w:rPr>
              <w:t>56%</w:t>
            </w:r>
          </w:p>
        </w:tc>
        <w:tc>
          <w:tcPr>
            <w:tcW w:w="1595" w:type="dxa"/>
          </w:tcPr>
          <w:p w:rsidR="00644484" w:rsidRPr="00B6055F" w:rsidRDefault="00B6055F" w:rsidP="0066350E">
            <w:pPr>
              <w:rPr>
                <w:b/>
                <w:i/>
                <w:sz w:val="24"/>
                <w:szCs w:val="24"/>
              </w:rPr>
            </w:pPr>
            <w:r w:rsidRPr="00B6055F">
              <w:rPr>
                <w:b/>
                <w:i/>
                <w:sz w:val="24"/>
                <w:szCs w:val="24"/>
              </w:rPr>
              <w:t>51</w:t>
            </w:r>
            <w:r w:rsidR="00644484" w:rsidRPr="00B6055F">
              <w:rPr>
                <w:b/>
                <w:i/>
                <w:sz w:val="24"/>
                <w:szCs w:val="24"/>
              </w:rPr>
              <w:t>%</w:t>
            </w:r>
          </w:p>
        </w:tc>
        <w:tc>
          <w:tcPr>
            <w:tcW w:w="1596" w:type="dxa"/>
          </w:tcPr>
          <w:p w:rsidR="00644484" w:rsidRPr="00B6055F" w:rsidRDefault="00B6055F" w:rsidP="0066350E">
            <w:pPr>
              <w:rPr>
                <w:b/>
                <w:i/>
                <w:sz w:val="24"/>
                <w:szCs w:val="24"/>
              </w:rPr>
            </w:pPr>
            <w:r>
              <w:rPr>
                <w:b/>
                <w:i/>
                <w:sz w:val="24"/>
                <w:szCs w:val="24"/>
              </w:rPr>
              <w:t>Несмотря на незначительное снижение результаты остаются стабильными</w:t>
            </w:r>
          </w:p>
        </w:tc>
      </w:tr>
      <w:tr w:rsidR="00644484" w:rsidRPr="00644484" w:rsidTr="0081686E">
        <w:tc>
          <w:tcPr>
            <w:tcW w:w="959" w:type="dxa"/>
          </w:tcPr>
          <w:p w:rsidR="00644484" w:rsidRPr="00B6055F" w:rsidRDefault="00644484" w:rsidP="0066350E">
            <w:pPr>
              <w:rPr>
                <w:b/>
                <w:i/>
                <w:sz w:val="24"/>
                <w:szCs w:val="24"/>
              </w:rPr>
            </w:pPr>
            <w:r w:rsidRPr="00B6055F">
              <w:rPr>
                <w:b/>
                <w:i/>
                <w:sz w:val="24"/>
                <w:szCs w:val="24"/>
              </w:rPr>
              <w:lastRenderedPageBreak/>
              <w:t>5</w:t>
            </w:r>
          </w:p>
        </w:tc>
        <w:tc>
          <w:tcPr>
            <w:tcW w:w="2231" w:type="dxa"/>
          </w:tcPr>
          <w:p w:rsidR="00644484" w:rsidRPr="00B6055F" w:rsidRDefault="00644484" w:rsidP="0066350E">
            <w:pPr>
              <w:rPr>
                <w:b/>
                <w:i/>
                <w:sz w:val="24"/>
                <w:szCs w:val="24"/>
              </w:rPr>
            </w:pPr>
            <w:r w:rsidRPr="00B6055F">
              <w:rPr>
                <w:b/>
                <w:i/>
                <w:sz w:val="24"/>
                <w:szCs w:val="24"/>
              </w:rPr>
              <w:t>История</w:t>
            </w:r>
          </w:p>
        </w:tc>
        <w:tc>
          <w:tcPr>
            <w:tcW w:w="1595" w:type="dxa"/>
          </w:tcPr>
          <w:p w:rsidR="00644484" w:rsidRPr="00B6055F" w:rsidRDefault="00644484" w:rsidP="0066350E">
            <w:pPr>
              <w:rPr>
                <w:b/>
                <w:i/>
                <w:sz w:val="24"/>
                <w:szCs w:val="24"/>
              </w:rPr>
            </w:pPr>
            <w:r w:rsidRPr="00B6055F">
              <w:rPr>
                <w:b/>
                <w:i/>
                <w:sz w:val="24"/>
                <w:szCs w:val="24"/>
              </w:rPr>
              <w:t>56%</w:t>
            </w:r>
          </w:p>
        </w:tc>
        <w:tc>
          <w:tcPr>
            <w:tcW w:w="1595" w:type="dxa"/>
          </w:tcPr>
          <w:p w:rsidR="00644484" w:rsidRPr="00B6055F" w:rsidRDefault="00644484" w:rsidP="0066350E">
            <w:pPr>
              <w:rPr>
                <w:b/>
                <w:i/>
                <w:sz w:val="24"/>
                <w:szCs w:val="24"/>
              </w:rPr>
            </w:pPr>
            <w:r w:rsidRPr="00B6055F">
              <w:rPr>
                <w:b/>
                <w:i/>
                <w:sz w:val="24"/>
                <w:szCs w:val="24"/>
              </w:rPr>
              <w:t>55%</w:t>
            </w:r>
          </w:p>
        </w:tc>
        <w:tc>
          <w:tcPr>
            <w:tcW w:w="1595" w:type="dxa"/>
          </w:tcPr>
          <w:p w:rsidR="00644484" w:rsidRPr="00B6055F" w:rsidRDefault="00644484" w:rsidP="0066350E">
            <w:pPr>
              <w:rPr>
                <w:b/>
                <w:i/>
                <w:sz w:val="24"/>
                <w:szCs w:val="24"/>
              </w:rPr>
            </w:pPr>
            <w:r w:rsidRPr="00B6055F">
              <w:rPr>
                <w:b/>
                <w:i/>
                <w:sz w:val="24"/>
                <w:szCs w:val="24"/>
              </w:rPr>
              <w:t>53%</w:t>
            </w:r>
          </w:p>
        </w:tc>
        <w:tc>
          <w:tcPr>
            <w:tcW w:w="1596" w:type="dxa"/>
          </w:tcPr>
          <w:p w:rsidR="00644484" w:rsidRPr="00B6055F" w:rsidRDefault="00B6055F" w:rsidP="0066350E">
            <w:pPr>
              <w:rPr>
                <w:b/>
                <w:i/>
                <w:sz w:val="24"/>
                <w:szCs w:val="24"/>
              </w:rPr>
            </w:pPr>
            <w:r>
              <w:rPr>
                <w:b/>
                <w:i/>
                <w:sz w:val="24"/>
                <w:szCs w:val="24"/>
              </w:rPr>
              <w:t>Несмотря на незначительное снижение результаты остаются стабильными</w:t>
            </w:r>
          </w:p>
        </w:tc>
      </w:tr>
      <w:tr w:rsidR="00644484" w:rsidRPr="00644484" w:rsidTr="0081686E">
        <w:tc>
          <w:tcPr>
            <w:tcW w:w="959" w:type="dxa"/>
          </w:tcPr>
          <w:p w:rsidR="00644484" w:rsidRPr="00B6055F" w:rsidRDefault="00644484" w:rsidP="0066350E">
            <w:pPr>
              <w:rPr>
                <w:b/>
                <w:i/>
                <w:sz w:val="24"/>
                <w:szCs w:val="24"/>
              </w:rPr>
            </w:pPr>
            <w:r w:rsidRPr="00B6055F">
              <w:rPr>
                <w:b/>
                <w:i/>
                <w:sz w:val="24"/>
                <w:szCs w:val="24"/>
              </w:rPr>
              <w:t>6</w:t>
            </w:r>
          </w:p>
        </w:tc>
        <w:tc>
          <w:tcPr>
            <w:tcW w:w="2231" w:type="dxa"/>
          </w:tcPr>
          <w:p w:rsidR="00644484" w:rsidRPr="00B6055F" w:rsidRDefault="00644484" w:rsidP="0066350E">
            <w:pPr>
              <w:rPr>
                <w:b/>
                <w:i/>
                <w:sz w:val="24"/>
                <w:szCs w:val="24"/>
              </w:rPr>
            </w:pPr>
            <w:r w:rsidRPr="00B6055F">
              <w:rPr>
                <w:b/>
                <w:i/>
                <w:sz w:val="24"/>
                <w:szCs w:val="24"/>
              </w:rPr>
              <w:t>Обществознание</w:t>
            </w:r>
          </w:p>
        </w:tc>
        <w:tc>
          <w:tcPr>
            <w:tcW w:w="1595" w:type="dxa"/>
          </w:tcPr>
          <w:p w:rsidR="00644484" w:rsidRPr="00B6055F" w:rsidRDefault="00644484" w:rsidP="0066350E">
            <w:pPr>
              <w:rPr>
                <w:b/>
                <w:i/>
                <w:sz w:val="24"/>
                <w:szCs w:val="24"/>
              </w:rPr>
            </w:pPr>
            <w:r w:rsidRPr="00B6055F">
              <w:rPr>
                <w:b/>
                <w:i/>
                <w:sz w:val="24"/>
                <w:szCs w:val="24"/>
              </w:rPr>
              <w:t>56%</w:t>
            </w:r>
          </w:p>
        </w:tc>
        <w:tc>
          <w:tcPr>
            <w:tcW w:w="1595" w:type="dxa"/>
          </w:tcPr>
          <w:p w:rsidR="00644484" w:rsidRPr="00B6055F" w:rsidRDefault="00644484" w:rsidP="0066350E">
            <w:pPr>
              <w:rPr>
                <w:b/>
                <w:i/>
                <w:sz w:val="24"/>
                <w:szCs w:val="24"/>
              </w:rPr>
            </w:pPr>
            <w:r w:rsidRPr="00B6055F">
              <w:rPr>
                <w:b/>
                <w:i/>
                <w:sz w:val="24"/>
                <w:szCs w:val="24"/>
              </w:rPr>
              <w:t>58%</w:t>
            </w:r>
          </w:p>
        </w:tc>
        <w:tc>
          <w:tcPr>
            <w:tcW w:w="1595" w:type="dxa"/>
          </w:tcPr>
          <w:p w:rsidR="00644484" w:rsidRPr="00B6055F" w:rsidRDefault="00644484" w:rsidP="0066350E">
            <w:pPr>
              <w:rPr>
                <w:b/>
                <w:i/>
                <w:sz w:val="24"/>
                <w:szCs w:val="24"/>
              </w:rPr>
            </w:pPr>
            <w:r w:rsidRPr="00B6055F">
              <w:rPr>
                <w:b/>
                <w:i/>
                <w:sz w:val="24"/>
                <w:szCs w:val="24"/>
              </w:rPr>
              <w:t>83%</w:t>
            </w:r>
          </w:p>
        </w:tc>
        <w:tc>
          <w:tcPr>
            <w:tcW w:w="1596" w:type="dxa"/>
          </w:tcPr>
          <w:p w:rsidR="00644484" w:rsidRPr="00B6055F" w:rsidRDefault="00B6055F" w:rsidP="0066350E">
            <w:pPr>
              <w:rPr>
                <w:b/>
                <w:i/>
                <w:sz w:val="24"/>
                <w:szCs w:val="24"/>
              </w:rPr>
            </w:pPr>
            <w:r>
              <w:rPr>
                <w:b/>
                <w:i/>
                <w:sz w:val="24"/>
                <w:szCs w:val="24"/>
              </w:rPr>
              <w:t>Положительная динамика результатов качества</w:t>
            </w:r>
          </w:p>
        </w:tc>
      </w:tr>
      <w:tr w:rsidR="00644484" w:rsidRPr="00644484" w:rsidTr="0081686E">
        <w:tc>
          <w:tcPr>
            <w:tcW w:w="959" w:type="dxa"/>
          </w:tcPr>
          <w:p w:rsidR="00644484" w:rsidRPr="00B6055F" w:rsidRDefault="00644484" w:rsidP="0066350E">
            <w:pPr>
              <w:rPr>
                <w:b/>
                <w:i/>
                <w:sz w:val="24"/>
                <w:szCs w:val="24"/>
              </w:rPr>
            </w:pPr>
            <w:r w:rsidRPr="00B6055F">
              <w:rPr>
                <w:b/>
                <w:i/>
                <w:sz w:val="24"/>
                <w:szCs w:val="24"/>
              </w:rPr>
              <w:t>7</w:t>
            </w:r>
          </w:p>
        </w:tc>
        <w:tc>
          <w:tcPr>
            <w:tcW w:w="2231" w:type="dxa"/>
          </w:tcPr>
          <w:p w:rsidR="00644484" w:rsidRPr="00B6055F" w:rsidRDefault="00644484" w:rsidP="0066350E">
            <w:pPr>
              <w:rPr>
                <w:b/>
                <w:i/>
                <w:sz w:val="24"/>
                <w:szCs w:val="24"/>
              </w:rPr>
            </w:pPr>
            <w:r w:rsidRPr="00B6055F">
              <w:rPr>
                <w:b/>
                <w:i/>
                <w:sz w:val="24"/>
                <w:szCs w:val="24"/>
              </w:rPr>
              <w:t>Экономика</w:t>
            </w:r>
          </w:p>
        </w:tc>
        <w:tc>
          <w:tcPr>
            <w:tcW w:w="1595" w:type="dxa"/>
          </w:tcPr>
          <w:p w:rsidR="00644484" w:rsidRPr="00B6055F" w:rsidRDefault="00B6055F" w:rsidP="0066350E">
            <w:pPr>
              <w:rPr>
                <w:b/>
                <w:i/>
                <w:sz w:val="24"/>
                <w:szCs w:val="24"/>
              </w:rPr>
            </w:pPr>
            <w:r w:rsidRPr="00B6055F">
              <w:rPr>
                <w:b/>
                <w:i/>
                <w:sz w:val="24"/>
                <w:szCs w:val="24"/>
              </w:rPr>
              <w:t>80%</w:t>
            </w:r>
          </w:p>
        </w:tc>
        <w:tc>
          <w:tcPr>
            <w:tcW w:w="1595" w:type="dxa"/>
          </w:tcPr>
          <w:p w:rsidR="00644484" w:rsidRPr="00B6055F" w:rsidRDefault="00B6055F" w:rsidP="0066350E">
            <w:pPr>
              <w:rPr>
                <w:b/>
                <w:i/>
                <w:sz w:val="24"/>
                <w:szCs w:val="24"/>
              </w:rPr>
            </w:pPr>
            <w:r w:rsidRPr="00B6055F">
              <w:rPr>
                <w:b/>
                <w:i/>
                <w:sz w:val="24"/>
                <w:szCs w:val="24"/>
              </w:rPr>
              <w:t>100%</w:t>
            </w:r>
          </w:p>
        </w:tc>
        <w:tc>
          <w:tcPr>
            <w:tcW w:w="1595" w:type="dxa"/>
          </w:tcPr>
          <w:p w:rsidR="00644484" w:rsidRPr="00B6055F" w:rsidRDefault="00B6055F" w:rsidP="0066350E">
            <w:pPr>
              <w:rPr>
                <w:b/>
                <w:i/>
                <w:sz w:val="24"/>
                <w:szCs w:val="24"/>
              </w:rPr>
            </w:pPr>
            <w:r w:rsidRPr="00B6055F">
              <w:rPr>
                <w:b/>
                <w:i/>
                <w:sz w:val="24"/>
                <w:szCs w:val="24"/>
              </w:rPr>
              <w:t>93%</w:t>
            </w:r>
          </w:p>
        </w:tc>
        <w:tc>
          <w:tcPr>
            <w:tcW w:w="1596" w:type="dxa"/>
          </w:tcPr>
          <w:p w:rsidR="00644484" w:rsidRPr="00B6055F" w:rsidRDefault="00B6055F" w:rsidP="0066350E">
            <w:pPr>
              <w:rPr>
                <w:b/>
                <w:i/>
                <w:sz w:val="24"/>
                <w:szCs w:val="24"/>
              </w:rPr>
            </w:pPr>
            <w:r>
              <w:rPr>
                <w:b/>
                <w:i/>
                <w:sz w:val="24"/>
                <w:szCs w:val="24"/>
              </w:rPr>
              <w:t>Высокий уровень качества ,несмотря на отрицательную динамику</w:t>
            </w:r>
          </w:p>
        </w:tc>
      </w:tr>
      <w:tr w:rsidR="00644484" w:rsidRPr="00644484" w:rsidTr="0081686E">
        <w:tc>
          <w:tcPr>
            <w:tcW w:w="959" w:type="dxa"/>
          </w:tcPr>
          <w:p w:rsidR="00644484" w:rsidRPr="00B6055F" w:rsidRDefault="00644484" w:rsidP="0066350E">
            <w:pPr>
              <w:rPr>
                <w:b/>
                <w:i/>
                <w:sz w:val="24"/>
                <w:szCs w:val="24"/>
              </w:rPr>
            </w:pPr>
            <w:r w:rsidRPr="00B6055F">
              <w:rPr>
                <w:b/>
                <w:i/>
                <w:sz w:val="24"/>
                <w:szCs w:val="24"/>
              </w:rPr>
              <w:t>8</w:t>
            </w:r>
          </w:p>
        </w:tc>
        <w:tc>
          <w:tcPr>
            <w:tcW w:w="2231" w:type="dxa"/>
          </w:tcPr>
          <w:p w:rsidR="00644484" w:rsidRPr="00B6055F" w:rsidRDefault="00644484" w:rsidP="0066350E">
            <w:pPr>
              <w:rPr>
                <w:b/>
                <w:i/>
                <w:sz w:val="24"/>
                <w:szCs w:val="24"/>
              </w:rPr>
            </w:pPr>
            <w:r w:rsidRPr="00B6055F">
              <w:rPr>
                <w:b/>
                <w:i/>
                <w:sz w:val="24"/>
                <w:szCs w:val="24"/>
              </w:rPr>
              <w:t>Английский язык</w:t>
            </w:r>
          </w:p>
        </w:tc>
        <w:tc>
          <w:tcPr>
            <w:tcW w:w="1595" w:type="dxa"/>
          </w:tcPr>
          <w:p w:rsidR="00644484" w:rsidRPr="00B6055F" w:rsidRDefault="00644484" w:rsidP="0066350E">
            <w:pPr>
              <w:rPr>
                <w:b/>
                <w:i/>
                <w:sz w:val="24"/>
                <w:szCs w:val="24"/>
              </w:rPr>
            </w:pPr>
            <w:r w:rsidRPr="00B6055F">
              <w:rPr>
                <w:b/>
                <w:i/>
                <w:sz w:val="24"/>
                <w:szCs w:val="24"/>
              </w:rPr>
              <w:t>67%</w:t>
            </w:r>
          </w:p>
        </w:tc>
        <w:tc>
          <w:tcPr>
            <w:tcW w:w="1595" w:type="dxa"/>
          </w:tcPr>
          <w:p w:rsidR="00644484" w:rsidRPr="00B6055F" w:rsidRDefault="00644484" w:rsidP="0066350E">
            <w:pPr>
              <w:rPr>
                <w:b/>
                <w:i/>
                <w:sz w:val="24"/>
                <w:szCs w:val="24"/>
              </w:rPr>
            </w:pPr>
            <w:r w:rsidRPr="00B6055F">
              <w:rPr>
                <w:b/>
                <w:i/>
                <w:sz w:val="24"/>
                <w:szCs w:val="24"/>
              </w:rPr>
              <w:t>67%</w:t>
            </w:r>
          </w:p>
        </w:tc>
        <w:tc>
          <w:tcPr>
            <w:tcW w:w="1595" w:type="dxa"/>
          </w:tcPr>
          <w:p w:rsidR="00644484" w:rsidRPr="00B6055F" w:rsidRDefault="00644484" w:rsidP="0066350E">
            <w:pPr>
              <w:rPr>
                <w:b/>
                <w:i/>
                <w:sz w:val="24"/>
                <w:szCs w:val="24"/>
              </w:rPr>
            </w:pPr>
            <w:r w:rsidRPr="00B6055F">
              <w:rPr>
                <w:b/>
                <w:i/>
                <w:sz w:val="24"/>
                <w:szCs w:val="24"/>
              </w:rPr>
              <w:t>71%</w:t>
            </w:r>
          </w:p>
        </w:tc>
        <w:tc>
          <w:tcPr>
            <w:tcW w:w="1596" w:type="dxa"/>
          </w:tcPr>
          <w:p w:rsidR="00644484" w:rsidRPr="00B6055F" w:rsidRDefault="00B6055F" w:rsidP="0066350E">
            <w:pPr>
              <w:rPr>
                <w:b/>
                <w:i/>
                <w:sz w:val="24"/>
                <w:szCs w:val="24"/>
              </w:rPr>
            </w:pPr>
            <w:r>
              <w:rPr>
                <w:b/>
                <w:i/>
                <w:sz w:val="24"/>
                <w:szCs w:val="24"/>
              </w:rPr>
              <w:t>Положительная динамика в сравнении со стабильными результатами.</w:t>
            </w:r>
          </w:p>
        </w:tc>
      </w:tr>
      <w:tr w:rsidR="00644484" w:rsidRPr="00644484" w:rsidTr="0081686E">
        <w:tc>
          <w:tcPr>
            <w:tcW w:w="959" w:type="dxa"/>
          </w:tcPr>
          <w:p w:rsidR="00644484" w:rsidRPr="00B6055F" w:rsidRDefault="00644484" w:rsidP="0066350E">
            <w:pPr>
              <w:rPr>
                <w:b/>
                <w:i/>
                <w:sz w:val="24"/>
                <w:szCs w:val="24"/>
              </w:rPr>
            </w:pPr>
            <w:r w:rsidRPr="00B6055F">
              <w:rPr>
                <w:b/>
                <w:i/>
                <w:sz w:val="24"/>
                <w:szCs w:val="24"/>
              </w:rPr>
              <w:t>9</w:t>
            </w:r>
          </w:p>
        </w:tc>
        <w:tc>
          <w:tcPr>
            <w:tcW w:w="2231" w:type="dxa"/>
          </w:tcPr>
          <w:p w:rsidR="00644484" w:rsidRPr="00B6055F" w:rsidRDefault="00644484" w:rsidP="0066350E">
            <w:pPr>
              <w:rPr>
                <w:b/>
                <w:i/>
                <w:sz w:val="24"/>
                <w:szCs w:val="24"/>
              </w:rPr>
            </w:pPr>
            <w:r w:rsidRPr="00B6055F">
              <w:rPr>
                <w:b/>
                <w:i/>
                <w:sz w:val="24"/>
                <w:szCs w:val="24"/>
              </w:rPr>
              <w:t>Немецкий язык</w:t>
            </w:r>
          </w:p>
        </w:tc>
        <w:tc>
          <w:tcPr>
            <w:tcW w:w="1595" w:type="dxa"/>
          </w:tcPr>
          <w:p w:rsidR="00644484" w:rsidRPr="00B6055F" w:rsidRDefault="00644484" w:rsidP="0066350E">
            <w:pPr>
              <w:rPr>
                <w:b/>
                <w:i/>
                <w:sz w:val="24"/>
                <w:szCs w:val="24"/>
              </w:rPr>
            </w:pPr>
            <w:r w:rsidRPr="00B6055F">
              <w:rPr>
                <w:b/>
                <w:i/>
                <w:sz w:val="24"/>
                <w:szCs w:val="24"/>
              </w:rPr>
              <w:t>78%</w:t>
            </w:r>
          </w:p>
        </w:tc>
        <w:tc>
          <w:tcPr>
            <w:tcW w:w="1595" w:type="dxa"/>
          </w:tcPr>
          <w:p w:rsidR="00644484" w:rsidRPr="00B6055F" w:rsidRDefault="00644484" w:rsidP="0066350E">
            <w:pPr>
              <w:rPr>
                <w:b/>
                <w:i/>
                <w:sz w:val="24"/>
                <w:szCs w:val="24"/>
              </w:rPr>
            </w:pPr>
            <w:r w:rsidRPr="00B6055F">
              <w:rPr>
                <w:b/>
                <w:i/>
                <w:sz w:val="24"/>
                <w:szCs w:val="24"/>
              </w:rPr>
              <w:t>61%</w:t>
            </w:r>
          </w:p>
        </w:tc>
        <w:tc>
          <w:tcPr>
            <w:tcW w:w="1595" w:type="dxa"/>
          </w:tcPr>
          <w:p w:rsidR="00644484" w:rsidRPr="00B6055F" w:rsidRDefault="00644484" w:rsidP="0066350E">
            <w:pPr>
              <w:rPr>
                <w:b/>
                <w:i/>
                <w:sz w:val="24"/>
                <w:szCs w:val="24"/>
              </w:rPr>
            </w:pPr>
            <w:r w:rsidRPr="00B6055F">
              <w:rPr>
                <w:b/>
                <w:i/>
                <w:sz w:val="24"/>
                <w:szCs w:val="24"/>
              </w:rPr>
              <w:t>56%</w:t>
            </w:r>
          </w:p>
        </w:tc>
        <w:tc>
          <w:tcPr>
            <w:tcW w:w="1596" w:type="dxa"/>
          </w:tcPr>
          <w:p w:rsidR="00644484" w:rsidRPr="00B6055F" w:rsidRDefault="00B6055F" w:rsidP="0066350E">
            <w:pPr>
              <w:rPr>
                <w:b/>
                <w:i/>
                <w:sz w:val="24"/>
                <w:szCs w:val="24"/>
              </w:rPr>
            </w:pPr>
            <w:r>
              <w:rPr>
                <w:b/>
                <w:i/>
                <w:sz w:val="24"/>
                <w:szCs w:val="24"/>
              </w:rPr>
              <w:t>Отрицательная динамика в течение 3 лет</w:t>
            </w:r>
          </w:p>
        </w:tc>
      </w:tr>
    </w:tbl>
    <w:p w:rsidR="0081686E" w:rsidRDefault="0081686E" w:rsidP="0066350E">
      <w:pPr>
        <w:rPr>
          <w:b/>
        </w:rPr>
      </w:pPr>
    </w:p>
    <w:p w:rsidR="0066350E" w:rsidRPr="000E19D2" w:rsidRDefault="0081686E" w:rsidP="0066350E">
      <w:pPr>
        <w:rPr>
          <w:b/>
        </w:rPr>
      </w:pPr>
      <w:r>
        <w:rPr>
          <w:b/>
        </w:rPr>
        <w:t xml:space="preserve">          </w:t>
      </w:r>
      <w:r w:rsidR="000438D1">
        <w:rPr>
          <w:b/>
        </w:rPr>
        <w:t xml:space="preserve">             </w:t>
      </w:r>
      <w:r w:rsidR="00416D74" w:rsidRPr="000E19D2">
        <w:rPr>
          <w:b/>
        </w:rPr>
        <w:t xml:space="preserve"> </w:t>
      </w:r>
      <w:r w:rsidR="0066350E" w:rsidRPr="000E19D2">
        <w:rPr>
          <w:b/>
        </w:rPr>
        <w:t>Результаты государственной итоговой аттестации.</w:t>
      </w:r>
    </w:p>
    <w:p w:rsidR="0066350E" w:rsidRPr="000E19D2" w:rsidRDefault="0066350E" w:rsidP="0066350E">
      <w:pPr>
        <w:rPr>
          <w:b/>
        </w:rPr>
      </w:pPr>
      <w:r w:rsidRPr="000E19D2">
        <w:rPr>
          <w:b/>
        </w:rPr>
        <w:t xml:space="preserve">                 </w:t>
      </w:r>
      <w:r w:rsidR="00416D74" w:rsidRPr="000E19D2">
        <w:rPr>
          <w:b/>
        </w:rPr>
        <w:t xml:space="preserve">               </w:t>
      </w:r>
      <w:r w:rsidRPr="000E19D2">
        <w:rPr>
          <w:b/>
        </w:rPr>
        <w:t xml:space="preserve">     Основное общее образование. 9класс.</w:t>
      </w:r>
    </w:p>
    <w:p w:rsidR="0066350E" w:rsidRPr="000E19D2" w:rsidRDefault="00416D74" w:rsidP="0066350E">
      <w:pPr>
        <w:rPr>
          <w:b/>
        </w:rPr>
      </w:pPr>
      <w:r w:rsidRPr="000E19D2">
        <w:rPr>
          <w:b/>
        </w:rPr>
        <w:t xml:space="preserve">                                         </w:t>
      </w:r>
      <w:r w:rsidR="0066350E" w:rsidRPr="000E19D2">
        <w:rPr>
          <w:b/>
        </w:rPr>
        <w:t xml:space="preserve">Обязательный предмет : русский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0E19D2"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 уровня качества</w:t>
            </w:r>
          </w:p>
        </w:tc>
      </w:tr>
      <w:tr w:rsidR="0066350E"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5F4F96">
            <w:pPr>
              <w:spacing w:after="200" w:line="276" w:lineRule="auto"/>
              <w:jc w:val="center"/>
              <w:rPr>
                <w:rFonts w:eastAsia="Calibri"/>
                <w:lang w:eastAsia="en-US"/>
              </w:rPr>
            </w:pPr>
            <w:r>
              <w:rPr>
                <w:b/>
              </w:rPr>
              <w:t>2014 – 2015</w:t>
            </w:r>
            <w:r w:rsidR="0066350E"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rPr>
                <w:rFonts w:eastAsia="Calibri"/>
                <w:lang w:eastAsia="en-US"/>
              </w:rPr>
            </w:pPr>
            <w:r w:rsidRPr="000E19D2">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100</w:t>
            </w:r>
            <w:r w:rsidR="00A75975"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5F4F96">
            <w:pPr>
              <w:spacing w:after="200" w:line="276" w:lineRule="auto"/>
              <w:jc w:val="center"/>
              <w:rPr>
                <w:rFonts w:eastAsia="Calibri"/>
                <w:b/>
                <w:lang w:eastAsia="en-US"/>
              </w:rPr>
            </w:pPr>
            <w:r>
              <w:rPr>
                <w:b/>
              </w:rPr>
              <w:t>42</w:t>
            </w:r>
            <w:r w:rsidR="00A75975" w:rsidRPr="000E19D2">
              <w:rPr>
                <w:b/>
              </w:rPr>
              <w:t>%</w:t>
            </w:r>
          </w:p>
        </w:tc>
      </w:tr>
      <w:tr w:rsidR="0066350E" w:rsidRPr="000E19D2"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5F4F96">
            <w:pPr>
              <w:spacing w:after="200" w:line="276" w:lineRule="auto"/>
              <w:jc w:val="center"/>
              <w:rPr>
                <w:rFonts w:eastAsia="Calibri"/>
                <w:b/>
                <w:lang w:eastAsia="en-US"/>
              </w:rPr>
            </w:pPr>
            <w:r>
              <w:rPr>
                <w:b/>
              </w:rPr>
              <w:t>2015 – 2016</w:t>
            </w:r>
            <w:r w:rsidR="0066350E"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rPr>
                <w:rFonts w:eastAsia="Calibri"/>
                <w:lang w:eastAsia="en-US"/>
              </w:rPr>
            </w:pPr>
            <w:r w:rsidRPr="000E19D2">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100</w:t>
            </w:r>
            <w:r w:rsidR="00A75975"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5F4F96">
            <w:pPr>
              <w:spacing w:after="200" w:line="276" w:lineRule="auto"/>
              <w:jc w:val="center"/>
              <w:rPr>
                <w:rFonts w:eastAsia="Calibri"/>
                <w:b/>
                <w:lang w:eastAsia="en-US"/>
              </w:rPr>
            </w:pPr>
            <w:r>
              <w:rPr>
                <w:b/>
              </w:rPr>
              <w:t>54</w:t>
            </w:r>
            <w:r w:rsidR="00A75975" w:rsidRPr="000E19D2">
              <w:rPr>
                <w:b/>
              </w:rPr>
              <w:t>%</w:t>
            </w:r>
          </w:p>
        </w:tc>
      </w:tr>
      <w:tr w:rsidR="00B6055F" w:rsidRPr="000E19D2"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B6055F" w:rsidRDefault="00B6055F">
            <w:pPr>
              <w:spacing w:after="200" w:line="276" w:lineRule="auto"/>
              <w:jc w:val="center"/>
              <w:rPr>
                <w:b/>
              </w:rPr>
            </w:pPr>
            <w:r>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B6055F" w:rsidRPr="000E19D2" w:rsidRDefault="00B6055F">
            <w:pPr>
              <w:spacing w:after="200" w:line="276" w:lineRule="auto"/>
            </w:pPr>
            <w:r>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B6055F" w:rsidRPr="000E19D2" w:rsidRDefault="00B6055F">
            <w:pPr>
              <w:spacing w:after="200" w:line="276" w:lineRule="auto"/>
              <w:jc w:val="center"/>
              <w:rPr>
                <w:b/>
              </w:rPr>
            </w:pPr>
            <w:r>
              <w:rPr>
                <w:b/>
              </w:rPr>
              <w:t>96%</w:t>
            </w:r>
          </w:p>
        </w:tc>
        <w:tc>
          <w:tcPr>
            <w:tcW w:w="2127" w:type="dxa"/>
            <w:tcBorders>
              <w:top w:val="single" w:sz="4" w:space="0" w:color="auto"/>
              <w:left w:val="single" w:sz="4" w:space="0" w:color="auto"/>
              <w:bottom w:val="single" w:sz="4" w:space="0" w:color="auto"/>
              <w:right w:val="single" w:sz="4" w:space="0" w:color="auto"/>
            </w:tcBorders>
            <w:hideMark/>
          </w:tcPr>
          <w:p w:rsidR="00B6055F" w:rsidRDefault="00255195">
            <w:pPr>
              <w:spacing w:after="200" w:line="276" w:lineRule="auto"/>
              <w:jc w:val="center"/>
              <w:rPr>
                <w:b/>
              </w:rPr>
            </w:pPr>
            <w:r>
              <w:rPr>
                <w:b/>
              </w:rPr>
              <w:t>54%</w:t>
            </w:r>
          </w:p>
        </w:tc>
      </w:tr>
    </w:tbl>
    <w:p w:rsidR="0066350E" w:rsidRPr="00A2465D" w:rsidRDefault="0066350E" w:rsidP="0066350E">
      <w:pPr>
        <w:shd w:val="clear" w:color="auto" w:fill="FFFFFF"/>
        <w:rPr>
          <w:rFonts w:eastAsia="Calibri"/>
          <w:b/>
          <w:lang w:eastAsia="en-US"/>
        </w:rPr>
      </w:pPr>
    </w:p>
    <w:p w:rsidR="0066350E" w:rsidRPr="00A2465D" w:rsidRDefault="0066350E" w:rsidP="000E19D2">
      <w:pPr>
        <w:shd w:val="clear" w:color="auto" w:fill="FFFFFF"/>
        <w:ind w:firstLine="360"/>
        <w:rPr>
          <w:rFonts w:eastAsia="Calibri"/>
          <w:lang w:eastAsia="en-US"/>
        </w:rPr>
      </w:pPr>
      <w:r w:rsidRPr="00A2465D">
        <w:t>Анализ таб</w:t>
      </w:r>
      <w:r w:rsidR="00A75975" w:rsidRPr="00A2465D">
        <w:t>лицы свид</w:t>
      </w:r>
      <w:r w:rsidR="00A36FB3" w:rsidRPr="00A2465D">
        <w:t>етельствует о том, что качество подготовки выпускников основной школы имеет положительную динамику</w:t>
      </w:r>
      <w:r w:rsidRPr="00A2465D">
        <w:t>,</w:t>
      </w:r>
      <w:r w:rsidR="00A36FB3" w:rsidRPr="00A2465D">
        <w:t xml:space="preserve"> однако остаётся недостаточно высоким.</w:t>
      </w:r>
      <w:r w:rsidRPr="00A2465D">
        <w:t xml:space="preserve">  Образовательные программы по предметам гуманитарного цикла за курс основной школы </w:t>
      </w:r>
      <w:r w:rsidR="005F4F96">
        <w:t xml:space="preserve">выполнены </w:t>
      </w:r>
      <w:r w:rsidRPr="00A2465D">
        <w:t xml:space="preserve"> в полном объеме</w:t>
      </w:r>
      <w:r w:rsidR="00255195">
        <w:t>.  В 2016 – 2017 учебном году 94</w:t>
      </w:r>
      <w:r w:rsidR="005F4F96">
        <w:t xml:space="preserve"> % выпускников 9 класса подтверждают результаты обучения в процессе проведения  ГИА</w:t>
      </w:r>
      <w:r w:rsidRPr="00A2465D">
        <w:t xml:space="preserve">. </w:t>
      </w:r>
    </w:p>
    <w:p w:rsidR="0066350E" w:rsidRPr="00A2465D" w:rsidRDefault="0066350E" w:rsidP="000E19D2"/>
    <w:p w:rsidR="0066350E" w:rsidRPr="000E19D2" w:rsidRDefault="0066350E" w:rsidP="000E19D2">
      <w:pPr>
        <w:jc w:val="center"/>
        <w:rPr>
          <w:b/>
        </w:rPr>
      </w:pPr>
      <w:r w:rsidRPr="000E19D2">
        <w:rPr>
          <w:b/>
        </w:rPr>
        <w:t>Результаты государственной итоговой аттестации</w:t>
      </w:r>
    </w:p>
    <w:p w:rsidR="0066350E" w:rsidRPr="000E19D2" w:rsidRDefault="0066350E" w:rsidP="000E19D2">
      <w:pPr>
        <w:jc w:val="center"/>
        <w:rPr>
          <w:b/>
        </w:rPr>
      </w:pPr>
      <w:r w:rsidRPr="000E19D2">
        <w:rPr>
          <w:b/>
        </w:rPr>
        <w:t>выпускников 11 класса.</w:t>
      </w:r>
    </w:p>
    <w:p w:rsidR="0066350E" w:rsidRPr="000E19D2" w:rsidRDefault="0066350E" w:rsidP="000E19D2">
      <w:pPr>
        <w:jc w:val="center"/>
        <w:rPr>
          <w:b/>
        </w:rPr>
      </w:pPr>
      <w:r w:rsidRPr="000E19D2">
        <w:rPr>
          <w:b/>
        </w:rPr>
        <w:t>Обязательный экзамен: русский язык.</w:t>
      </w:r>
    </w:p>
    <w:p w:rsidR="0066350E" w:rsidRPr="00A2465D" w:rsidRDefault="0066350E" w:rsidP="0066350E">
      <w:pPr>
        <w:shd w:val="clear" w:color="auto" w:fill="FFFFFF"/>
        <w:ind w:firstLine="360"/>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0E19D2"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Предмет</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Средний балл</w:t>
            </w:r>
          </w:p>
        </w:tc>
      </w:tr>
      <w:tr w:rsidR="0066350E"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66350E" w:rsidRPr="000E19D2" w:rsidRDefault="005F4F96">
            <w:pPr>
              <w:spacing w:after="200" w:line="276" w:lineRule="auto"/>
              <w:jc w:val="center"/>
              <w:rPr>
                <w:rFonts w:eastAsia="Calibri"/>
                <w:lang w:eastAsia="en-US"/>
              </w:rPr>
            </w:pPr>
            <w:r>
              <w:rPr>
                <w:b/>
              </w:rPr>
              <w:t>2014 – 2015</w:t>
            </w:r>
            <w:r w:rsidR="0066350E"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rPr>
                <w:rFonts w:eastAsia="Calibri"/>
                <w:lang w:eastAsia="en-US"/>
              </w:rPr>
            </w:pPr>
            <w:r w:rsidRPr="000E19D2">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100</w:t>
            </w:r>
            <w:r w:rsidR="00A36FB3"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0E19D2" w:rsidRDefault="0066350E">
            <w:pPr>
              <w:spacing w:after="200" w:line="276" w:lineRule="auto"/>
              <w:jc w:val="center"/>
              <w:rPr>
                <w:rFonts w:eastAsia="Calibri"/>
                <w:b/>
                <w:lang w:eastAsia="en-US"/>
              </w:rPr>
            </w:pPr>
            <w:r w:rsidRPr="000E19D2">
              <w:rPr>
                <w:b/>
              </w:rPr>
              <w:t>6</w:t>
            </w:r>
            <w:r w:rsidR="005F4F96">
              <w:rPr>
                <w:b/>
              </w:rPr>
              <w:t>2</w:t>
            </w:r>
          </w:p>
        </w:tc>
      </w:tr>
      <w:tr w:rsidR="00A36FB3"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A36FB3" w:rsidRPr="000E19D2" w:rsidRDefault="005F4F96">
            <w:pPr>
              <w:spacing w:after="200" w:line="276" w:lineRule="auto"/>
              <w:jc w:val="center"/>
              <w:rPr>
                <w:b/>
              </w:rPr>
            </w:pPr>
            <w:r>
              <w:rPr>
                <w:b/>
              </w:rPr>
              <w:lastRenderedPageBreak/>
              <w:t xml:space="preserve">2015 – 2016 </w:t>
            </w:r>
            <w:r w:rsidR="00A36FB3" w:rsidRPr="000E19D2">
              <w:rPr>
                <w:b/>
              </w:rPr>
              <w:t>уч. год</w:t>
            </w:r>
          </w:p>
        </w:tc>
        <w:tc>
          <w:tcPr>
            <w:tcW w:w="2293" w:type="dxa"/>
            <w:tcBorders>
              <w:top w:val="single" w:sz="4" w:space="0" w:color="auto"/>
              <w:left w:val="single" w:sz="4" w:space="0" w:color="auto"/>
              <w:bottom w:val="single" w:sz="4" w:space="0" w:color="auto"/>
              <w:right w:val="single" w:sz="4" w:space="0" w:color="auto"/>
            </w:tcBorders>
            <w:hideMark/>
          </w:tcPr>
          <w:p w:rsidR="00A36FB3" w:rsidRPr="000E19D2" w:rsidRDefault="00A36FB3">
            <w:pPr>
              <w:spacing w:after="200" w:line="276" w:lineRule="auto"/>
            </w:pPr>
            <w:r w:rsidRPr="000E19D2">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A36FB3" w:rsidRPr="000E19D2" w:rsidRDefault="00A36FB3">
            <w:pPr>
              <w:spacing w:after="200" w:line="276" w:lineRule="auto"/>
              <w:jc w:val="center"/>
              <w:rPr>
                <w:b/>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A36FB3" w:rsidRPr="000E19D2" w:rsidRDefault="005F4F96">
            <w:pPr>
              <w:spacing w:after="200" w:line="276" w:lineRule="auto"/>
              <w:jc w:val="center"/>
              <w:rPr>
                <w:b/>
              </w:rPr>
            </w:pPr>
            <w:r>
              <w:rPr>
                <w:b/>
              </w:rPr>
              <w:t>69</w:t>
            </w:r>
          </w:p>
        </w:tc>
      </w:tr>
      <w:tr w:rsidR="00255195" w:rsidRPr="000E19D2"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255195" w:rsidRDefault="00255195">
            <w:pPr>
              <w:spacing w:after="200" w:line="276" w:lineRule="auto"/>
              <w:jc w:val="center"/>
              <w:rPr>
                <w:b/>
              </w:rPr>
            </w:pPr>
            <w:r>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255195" w:rsidRPr="000E19D2" w:rsidRDefault="00255195">
            <w:pPr>
              <w:spacing w:after="200" w:line="276" w:lineRule="auto"/>
            </w:pPr>
            <w:r>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255195" w:rsidRPr="000E19D2" w:rsidRDefault="00255195">
            <w:pPr>
              <w:spacing w:after="200" w:line="276" w:lineRule="auto"/>
              <w:jc w:val="center"/>
              <w:rPr>
                <w:b/>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255195" w:rsidRDefault="007C759D">
            <w:pPr>
              <w:spacing w:after="200" w:line="276" w:lineRule="auto"/>
              <w:jc w:val="center"/>
              <w:rPr>
                <w:b/>
              </w:rPr>
            </w:pPr>
            <w:r>
              <w:rPr>
                <w:b/>
              </w:rPr>
              <w:t>72</w:t>
            </w:r>
          </w:p>
        </w:tc>
      </w:tr>
    </w:tbl>
    <w:p w:rsidR="0066350E" w:rsidRPr="00A2465D" w:rsidRDefault="0066350E" w:rsidP="0066350E">
      <w:pPr>
        <w:shd w:val="clear" w:color="auto" w:fill="FFFFFF"/>
        <w:ind w:firstLine="360"/>
        <w:jc w:val="center"/>
        <w:rPr>
          <w:rFonts w:eastAsia="Calibri"/>
          <w:b/>
          <w:bCs/>
          <w:iCs/>
          <w:lang w:eastAsia="en-US"/>
        </w:rPr>
      </w:pPr>
    </w:p>
    <w:p w:rsidR="0066350E" w:rsidRPr="00A2465D" w:rsidRDefault="005F4F96" w:rsidP="000E19D2">
      <w:pPr>
        <w:shd w:val="clear" w:color="auto" w:fill="FFFFFF"/>
        <w:ind w:firstLine="360"/>
        <w:jc w:val="both"/>
        <w:rPr>
          <w:b/>
          <w:bCs/>
          <w:iCs/>
        </w:rPr>
      </w:pPr>
      <w:r>
        <w:rPr>
          <w:b/>
          <w:bCs/>
          <w:iCs/>
        </w:rPr>
        <w:t>Высоко</w:t>
      </w:r>
      <w:r w:rsidR="003D1334" w:rsidRPr="00A2465D">
        <w:rPr>
          <w:b/>
          <w:bCs/>
          <w:iCs/>
        </w:rPr>
        <w:t xml:space="preserve">е качество подготовки к </w:t>
      </w:r>
      <w:r w:rsidR="00A36FB3" w:rsidRPr="00A2465D">
        <w:rPr>
          <w:b/>
          <w:bCs/>
          <w:iCs/>
        </w:rPr>
        <w:t xml:space="preserve"> Е</w:t>
      </w:r>
      <w:r>
        <w:rPr>
          <w:b/>
          <w:bCs/>
          <w:iCs/>
        </w:rPr>
        <w:t xml:space="preserve">ГЭ по русскому языку в течение 3 </w:t>
      </w:r>
      <w:r w:rsidR="00A36FB3" w:rsidRPr="00A2465D">
        <w:rPr>
          <w:b/>
          <w:bCs/>
          <w:iCs/>
        </w:rPr>
        <w:t xml:space="preserve"> лет</w:t>
      </w:r>
      <w:r>
        <w:rPr>
          <w:b/>
          <w:bCs/>
          <w:iCs/>
        </w:rPr>
        <w:t xml:space="preserve">  свидетельствует о в</w:t>
      </w:r>
      <w:r w:rsidR="00CB7A32">
        <w:rPr>
          <w:b/>
          <w:bCs/>
          <w:iCs/>
        </w:rPr>
        <w:t>ысоком профессионализме учителя</w:t>
      </w:r>
      <w:r>
        <w:rPr>
          <w:b/>
          <w:bCs/>
          <w:iCs/>
        </w:rPr>
        <w:t xml:space="preserve"> русского языка</w:t>
      </w:r>
      <w:r w:rsidR="00CB7A32">
        <w:rPr>
          <w:b/>
          <w:bCs/>
          <w:iCs/>
        </w:rPr>
        <w:t xml:space="preserve"> Синебрюховой Л. П.</w:t>
      </w:r>
      <w:r>
        <w:rPr>
          <w:b/>
          <w:bCs/>
          <w:iCs/>
        </w:rPr>
        <w:t>.</w:t>
      </w:r>
      <w:r w:rsidR="00A36FB3" w:rsidRPr="00A2465D">
        <w:rPr>
          <w:b/>
          <w:bCs/>
          <w:iCs/>
        </w:rPr>
        <w:t xml:space="preserve"> </w:t>
      </w:r>
    </w:p>
    <w:p w:rsidR="0066350E" w:rsidRPr="00A2465D" w:rsidRDefault="0066350E" w:rsidP="000E19D2">
      <w:pPr>
        <w:shd w:val="clear" w:color="auto" w:fill="FFFFFF"/>
        <w:jc w:val="both"/>
        <w:rPr>
          <w:rFonts w:eastAsia="Calibri"/>
          <w:b/>
          <w:bCs/>
          <w:iCs/>
          <w:lang w:eastAsia="en-US"/>
        </w:rPr>
      </w:pPr>
    </w:p>
    <w:p w:rsidR="00CB7A32" w:rsidRDefault="00505998" w:rsidP="005F4F96">
      <w:pPr>
        <w:shd w:val="clear" w:color="auto" w:fill="FFFFFF"/>
        <w:ind w:firstLine="360"/>
        <w:jc w:val="both"/>
      </w:pPr>
      <w:r w:rsidRPr="00A2465D">
        <w:t xml:space="preserve">   </w:t>
      </w:r>
      <w:r w:rsidR="005F4F96" w:rsidRPr="00A2465D">
        <w:t>Анализ результатов показывает, что качество знаний по предметам гуманитарного цикла  находится на оптимальном уровне.</w:t>
      </w:r>
      <w:r w:rsidR="005F4F96">
        <w:t xml:space="preserve">Достижение достаточно высокого качества преподавания предметов гуманитарного цикла стало возможным благодаря применению </w:t>
      </w:r>
      <w:r w:rsidR="00CB7A32">
        <w:t>эффективных педагогических технологий. Практически всеми учителями осуществляется дифференцированный подход к ребёнку с учётом уровня его интеллектуального развития.</w:t>
      </w:r>
    </w:p>
    <w:p w:rsidR="005F4F96" w:rsidRPr="00A2465D" w:rsidRDefault="00CB7A32" w:rsidP="005F4F96">
      <w:pPr>
        <w:shd w:val="clear" w:color="auto" w:fill="FFFFFF"/>
        <w:ind w:firstLine="360"/>
        <w:jc w:val="both"/>
      </w:pPr>
      <w:r>
        <w:t xml:space="preserve">Большое внимание организации самостоятельной работы уделяют педагоги: Усачёва Е. И.  (география), Синебрюхова Л. П. (русский язык), Салькова Л.Н. (обществознание). Игровые технологии, обучение на основе схем и алгоритмов отмечаются в практике работы учителя английского языка Цыпкиной Н. М.На уроках по предметам гуманитарного цикла реализуется принцип наглядности  на основе информационных технологий. Синебрюхова Л. П. придаёт большое значение отбору наглядного материала, который помогает формировать критическое мыщление, осуществлять коррекционную работу по совершенствованию знаний. Лабораторно – практические занятия с использованием материалов и документов , в основе которых лежит самостоятельная работа обучающихся,проводятся учителем истории Сальковой Л. Н., географии – Усачёвой Е. И.. Коммуникативные технологии  широко применяются Сулименко В. И., Козловой О. Ю.   </w:t>
      </w:r>
    </w:p>
    <w:p w:rsidR="005F4F96" w:rsidRPr="00A2465D" w:rsidRDefault="005F4F96" w:rsidP="00CB7A32">
      <w:pPr>
        <w:shd w:val="clear" w:color="auto" w:fill="FFFFFF"/>
        <w:ind w:firstLine="360"/>
        <w:jc w:val="both"/>
      </w:pPr>
      <w:r w:rsidRPr="00A2465D">
        <w:t xml:space="preserve"> Следует отметить положительный опыт работы преподавателей по предупреждению неуспеваемости, что обусловило 100% обученность   по ряду предметов гуманитарного цикла в течение последних 3-х лет .  Сравнительный анализ также показал, что процент качества знаний по всем предметам гуманитарного цикла  претерпел незначительную положительную или отрицательную динамику, но при этом остаётся достаточно высоким. Самое высокое качество обучения обеспечили: </w:t>
      </w:r>
    </w:p>
    <w:p w:rsidR="005F4F96" w:rsidRPr="00A2465D" w:rsidRDefault="005F4F96" w:rsidP="005F4F96">
      <w:pPr>
        <w:spacing w:before="100" w:beforeAutospacing="1" w:after="100" w:afterAutospacing="1"/>
        <w:ind w:firstLine="708"/>
        <w:contextualSpacing/>
        <w:jc w:val="both"/>
      </w:pPr>
      <w:r w:rsidRPr="00A2465D">
        <w:t>Русский язык – Си</w:t>
      </w:r>
      <w:r>
        <w:t>небрюхова Л. П.</w:t>
      </w:r>
    </w:p>
    <w:p w:rsidR="005F4F96" w:rsidRPr="00A2465D" w:rsidRDefault="005F4F96" w:rsidP="005F4F96">
      <w:pPr>
        <w:spacing w:before="100" w:beforeAutospacing="1" w:after="100" w:afterAutospacing="1"/>
        <w:ind w:firstLine="708"/>
        <w:contextualSpacing/>
        <w:jc w:val="both"/>
      </w:pPr>
      <w:r w:rsidRPr="00A2465D">
        <w:t>Литература - Си</w:t>
      </w:r>
      <w:r>
        <w:t xml:space="preserve">небрюхова Л. </w:t>
      </w:r>
    </w:p>
    <w:p w:rsidR="005F4F96" w:rsidRDefault="005F4F96" w:rsidP="005F4F96">
      <w:pPr>
        <w:spacing w:before="100" w:beforeAutospacing="1" w:after="100" w:afterAutospacing="1"/>
        <w:ind w:firstLine="708"/>
        <w:contextualSpacing/>
        <w:jc w:val="both"/>
      </w:pPr>
      <w:r>
        <w:t xml:space="preserve">Экономика </w:t>
      </w:r>
      <w:r w:rsidRPr="00A2465D">
        <w:t>– Салькова Л. Н.</w:t>
      </w:r>
    </w:p>
    <w:p w:rsidR="005F4F96" w:rsidRDefault="005F4F96" w:rsidP="005F4F96">
      <w:pPr>
        <w:spacing w:before="100" w:beforeAutospacing="1" w:after="100" w:afterAutospacing="1"/>
        <w:ind w:firstLine="708"/>
        <w:contextualSpacing/>
        <w:jc w:val="both"/>
      </w:pPr>
      <w:r>
        <w:t>География = Усачёва Е. И.</w:t>
      </w:r>
    </w:p>
    <w:p w:rsidR="00380788" w:rsidRPr="00A2465D" w:rsidRDefault="00380788" w:rsidP="00380788">
      <w:pPr>
        <w:jc w:val="center"/>
        <w:rPr>
          <w:b/>
        </w:rPr>
      </w:pPr>
      <w:r w:rsidRPr="00A2465D">
        <w:t xml:space="preserve">      </w:t>
      </w:r>
      <w:r w:rsidRPr="00A2465D">
        <w:rPr>
          <w:b/>
        </w:rPr>
        <w:t xml:space="preserve"> Анализ качества</w:t>
      </w:r>
    </w:p>
    <w:p w:rsidR="00380788" w:rsidRDefault="00380788" w:rsidP="00380788">
      <w:pPr>
        <w:jc w:val="center"/>
        <w:rPr>
          <w:b/>
        </w:rPr>
      </w:pPr>
      <w:r w:rsidRPr="00A2465D">
        <w:rPr>
          <w:b/>
        </w:rPr>
        <w:t xml:space="preserve"> преподавани</w:t>
      </w:r>
      <w:r w:rsidR="0037410C">
        <w:rPr>
          <w:b/>
        </w:rPr>
        <w:t xml:space="preserve">я естественно – научного </w:t>
      </w:r>
      <w:r w:rsidRPr="00A2465D">
        <w:rPr>
          <w:b/>
        </w:rPr>
        <w:t xml:space="preserve"> цикла предметов </w:t>
      </w:r>
    </w:p>
    <w:p w:rsidR="0037410C" w:rsidRPr="00A2465D" w:rsidRDefault="0037410C" w:rsidP="00380788">
      <w:pPr>
        <w:jc w:val="center"/>
        <w:rPr>
          <w:b/>
        </w:rPr>
      </w:pPr>
      <w:r>
        <w:rPr>
          <w:b/>
        </w:rPr>
        <w:t>(образовательные области «Естествознание», «Математика»)</w:t>
      </w:r>
    </w:p>
    <w:p w:rsidR="00380788" w:rsidRPr="00A2465D" w:rsidRDefault="00380788" w:rsidP="00380788">
      <w:pPr>
        <w:pStyle w:val="af"/>
        <w:ind w:left="-284"/>
        <w:contextualSpacing/>
        <w:jc w:val="both"/>
        <w:rPr>
          <w:rFonts w:ascii="Times New Roman" w:hAnsi="Times New Roman"/>
        </w:rPr>
      </w:pPr>
      <w:r w:rsidRPr="00A2465D">
        <w:rPr>
          <w:rFonts w:ascii="Times New Roman" w:hAnsi="Times New Roman"/>
        </w:rPr>
        <w:t xml:space="preserve">     </w:t>
      </w:r>
    </w:p>
    <w:p w:rsidR="00380788" w:rsidRPr="00A2465D" w:rsidRDefault="00380788" w:rsidP="000E19D2">
      <w:pPr>
        <w:widowControl w:val="0"/>
        <w:tabs>
          <w:tab w:val="left" w:pos="936"/>
        </w:tabs>
        <w:ind w:left="-360"/>
        <w:contextualSpacing/>
      </w:pPr>
      <w:r w:rsidRPr="00A2465D">
        <w:rPr>
          <w:i/>
        </w:rPr>
        <w:t xml:space="preserve">        </w:t>
      </w:r>
      <w:r w:rsidRPr="00A2465D">
        <w:t xml:space="preserve">      Преп</w:t>
      </w:r>
      <w:r w:rsidR="005A2EF8" w:rsidRPr="00A2465D">
        <w:t>одавание предметов естественно - математического</w:t>
      </w:r>
      <w:r w:rsidRPr="00A2465D">
        <w:t xml:space="preserve"> цикла рассматривалось на уровне педагогического совета, в системе внутришкольного контроля.          В школе функционирует система внутреннего мониторинга качества образования.</w:t>
      </w:r>
    </w:p>
    <w:p w:rsidR="00380788" w:rsidRPr="000E19D2" w:rsidRDefault="00380788" w:rsidP="000E19D2">
      <w:pPr>
        <w:shd w:val="clear" w:color="auto" w:fill="FFFFFF"/>
        <w:ind w:left="-284" w:firstLine="644"/>
        <w:contextualSpacing/>
        <w:rPr>
          <w:b/>
        </w:rPr>
      </w:pPr>
      <w:r w:rsidRPr="00A2465D">
        <w:t xml:space="preserve">                       </w:t>
      </w:r>
      <w:r w:rsidRPr="000E19D2">
        <w:rPr>
          <w:b/>
        </w:rPr>
        <w:t>Информационно - статистические материалы</w:t>
      </w:r>
    </w:p>
    <w:p w:rsidR="00380788" w:rsidRPr="000E19D2" w:rsidRDefault="00380788" w:rsidP="000E19D2">
      <w:pPr>
        <w:shd w:val="clear" w:color="auto" w:fill="FFFFFF"/>
        <w:ind w:left="-284" w:firstLine="644"/>
        <w:contextualSpacing/>
        <w:rPr>
          <w:b/>
        </w:rPr>
      </w:pPr>
      <w:r w:rsidRPr="000E19D2">
        <w:rPr>
          <w:b/>
        </w:rPr>
        <w:t xml:space="preserve">   по успеваемости, качеству знаний, степени обученности учащихся</w:t>
      </w:r>
    </w:p>
    <w:p w:rsidR="00380788" w:rsidRPr="000E19D2" w:rsidRDefault="00380788" w:rsidP="000E19D2">
      <w:pPr>
        <w:shd w:val="clear" w:color="auto" w:fill="FFFFFF"/>
        <w:ind w:left="-284" w:firstLine="644"/>
        <w:contextualSpacing/>
        <w:rPr>
          <w:b/>
        </w:rPr>
      </w:pPr>
      <w:r w:rsidRPr="000E19D2">
        <w:rPr>
          <w:b/>
        </w:rPr>
        <w:t xml:space="preserve">               </w:t>
      </w:r>
      <w:r w:rsidR="005A2EF8" w:rsidRPr="000E19D2">
        <w:rPr>
          <w:b/>
        </w:rPr>
        <w:t xml:space="preserve">  по предметам     естественно – математического </w:t>
      </w:r>
      <w:r w:rsidRPr="000E19D2">
        <w:rPr>
          <w:b/>
        </w:rPr>
        <w:t xml:space="preserve"> цикла.</w:t>
      </w:r>
    </w:p>
    <w:p w:rsidR="00380788" w:rsidRPr="00A2465D" w:rsidRDefault="00380788" w:rsidP="00380788">
      <w:pPr>
        <w:jc w:val="center"/>
        <w:rPr>
          <w:b/>
          <w:i/>
          <w:u w:val="single"/>
        </w:rPr>
      </w:pPr>
      <w:r w:rsidRPr="00A2465D">
        <w:rPr>
          <w:b/>
          <w:i/>
          <w:u w:val="single"/>
        </w:rPr>
        <w:t>Динамика качества знаний учащихся</w:t>
      </w:r>
    </w:p>
    <w:p w:rsidR="00380788" w:rsidRPr="00A2465D" w:rsidRDefault="005A2EF8" w:rsidP="00380788">
      <w:pPr>
        <w:jc w:val="center"/>
        <w:rPr>
          <w:b/>
          <w:i/>
          <w:u w:val="single"/>
        </w:rPr>
      </w:pPr>
      <w:r w:rsidRPr="00A2465D">
        <w:rPr>
          <w:b/>
          <w:i/>
          <w:u w:val="single"/>
        </w:rPr>
        <w:t>по математике (5 – 6 кл.), алгебре, геометрии</w:t>
      </w:r>
      <w:r w:rsidR="00380788" w:rsidRPr="00A2465D">
        <w:rPr>
          <w:b/>
          <w:i/>
          <w:u w:val="single"/>
        </w:rPr>
        <w:t xml:space="preserve">  за 3 года</w:t>
      </w:r>
    </w:p>
    <w:p w:rsidR="00380788" w:rsidRPr="00A2465D" w:rsidRDefault="00380788" w:rsidP="00380788">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80788" w:rsidRPr="000E19D2"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 уровня качества</w:t>
            </w:r>
          </w:p>
        </w:tc>
      </w:tr>
      <w:tr w:rsidR="00380788" w:rsidRPr="000E19D2"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0E19D2" w:rsidRDefault="00741B15" w:rsidP="00380788">
            <w:pPr>
              <w:spacing w:after="200" w:line="276" w:lineRule="auto"/>
              <w:jc w:val="center"/>
              <w:rPr>
                <w:rFonts w:eastAsia="Calibri"/>
                <w:b/>
                <w:lang w:eastAsia="en-US"/>
              </w:rPr>
            </w:pPr>
            <w:r>
              <w:rPr>
                <w:b/>
              </w:rPr>
              <w:lastRenderedPageBreak/>
              <w:t>2014 - 2015</w:t>
            </w:r>
            <w:r w:rsidR="00380788" w:rsidRPr="000E19D2">
              <w:rPr>
                <w:b/>
              </w:rPr>
              <w:t>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5A2EF8" w:rsidP="00380788">
            <w:pPr>
              <w:spacing w:after="200" w:line="276" w:lineRule="auto"/>
              <w:rPr>
                <w:rFonts w:eastAsia="Calibri"/>
                <w:lang w:eastAsia="en-US"/>
              </w:rPr>
            </w:pPr>
            <w:r w:rsidRPr="000E19D2">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F65396" w:rsidP="00380788">
            <w:pPr>
              <w:spacing w:after="200" w:line="276" w:lineRule="auto"/>
              <w:jc w:val="center"/>
              <w:rPr>
                <w:rFonts w:eastAsia="Calibri"/>
                <w:b/>
                <w:lang w:eastAsia="en-US"/>
              </w:rPr>
            </w:pPr>
            <w:r w:rsidRPr="000E19D2">
              <w:rPr>
                <w:b/>
              </w:rPr>
              <w:t>100</w:t>
            </w:r>
            <w:r w:rsidR="00037D31"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48</w:t>
            </w:r>
            <w:r w:rsidR="00037D31" w:rsidRPr="000E19D2">
              <w:rPr>
                <w:b/>
              </w:rPr>
              <w:t>%</w:t>
            </w:r>
          </w:p>
        </w:tc>
      </w:tr>
      <w:tr w:rsidR="00380788" w:rsidRPr="000E19D2" w:rsidTr="00380788">
        <w:trPr>
          <w:trHeight w:val="271"/>
        </w:trPr>
        <w:tc>
          <w:tcPr>
            <w:tcW w:w="2729" w:type="dxa"/>
            <w:tcBorders>
              <w:top w:val="single" w:sz="4" w:space="0" w:color="auto"/>
              <w:left w:val="single" w:sz="4" w:space="0" w:color="auto"/>
              <w:bottom w:val="single" w:sz="4" w:space="0" w:color="auto"/>
              <w:right w:val="single" w:sz="4" w:space="0" w:color="auto"/>
            </w:tcBorders>
          </w:tcPr>
          <w:p w:rsidR="00380788" w:rsidRPr="000E19D2"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5A2EF8" w:rsidP="00380788">
            <w:pPr>
              <w:spacing w:after="200" w:line="276" w:lineRule="auto"/>
              <w:rPr>
                <w:rFonts w:eastAsia="Calibri"/>
                <w:lang w:eastAsia="en-US"/>
              </w:rPr>
            </w:pPr>
            <w:r w:rsidRPr="000E19D2">
              <w:t xml:space="preserve"> Алгебра</w:t>
            </w:r>
            <w:r w:rsidR="00380788" w:rsidRPr="000E19D2">
              <w:t xml:space="preserve">  </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F65396" w:rsidP="00380788">
            <w:pPr>
              <w:spacing w:after="200" w:line="276" w:lineRule="auto"/>
              <w:jc w:val="center"/>
              <w:rPr>
                <w:rFonts w:eastAsia="Calibri"/>
                <w:b/>
                <w:lang w:eastAsia="en-US"/>
              </w:rPr>
            </w:pPr>
            <w:r w:rsidRPr="000E19D2">
              <w:rPr>
                <w:b/>
              </w:rPr>
              <w:t>100</w:t>
            </w:r>
            <w:r w:rsidR="00037D31"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48</w:t>
            </w:r>
            <w:r w:rsidR="00380788" w:rsidRPr="000E19D2">
              <w:rPr>
                <w:b/>
              </w:rPr>
              <w:t>%</w:t>
            </w:r>
          </w:p>
        </w:tc>
      </w:tr>
      <w:tr w:rsidR="005A2EF8" w:rsidRPr="000E19D2" w:rsidTr="00380788">
        <w:trPr>
          <w:trHeight w:val="271"/>
        </w:trPr>
        <w:tc>
          <w:tcPr>
            <w:tcW w:w="2729" w:type="dxa"/>
            <w:tcBorders>
              <w:top w:val="single" w:sz="4" w:space="0" w:color="auto"/>
              <w:left w:val="single" w:sz="4" w:space="0" w:color="auto"/>
              <w:bottom w:val="single" w:sz="4" w:space="0" w:color="auto"/>
              <w:right w:val="single" w:sz="4" w:space="0" w:color="auto"/>
            </w:tcBorders>
          </w:tcPr>
          <w:p w:rsidR="005A2EF8" w:rsidRPr="000E19D2" w:rsidRDefault="005A2EF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5A2EF8" w:rsidRPr="000E19D2" w:rsidRDefault="005A2EF8" w:rsidP="00380788">
            <w:pPr>
              <w:spacing w:after="200" w:line="276" w:lineRule="auto"/>
            </w:pPr>
            <w:r w:rsidRPr="000E19D2">
              <w:t>Геометрия</w:t>
            </w:r>
          </w:p>
        </w:tc>
        <w:tc>
          <w:tcPr>
            <w:tcW w:w="2422" w:type="dxa"/>
            <w:tcBorders>
              <w:top w:val="single" w:sz="4" w:space="0" w:color="auto"/>
              <w:left w:val="single" w:sz="4" w:space="0" w:color="auto"/>
              <w:bottom w:val="single" w:sz="4" w:space="0" w:color="auto"/>
              <w:right w:val="single" w:sz="4" w:space="0" w:color="auto"/>
            </w:tcBorders>
            <w:hideMark/>
          </w:tcPr>
          <w:p w:rsidR="005A2EF8" w:rsidRPr="000E19D2" w:rsidRDefault="00F65396" w:rsidP="00380788">
            <w:pPr>
              <w:spacing w:after="200" w:line="276" w:lineRule="auto"/>
              <w:jc w:val="center"/>
              <w:rPr>
                <w:b/>
              </w:rPr>
            </w:pPr>
            <w:r w:rsidRPr="000E19D2">
              <w:rPr>
                <w:b/>
              </w:rPr>
              <w:t>100</w:t>
            </w:r>
            <w:r w:rsidR="00037D31"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5A2EF8" w:rsidRPr="000E19D2" w:rsidRDefault="00CB7A32" w:rsidP="00380788">
            <w:pPr>
              <w:spacing w:after="200" w:line="276" w:lineRule="auto"/>
              <w:jc w:val="center"/>
              <w:rPr>
                <w:b/>
              </w:rPr>
            </w:pPr>
            <w:r>
              <w:rPr>
                <w:b/>
              </w:rPr>
              <w:t>51</w:t>
            </w:r>
            <w:r w:rsidR="00037D31" w:rsidRPr="000E19D2">
              <w:rPr>
                <w:b/>
              </w:rPr>
              <w:t>%</w:t>
            </w:r>
          </w:p>
        </w:tc>
      </w:tr>
      <w:tr w:rsidR="00380788"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380788" w:rsidRPr="000E19D2" w:rsidRDefault="00741B15" w:rsidP="00380788">
            <w:pPr>
              <w:spacing w:after="200" w:line="276" w:lineRule="auto"/>
              <w:jc w:val="center"/>
              <w:rPr>
                <w:rFonts w:eastAsia="Calibri"/>
                <w:b/>
                <w:lang w:eastAsia="en-US"/>
              </w:rPr>
            </w:pPr>
            <w:r>
              <w:rPr>
                <w:b/>
              </w:rPr>
              <w:t xml:space="preserve"> 2015 -2016</w:t>
            </w:r>
            <w:r w:rsidR="00380788"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5A2EF8" w:rsidP="00380788">
            <w:pPr>
              <w:spacing w:after="200" w:line="276" w:lineRule="auto"/>
              <w:rPr>
                <w:rFonts w:eastAsia="Calibri"/>
                <w:lang w:eastAsia="en-US"/>
              </w:rPr>
            </w:pPr>
            <w:r w:rsidRPr="000E19D2">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100</w:t>
            </w:r>
            <w:r w:rsidR="00380788"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51</w:t>
            </w:r>
            <w:r w:rsidR="00380788" w:rsidRPr="000E19D2">
              <w:rPr>
                <w:b/>
              </w:rPr>
              <w:t>%</w:t>
            </w:r>
          </w:p>
        </w:tc>
      </w:tr>
      <w:tr w:rsidR="00380788"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380788" w:rsidRPr="000E19D2" w:rsidRDefault="00380788"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5A2EF8" w:rsidP="00380788">
            <w:pPr>
              <w:spacing w:after="200" w:line="276" w:lineRule="auto"/>
              <w:rPr>
                <w:rFonts w:eastAsia="Calibri"/>
                <w:lang w:eastAsia="en-US"/>
              </w:rPr>
            </w:pPr>
            <w:r w:rsidRPr="000E19D2">
              <w:t>Алгебра</w:t>
            </w:r>
            <w:r w:rsidR="00380788" w:rsidRPr="000E19D2">
              <w:t xml:space="preserve"> </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7C759D" w:rsidP="00380788">
            <w:pPr>
              <w:spacing w:after="200" w:line="276" w:lineRule="auto"/>
              <w:rPr>
                <w:rFonts w:eastAsia="Calibri"/>
                <w:b/>
                <w:lang w:eastAsia="en-US"/>
              </w:rPr>
            </w:pPr>
            <w:r>
              <w:rPr>
                <w:b/>
              </w:rPr>
              <w:t xml:space="preserve">             </w:t>
            </w:r>
            <w:r w:rsidR="00CB7A32">
              <w:rPr>
                <w:b/>
              </w:rPr>
              <w:t xml:space="preserve"> 100</w:t>
            </w:r>
            <w:r w:rsidR="00380788"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48</w:t>
            </w:r>
            <w:r w:rsidR="00380788" w:rsidRPr="000E19D2">
              <w:rPr>
                <w:b/>
              </w:rPr>
              <w:t>%</w:t>
            </w:r>
          </w:p>
        </w:tc>
      </w:tr>
      <w:tr w:rsidR="005A2EF8"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5A2EF8" w:rsidRPr="000E19D2" w:rsidRDefault="005A2EF8"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5A2EF8" w:rsidRPr="000E19D2" w:rsidRDefault="005A2EF8" w:rsidP="00380788">
            <w:pPr>
              <w:spacing w:after="200" w:line="276" w:lineRule="auto"/>
            </w:pPr>
            <w:r w:rsidRPr="000E19D2">
              <w:t>Геометрия</w:t>
            </w:r>
          </w:p>
        </w:tc>
        <w:tc>
          <w:tcPr>
            <w:tcW w:w="2422" w:type="dxa"/>
            <w:tcBorders>
              <w:top w:val="single" w:sz="4" w:space="0" w:color="auto"/>
              <w:left w:val="single" w:sz="4" w:space="0" w:color="auto"/>
              <w:bottom w:val="single" w:sz="4" w:space="0" w:color="auto"/>
              <w:right w:val="single" w:sz="4" w:space="0" w:color="auto"/>
            </w:tcBorders>
            <w:hideMark/>
          </w:tcPr>
          <w:p w:rsidR="005A2EF8" w:rsidRPr="000E19D2" w:rsidRDefault="00CB7A32" w:rsidP="00380788">
            <w:pPr>
              <w:spacing w:after="200" w:line="276" w:lineRule="auto"/>
              <w:rPr>
                <w:b/>
              </w:rPr>
            </w:pPr>
            <w:r>
              <w:rPr>
                <w:b/>
              </w:rPr>
              <w:t xml:space="preserve">            </w:t>
            </w:r>
            <w:r w:rsidR="00037D31" w:rsidRPr="000E19D2">
              <w:rPr>
                <w:b/>
              </w:rPr>
              <w:t xml:space="preserve">  </w:t>
            </w:r>
            <w:r>
              <w:rPr>
                <w:b/>
              </w:rPr>
              <w:t>100</w:t>
            </w:r>
            <w:r w:rsidR="00037D31"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5A2EF8" w:rsidRPr="000E19D2" w:rsidRDefault="00CB7A32" w:rsidP="00380788">
            <w:pPr>
              <w:spacing w:after="200" w:line="276" w:lineRule="auto"/>
              <w:jc w:val="center"/>
              <w:rPr>
                <w:b/>
              </w:rPr>
            </w:pPr>
            <w:r>
              <w:rPr>
                <w:b/>
              </w:rPr>
              <w:t>47</w:t>
            </w:r>
            <w:r w:rsidR="00037D31" w:rsidRPr="000E19D2">
              <w:rPr>
                <w:b/>
              </w:rPr>
              <w:t>%</w:t>
            </w:r>
          </w:p>
        </w:tc>
      </w:tr>
      <w:tr w:rsidR="007C759D"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0E19D2" w:rsidRDefault="007C759D" w:rsidP="00380788">
            <w:pPr>
              <w:spacing w:after="200" w:line="276" w:lineRule="auto"/>
              <w:jc w:val="center"/>
              <w:rPr>
                <w:rFonts w:eastAsia="Calibri"/>
                <w:b/>
                <w:lang w:eastAsia="en-US"/>
              </w:rPr>
            </w:pPr>
            <w:r>
              <w:rPr>
                <w:rFonts w:eastAsia="Calibri"/>
                <w:b/>
                <w:lang w:eastAsia="en-US"/>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7C759D" w:rsidRPr="000E19D2" w:rsidRDefault="007C759D" w:rsidP="00380788">
            <w:pPr>
              <w:spacing w:after="200" w:line="276" w:lineRule="auto"/>
            </w:pPr>
            <w:r>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rPr>
                <w:b/>
              </w:rPr>
            </w:pPr>
            <w:r>
              <w:rPr>
                <w:b/>
              </w:rPr>
              <w:t xml:space="preserve">              97%</w:t>
            </w:r>
          </w:p>
        </w:tc>
        <w:tc>
          <w:tcPr>
            <w:tcW w:w="2127"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64%</w:t>
            </w:r>
          </w:p>
        </w:tc>
      </w:tr>
      <w:tr w:rsidR="007C759D"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0E19D2" w:rsidRDefault="007C759D"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C759D" w:rsidRPr="000E19D2" w:rsidRDefault="007C759D" w:rsidP="00380788">
            <w:pPr>
              <w:spacing w:after="200" w:line="276" w:lineRule="auto"/>
            </w:pPr>
            <w:r>
              <w:t>Алгебра</w:t>
            </w:r>
          </w:p>
        </w:tc>
        <w:tc>
          <w:tcPr>
            <w:tcW w:w="2422"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rPr>
                <w:b/>
              </w:rPr>
            </w:pPr>
            <w:r>
              <w:rPr>
                <w:b/>
              </w:rPr>
              <w:t xml:space="preserve">             99%</w:t>
            </w:r>
          </w:p>
        </w:tc>
        <w:tc>
          <w:tcPr>
            <w:tcW w:w="2127"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42%</w:t>
            </w:r>
          </w:p>
        </w:tc>
      </w:tr>
      <w:tr w:rsidR="007C759D"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0E19D2" w:rsidRDefault="007C759D"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C759D" w:rsidRPr="000E19D2" w:rsidRDefault="007C759D" w:rsidP="00380788">
            <w:pPr>
              <w:spacing w:after="200" w:line="276" w:lineRule="auto"/>
            </w:pPr>
            <w:r>
              <w:t>Геометрия</w:t>
            </w:r>
          </w:p>
        </w:tc>
        <w:tc>
          <w:tcPr>
            <w:tcW w:w="2422"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rPr>
                <w:b/>
              </w:rPr>
            </w:pPr>
            <w:r>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43%</w:t>
            </w:r>
          </w:p>
        </w:tc>
      </w:tr>
    </w:tbl>
    <w:p w:rsidR="00380788" w:rsidRPr="00A2465D" w:rsidRDefault="00380788" w:rsidP="00380788">
      <w:pPr>
        <w:jc w:val="center"/>
        <w:rPr>
          <w:rFonts w:eastAsia="Calibri"/>
          <w:b/>
          <w:i/>
          <w:u w:val="single"/>
          <w:lang w:eastAsia="en-US"/>
        </w:rPr>
      </w:pPr>
      <w:r w:rsidRPr="00A2465D">
        <w:rPr>
          <w:b/>
          <w:i/>
          <w:u w:val="single"/>
        </w:rPr>
        <w:t>Динамика качества знаний учащихся</w:t>
      </w:r>
    </w:p>
    <w:p w:rsidR="00380788" w:rsidRPr="00A2465D" w:rsidRDefault="005A2EF8" w:rsidP="00380788">
      <w:pPr>
        <w:jc w:val="center"/>
        <w:rPr>
          <w:b/>
          <w:i/>
          <w:u w:val="single"/>
        </w:rPr>
      </w:pPr>
      <w:r w:rsidRPr="00A2465D">
        <w:rPr>
          <w:b/>
          <w:i/>
          <w:u w:val="single"/>
        </w:rPr>
        <w:t xml:space="preserve">по биологии, химии, физике, </w:t>
      </w:r>
      <w:r w:rsidR="000F15F9" w:rsidRPr="00A2465D">
        <w:rPr>
          <w:b/>
          <w:i/>
          <w:u w:val="single"/>
        </w:rPr>
        <w:t>Информатике и ИКТ</w:t>
      </w:r>
      <w:r w:rsidR="00380788" w:rsidRPr="00A2465D">
        <w:rPr>
          <w:b/>
          <w:i/>
          <w:u w:val="single"/>
        </w:rPr>
        <w:t xml:space="preserve">  за 3года</w:t>
      </w:r>
    </w:p>
    <w:p w:rsidR="00380788" w:rsidRPr="00A2465D" w:rsidRDefault="00380788" w:rsidP="00380788">
      <w:pPr>
        <w:jc w:val="center"/>
        <w:rPr>
          <w:b/>
          <w:i/>
          <w:u w:val="single"/>
        </w:rPr>
      </w:pPr>
      <w:r w:rsidRPr="00A2465D">
        <w:rPr>
          <w:b/>
          <w:i/>
          <w:u w:val="single"/>
        </w:rPr>
        <w:t>(основная и старшая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80788" w:rsidRPr="000E19D2"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 уровня качества</w:t>
            </w:r>
          </w:p>
        </w:tc>
      </w:tr>
      <w:tr w:rsidR="00380788" w:rsidRPr="000E19D2"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0E19D2" w:rsidRDefault="00741B15" w:rsidP="00380788">
            <w:pPr>
              <w:spacing w:after="200" w:line="276" w:lineRule="auto"/>
              <w:jc w:val="center"/>
              <w:rPr>
                <w:rFonts w:eastAsia="Calibri"/>
                <w:b/>
                <w:lang w:eastAsia="en-US"/>
              </w:rPr>
            </w:pPr>
            <w:r>
              <w:rPr>
                <w:b/>
              </w:rPr>
              <w:t>2014 – 2015</w:t>
            </w:r>
            <w:r w:rsidR="00380788"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rPr>
                <w:rFonts w:eastAsia="Calibri"/>
                <w:lang w:eastAsia="en-US"/>
              </w:rPr>
            </w:pPr>
            <w:r w:rsidRPr="000E19D2">
              <w:t>Биолог</w:t>
            </w:r>
            <w:r w:rsidR="00380788" w:rsidRPr="000E19D2">
              <w:t>ия</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59</w:t>
            </w:r>
            <w:r w:rsidR="00380788" w:rsidRPr="000E19D2">
              <w:rPr>
                <w:b/>
              </w:rPr>
              <w:t>%</w:t>
            </w:r>
          </w:p>
        </w:tc>
      </w:tr>
      <w:tr w:rsidR="00380788" w:rsidRPr="000E19D2" w:rsidTr="00380788">
        <w:trPr>
          <w:trHeight w:val="271"/>
        </w:trPr>
        <w:tc>
          <w:tcPr>
            <w:tcW w:w="2729" w:type="dxa"/>
            <w:tcBorders>
              <w:top w:val="single" w:sz="4" w:space="0" w:color="auto"/>
              <w:left w:val="single" w:sz="4" w:space="0" w:color="auto"/>
              <w:bottom w:val="single" w:sz="4" w:space="0" w:color="auto"/>
              <w:right w:val="single" w:sz="4" w:space="0" w:color="auto"/>
            </w:tcBorders>
          </w:tcPr>
          <w:p w:rsidR="00380788" w:rsidRPr="000E19D2"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rPr>
                <w:rFonts w:eastAsia="Calibri"/>
                <w:lang w:eastAsia="en-US"/>
              </w:rPr>
            </w:pPr>
            <w:r w:rsidRPr="000E19D2">
              <w:t>Химия</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53</w:t>
            </w:r>
            <w:r w:rsidR="00380788" w:rsidRPr="000E19D2">
              <w:rPr>
                <w:b/>
              </w:rPr>
              <w:t>%</w:t>
            </w:r>
          </w:p>
        </w:tc>
      </w:tr>
      <w:tr w:rsidR="00380788" w:rsidRPr="000E19D2" w:rsidTr="00380788">
        <w:trPr>
          <w:trHeight w:val="271"/>
        </w:trPr>
        <w:tc>
          <w:tcPr>
            <w:tcW w:w="2729" w:type="dxa"/>
            <w:tcBorders>
              <w:top w:val="single" w:sz="4" w:space="0" w:color="auto"/>
              <w:left w:val="single" w:sz="4" w:space="0" w:color="auto"/>
              <w:bottom w:val="single" w:sz="4" w:space="0" w:color="auto"/>
              <w:right w:val="single" w:sz="4" w:space="0" w:color="auto"/>
            </w:tcBorders>
          </w:tcPr>
          <w:p w:rsidR="00380788" w:rsidRPr="000E19D2"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pPr>
            <w:r w:rsidRPr="000E19D2">
              <w:t>Физика</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037D31" w:rsidP="00380788">
            <w:pPr>
              <w:spacing w:after="200" w:line="276" w:lineRule="auto"/>
              <w:jc w:val="center"/>
              <w:rPr>
                <w:b/>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b/>
              </w:rPr>
            </w:pPr>
            <w:r>
              <w:rPr>
                <w:b/>
              </w:rPr>
              <w:t>55</w:t>
            </w:r>
            <w:r w:rsidR="00037D31" w:rsidRPr="000E19D2">
              <w:rPr>
                <w:b/>
              </w:rPr>
              <w:t>%</w:t>
            </w:r>
          </w:p>
        </w:tc>
      </w:tr>
      <w:tr w:rsidR="00380788" w:rsidRPr="000E19D2" w:rsidTr="00380788">
        <w:trPr>
          <w:trHeight w:val="271"/>
        </w:trPr>
        <w:tc>
          <w:tcPr>
            <w:tcW w:w="2729" w:type="dxa"/>
            <w:tcBorders>
              <w:top w:val="single" w:sz="4" w:space="0" w:color="auto"/>
              <w:left w:val="single" w:sz="4" w:space="0" w:color="auto"/>
              <w:bottom w:val="single" w:sz="4" w:space="0" w:color="auto"/>
              <w:right w:val="single" w:sz="4" w:space="0" w:color="auto"/>
            </w:tcBorders>
          </w:tcPr>
          <w:p w:rsidR="00380788" w:rsidRPr="000E19D2"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pPr>
            <w:r w:rsidRPr="000E19D2">
              <w:t>Информатика и ИКТ</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b/>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b/>
              </w:rPr>
            </w:pPr>
            <w:r>
              <w:rPr>
                <w:b/>
              </w:rPr>
              <w:t>58</w:t>
            </w:r>
            <w:r w:rsidR="00380788" w:rsidRPr="000E19D2">
              <w:rPr>
                <w:b/>
              </w:rPr>
              <w:t>%-</w:t>
            </w:r>
          </w:p>
        </w:tc>
      </w:tr>
      <w:tr w:rsidR="00380788"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380788" w:rsidRPr="000E19D2" w:rsidRDefault="00741B15" w:rsidP="00380788">
            <w:pPr>
              <w:spacing w:after="200" w:line="276" w:lineRule="auto"/>
              <w:jc w:val="center"/>
              <w:rPr>
                <w:rFonts w:eastAsia="Calibri"/>
                <w:b/>
                <w:lang w:eastAsia="en-US"/>
              </w:rPr>
            </w:pPr>
            <w:r>
              <w:rPr>
                <w:b/>
              </w:rPr>
              <w:t>2015 – 2016</w:t>
            </w:r>
            <w:r w:rsidR="00380788"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rPr>
                <w:rFonts w:eastAsia="Calibri"/>
                <w:lang w:eastAsia="en-US"/>
              </w:rPr>
            </w:pPr>
            <w:r w:rsidRPr="000E19D2">
              <w:t>Биолог</w:t>
            </w:r>
            <w:r w:rsidR="00380788" w:rsidRPr="000E19D2">
              <w:t>ия</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100</w:t>
            </w:r>
            <w:r w:rsidR="00380788"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54</w:t>
            </w:r>
            <w:r w:rsidR="00380788" w:rsidRPr="000E19D2">
              <w:rPr>
                <w:b/>
              </w:rPr>
              <w:t>%</w:t>
            </w:r>
          </w:p>
        </w:tc>
      </w:tr>
      <w:tr w:rsidR="00380788"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380788" w:rsidRPr="000E19D2"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rPr>
                <w:rFonts w:eastAsia="Calibri"/>
                <w:lang w:eastAsia="en-US"/>
              </w:rPr>
            </w:pPr>
            <w:r w:rsidRPr="000E19D2">
              <w:t>Химия</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rFonts w:eastAsia="Calibri"/>
                <w:b/>
                <w:lang w:eastAsia="en-US"/>
              </w:rPr>
            </w:pPr>
            <w:r>
              <w:rPr>
                <w:b/>
              </w:rPr>
              <w:t>60</w:t>
            </w:r>
            <w:r w:rsidR="00380788" w:rsidRPr="000E19D2">
              <w:rPr>
                <w:b/>
              </w:rPr>
              <w:t>%</w:t>
            </w:r>
          </w:p>
        </w:tc>
      </w:tr>
      <w:tr w:rsidR="00380788"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380788" w:rsidRPr="000E19D2"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pPr>
            <w:r w:rsidRPr="000E19D2">
              <w:t>Физика</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b/>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b/>
              </w:rPr>
            </w:pPr>
            <w:r>
              <w:rPr>
                <w:b/>
              </w:rPr>
              <w:t>62</w:t>
            </w:r>
            <w:r w:rsidR="00380788" w:rsidRPr="000E19D2">
              <w:rPr>
                <w:b/>
              </w:rPr>
              <w:t>%-</w:t>
            </w:r>
          </w:p>
        </w:tc>
      </w:tr>
      <w:tr w:rsidR="00380788"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380788" w:rsidRPr="000E19D2"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pPr>
            <w:r w:rsidRPr="000E19D2">
              <w:t>Информатика и ИКТ</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b/>
              </w:rPr>
            </w:pPr>
            <w:r>
              <w:rPr>
                <w:b/>
              </w:rPr>
              <w:t>100</w:t>
            </w:r>
            <w:r w:rsidR="00380788" w:rsidRPr="000E19D2">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CB7A32" w:rsidP="00380788">
            <w:pPr>
              <w:spacing w:after="200" w:line="276" w:lineRule="auto"/>
              <w:jc w:val="center"/>
              <w:rPr>
                <w:b/>
              </w:rPr>
            </w:pPr>
            <w:r>
              <w:rPr>
                <w:b/>
              </w:rPr>
              <w:t>62</w:t>
            </w:r>
            <w:r w:rsidR="00380788" w:rsidRPr="000E19D2">
              <w:rPr>
                <w:b/>
              </w:rPr>
              <w:t>%</w:t>
            </w:r>
          </w:p>
        </w:tc>
      </w:tr>
      <w:tr w:rsidR="007C759D"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0E19D2" w:rsidRDefault="007C759D" w:rsidP="00380788">
            <w:pPr>
              <w:spacing w:after="200" w:line="276" w:lineRule="auto"/>
              <w:jc w:val="center"/>
              <w:rPr>
                <w:rFonts w:eastAsia="Calibri"/>
                <w:lang w:eastAsia="en-US"/>
              </w:rPr>
            </w:pPr>
            <w:r>
              <w:rPr>
                <w:rFonts w:eastAsia="Calibri"/>
                <w:lang w:eastAsia="en-US"/>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7C759D" w:rsidRPr="000E19D2" w:rsidRDefault="007C759D" w:rsidP="00380788">
            <w:pPr>
              <w:spacing w:after="200" w:line="276" w:lineRule="auto"/>
            </w:pPr>
            <w:r>
              <w:t>Биология</w:t>
            </w:r>
          </w:p>
        </w:tc>
        <w:tc>
          <w:tcPr>
            <w:tcW w:w="2422"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99%</w:t>
            </w:r>
          </w:p>
        </w:tc>
        <w:tc>
          <w:tcPr>
            <w:tcW w:w="2127"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53%</w:t>
            </w:r>
          </w:p>
        </w:tc>
      </w:tr>
      <w:tr w:rsidR="007C759D"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0E19D2" w:rsidRDefault="007C759D"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C759D" w:rsidRPr="000E19D2" w:rsidRDefault="007C759D" w:rsidP="00380788">
            <w:pPr>
              <w:spacing w:after="200" w:line="276" w:lineRule="auto"/>
            </w:pPr>
            <w:r>
              <w:t>Химия</w:t>
            </w:r>
          </w:p>
        </w:tc>
        <w:tc>
          <w:tcPr>
            <w:tcW w:w="2422"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55%</w:t>
            </w:r>
          </w:p>
        </w:tc>
      </w:tr>
      <w:tr w:rsidR="007C759D"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0E19D2" w:rsidRDefault="007C759D"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C759D" w:rsidRPr="000E19D2" w:rsidRDefault="007C759D" w:rsidP="00380788">
            <w:pPr>
              <w:spacing w:after="200" w:line="276" w:lineRule="auto"/>
            </w:pPr>
            <w:r>
              <w:t>Физика</w:t>
            </w:r>
          </w:p>
        </w:tc>
        <w:tc>
          <w:tcPr>
            <w:tcW w:w="2422"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48%</w:t>
            </w:r>
          </w:p>
        </w:tc>
      </w:tr>
      <w:tr w:rsidR="007C759D"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0E19D2" w:rsidRDefault="007C759D"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C759D" w:rsidRPr="000E19D2" w:rsidRDefault="007C759D" w:rsidP="00380788">
            <w:pPr>
              <w:spacing w:after="200" w:line="276" w:lineRule="auto"/>
            </w:pPr>
            <w:r>
              <w:t>Информатика и ИКТ</w:t>
            </w:r>
          </w:p>
        </w:tc>
        <w:tc>
          <w:tcPr>
            <w:tcW w:w="2422"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46%</w:t>
            </w:r>
          </w:p>
        </w:tc>
      </w:tr>
    </w:tbl>
    <w:p w:rsidR="003645FA" w:rsidRDefault="003645FA" w:rsidP="000E19D2">
      <w:pPr>
        <w:shd w:val="clear" w:color="auto" w:fill="FFFFFF"/>
        <w:ind w:firstLine="360"/>
      </w:pPr>
    </w:p>
    <w:p w:rsidR="003645FA" w:rsidRDefault="003645FA" w:rsidP="000E19D2">
      <w:pPr>
        <w:shd w:val="clear" w:color="auto" w:fill="FFFFFF"/>
        <w:ind w:firstLine="360"/>
        <w:rPr>
          <w:b/>
        </w:rPr>
      </w:pPr>
      <w:r w:rsidRPr="003645FA">
        <w:rPr>
          <w:b/>
        </w:rPr>
        <w:t>Сравнительная таблица качества по предметам естественно – научного цикла</w:t>
      </w:r>
    </w:p>
    <w:p w:rsidR="003645FA" w:rsidRPr="003645FA" w:rsidRDefault="003645FA" w:rsidP="000E19D2">
      <w:pPr>
        <w:shd w:val="clear" w:color="auto" w:fill="FFFFFF"/>
        <w:ind w:firstLine="360"/>
        <w:rPr>
          <w:b/>
        </w:rPr>
      </w:pPr>
    </w:p>
    <w:tbl>
      <w:tblPr>
        <w:tblStyle w:val="a7"/>
        <w:tblW w:w="0" w:type="auto"/>
        <w:tblLook w:val="04A0"/>
      </w:tblPr>
      <w:tblGrid>
        <w:gridCol w:w="752"/>
        <w:gridCol w:w="1960"/>
        <w:gridCol w:w="1526"/>
        <w:gridCol w:w="1644"/>
        <w:gridCol w:w="1881"/>
        <w:gridCol w:w="1808"/>
      </w:tblGrid>
      <w:tr w:rsidR="003645FA" w:rsidTr="003645FA">
        <w:tc>
          <w:tcPr>
            <w:tcW w:w="752" w:type="dxa"/>
          </w:tcPr>
          <w:p w:rsidR="003645FA" w:rsidRPr="003645FA" w:rsidRDefault="003645FA" w:rsidP="000E19D2">
            <w:pPr>
              <w:rPr>
                <w:b/>
              </w:rPr>
            </w:pPr>
            <w:r w:rsidRPr="003645FA">
              <w:rPr>
                <w:b/>
              </w:rPr>
              <w:t>№п/п</w:t>
            </w:r>
          </w:p>
        </w:tc>
        <w:tc>
          <w:tcPr>
            <w:tcW w:w="1960" w:type="dxa"/>
          </w:tcPr>
          <w:p w:rsidR="003645FA" w:rsidRPr="003645FA" w:rsidRDefault="003645FA" w:rsidP="000E19D2">
            <w:pPr>
              <w:rPr>
                <w:b/>
              </w:rPr>
            </w:pPr>
            <w:r w:rsidRPr="003645FA">
              <w:rPr>
                <w:b/>
              </w:rPr>
              <w:t>Предметы</w:t>
            </w:r>
          </w:p>
        </w:tc>
        <w:tc>
          <w:tcPr>
            <w:tcW w:w="1526" w:type="dxa"/>
          </w:tcPr>
          <w:p w:rsidR="003645FA" w:rsidRPr="003645FA" w:rsidRDefault="003645FA" w:rsidP="000E19D2">
            <w:pPr>
              <w:rPr>
                <w:b/>
              </w:rPr>
            </w:pPr>
            <w:r w:rsidRPr="003645FA">
              <w:rPr>
                <w:b/>
              </w:rPr>
              <w:t>2014 -2015</w:t>
            </w:r>
          </w:p>
        </w:tc>
        <w:tc>
          <w:tcPr>
            <w:tcW w:w="1644" w:type="dxa"/>
          </w:tcPr>
          <w:p w:rsidR="003645FA" w:rsidRPr="003645FA" w:rsidRDefault="003645FA" w:rsidP="000E19D2">
            <w:pPr>
              <w:rPr>
                <w:b/>
              </w:rPr>
            </w:pPr>
            <w:r w:rsidRPr="003645FA">
              <w:rPr>
                <w:b/>
              </w:rPr>
              <w:t>2015 - 2016</w:t>
            </w:r>
          </w:p>
        </w:tc>
        <w:tc>
          <w:tcPr>
            <w:tcW w:w="1881" w:type="dxa"/>
          </w:tcPr>
          <w:p w:rsidR="003645FA" w:rsidRPr="003645FA" w:rsidRDefault="00173629" w:rsidP="000E19D2">
            <w:pPr>
              <w:rPr>
                <w:b/>
              </w:rPr>
            </w:pPr>
            <w:r>
              <w:rPr>
                <w:b/>
              </w:rPr>
              <w:t xml:space="preserve"> </w:t>
            </w:r>
            <w:r w:rsidR="003645FA" w:rsidRPr="003645FA">
              <w:rPr>
                <w:b/>
              </w:rPr>
              <w:t>2016 - 2017</w:t>
            </w:r>
          </w:p>
        </w:tc>
        <w:tc>
          <w:tcPr>
            <w:tcW w:w="1808" w:type="dxa"/>
          </w:tcPr>
          <w:p w:rsidR="003645FA" w:rsidRPr="003645FA" w:rsidRDefault="003645FA" w:rsidP="000E19D2">
            <w:pPr>
              <w:rPr>
                <w:b/>
              </w:rPr>
            </w:pPr>
            <w:r>
              <w:rPr>
                <w:b/>
              </w:rPr>
              <w:t>Вывод</w:t>
            </w:r>
          </w:p>
        </w:tc>
      </w:tr>
      <w:tr w:rsidR="003645FA" w:rsidTr="003645FA">
        <w:tc>
          <w:tcPr>
            <w:tcW w:w="752" w:type="dxa"/>
          </w:tcPr>
          <w:p w:rsidR="003645FA" w:rsidRDefault="003645FA" w:rsidP="000E19D2">
            <w:r>
              <w:t>1</w:t>
            </w:r>
          </w:p>
        </w:tc>
        <w:tc>
          <w:tcPr>
            <w:tcW w:w="1960" w:type="dxa"/>
          </w:tcPr>
          <w:p w:rsidR="003645FA" w:rsidRDefault="003645FA" w:rsidP="000E19D2">
            <w:r>
              <w:t>Математика</w:t>
            </w:r>
            <w:r w:rsidR="00B33481">
              <w:t xml:space="preserve"> (5-6)</w:t>
            </w:r>
          </w:p>
        </w:tc>
        <w:tc>
          <w:tcPr>
            <w:tcW w:w="1526" w:type="dxa"/>
          </w:tcPr>
          <w:p w:rsidR="003645FA" w:rsidRDefault="003645FA" w:rsidP="000E19D2">
            <w:r>
              <w:t>48%</w:t>
            </w:r>
          </w:p>
        </w:tc>
        <w:tc>
          <w:tcPr>
            <w:tcW w:w="1644" w:type="dxa"/>
          </w:tcPr>
          <w:p w:rsidR="003645FA" w:rsidRDefault="003645FA" w:rsidP="000E19D2">
            <w:r>
              <w:t>51%</w:t>
            </w:r>
          </w:p>
        </w:tc>
        <w:tc>
          <w:tcPr>
            <w:tcW w:w="1881" w:type="dxa"/>
          </w:tcPr>
          <w:p w:rsidR="003645FA" w:rsidRDefault="003645FA" w:rsidP="000E19D2">
            <w:r>
              <w:t>64%</w:t>
            </w:r>
          </w:p>
        </w:tc>
        <w:tc>
          <w:tcPr>
            <w:tcW w:w="1808" w:type="dxa"/>
          </w:tcPr>
          <w:p w:rsidR="003645FA" w:rsidRDefault="00173629" w:rsidP="000E19D2">
            <w:r>
              <w:t>Динамика положительная  + 13%</w:t>
            </w:r>
          </w:p>
        </w:tc>
      </w:tr>
      <w:tr w:rsidR="003645FA" w:rsidTr="003645FA">
        <w:tc>
          <w:tcPr>
            <w:tcW w:w="752" w:type="dxa"/>
          </w:tcPr>
          <w:p w:rsidR="003645FA" w:rsidRDefault="003645FA" w:rsidP="000E19D2">
            <w:r>
              <w:t>2</w:t>
            </w:r>
          </w:p>
        </w:tc>
        <w:tc>
          <w:tcPr>
            <w:tcW w:w="1960" w:type="dxa"/>
          </w:tcPr>
          <w:p w:rsidR="003645FA" w:rsidRDefault="003645FA" w:rsidP="000E19D2">
            <w:r>
              <w:t>Алгебра</w:t>
            </w:r>
          </w:p>
        </w:tc>
        <w:tc>
          <w:tcPr>
            <w:tcW w:w="1526" w:type="dxa"/>
          </w:tcPr>
          <w:p w:rsidR="003645FA" w:rsidRDefault="003645FA" w:rsidP="000E19D2">
            <w:r>
              <w:t>48%</w:t>
            </w:r>
          </w:p>
        </w:tc>
        <w:tc>
          <w:tcPr>
            <w:tcW w:w="1644" w:type="dxa"/>
          </w:tcPr>
          <w:p w:rsidR="003645FA" w:rsidRDefault="003645FA" w:rsidP="000E19D2">
            <w:r>
              <w:t>48%</w:t>
            </w:r>
          </w:p>
        </w:tc>
        <w:tc>
          <w:tcPr>
            <w:tcW w:w="1881" w:type="dxa"/>
          </w:tcPr>
          <w:p w:rsidR="003645FA" w:rsidRDefault="003645FA" w:rsidP="000E19D2">
            <w:r>
              <w:t>42%</w:t>
            </w:r>
          </w:p>
        </w:tc>
        <w:tc>
          <w:tcPr>
            <w:tcW w:w="1808" w:type="dxa"/>
          </w:tcPr>
          <w:p w:rsidR="003645FA" w:rsidRDefault="00173629" w:rsidP="000E19D2">
            <w:r>
              <w:t>Значительное снижение показателя -6%</w:t>
            </w:r>
          </w:p>
        </w:tc>
      </w:tr>
      <w:tr w:rsidR="003645FA" w:rsidTr="003645FA">
        <w:tc>
          <w:tcPr>
            <w:tcW w:w="752" w:type="dxa"/>
          </w:tcPr>
          <w:p w:rsidR="003645FA" w:rsidRDefault="003645FA" w:rsidP="000E19D2">
            <w:r>
              <w:t>3</w:t>
            </w:r>
          </w:p>
        </w:tc>
        <w:tc>
          <w:tcPr>
            <w:tcW w:w="1960" w:type="dxa"/>
          </w:tcPr>
          <w:p w:rsidR="003645FA" w:rsidRDefault="003645FA" w:rsidP="000E19D2">
            <w:r>
              <w:t>Геометрия</w:t>
            </w:r>
          </w:p>
        </w:tc>
        <w:tc>
          <w:tcPr>
            <w:tcW w:w="1526" w:type="dxa"/>
          </w:tcPr>
          <w:p w:rsidR="003645FA" w:rsidRDefault="003645FA" w:rsidP="000E19D2">
            <w:r>
              <w:t>51%</w:t>
            </w:r>
          </w:p>
        </w:tc>
        <w:tc>
          <w:tcPr>
            <w:tcW w:w="1644" w:type="dxa"/>
          </w:tcPr>
          <w:p w:rsidR="003645FA" w:rsidRDefault="003645FA" w:rsidP="000E19D2">
            <w:r>
              <w:t>47%</w:t>
            </w:r>
          </w:p>
        </w:tc>
        <w:tc>
          <w:tcPr>
            <w:tcW w:w="1881" w:type="dxa"/>
          </w:tcPr>
          <w:p w:rsidR="003645FA" w:rsidRDefault="003645FA" w:rsidP="000E19D2">
            <w:r>
              <w:t>43%</w:t>
            </w:r>
          </w:p>
        </w:tc>
        <w:tc>
          <w:tcPr>
            <w:tcW w:w="1808" w:type="dxa"/>
          </w:tcPr>
          <w:p w:rsidR="003645FA" w:rsidRDefault="00173629" w:rsidP="000E19D2">
            <w:r>
              <w:t>Снижение показателя -4%</w:t>
            </w:r>
          </w:p>
        </w:tc>
      </w:tr>
      <w:tr w:rsidR="003645FA" w:rsidTr="003645FA">
        <w:tc>
          <w:tcPr>
            <w:tcW w:w="752" w:type="dxa"/>
          </w:tcPr>
          <w:p w:rsidR="003645FA" w:rsidRDefault="003645FA" w:rsidP="000E19D2">
            <w:r>
              <w:t>4</w:t>
            </w:r>
          </w:p>
        </w:tc>
        <w:tc>
          <w:tcPr>
            <w:tcW w:w="1960" w:type="dxa"/>
          </w:tcPr>
          <w:p w:rsidR="003645FA" w:rsidRDefault="003645FA" w:rsidP="000E19D2">
            <w:r>
              <w:t>Биология</w:t>
            </w:r>
          </w:p>
        </w:tc>
        <w:tc>
          <w:tcPr>
            <w:tcW w:w="1526" w:type="dxa"/>
          </w:tcPr>
          <w:p w:rsidR="003645FA" w:rsidRDefault="003645FA" w:rsidP="000E19D2">
            <w:r>
              <w:t>59%</w:t>
            </w:r>
          </w:p>
        </w:tc>
        <w:tc>
          <w:tcPr>
            <w:tcW w:w="1644" w:type="dxa"/>
          </w:tcPr>
          <w:p w:rsidR="003645FA" w:rsidRDefault="003645FA" w:rsidP="000E19D2">
            <w:r>
              <w:t>56%</w:t>
            </w:r>
          </w:p>
        </w:tc>
        <w:tc>
          <w:tcPr>
            <w:tcW w:w="1881" w:type="dxa"/>
          </w:tcPr>
          <w:p w:rsidR="003645FA" w:rsidRDefault="003645FA" w:rsidP="000E19D2">
            <w:r>
              <w:t>53%</w:t>
            </w:r>
          </w:p>
        </w:tc>
        <w:tc>
          <w:tcPr>
            <w:tcW w:w="1808" w:type="dxa"/>
          </w:tcPr>
          <w:p w:rsidR="003645FA" w:rsidRDefault="00173629" w:rsidP="000E19D2">
            <w:r>
              <w:t>Снижение показателя -3%</w:t>
            </w:r>
          </w:p>
        </w:tc>
      </w:tr>
      <w:tr w:rsidR="003645FA" w:rsidTr="003645FA">
        <w:tc>
          <w:tcPr>
            <w:tcW w:w="752" w:type="dxa"/>
          </w:tcPr>
          <w:p w:rsidR="003645FA" w:rsidRDefault="003645FA" w:rsidP="000E19D2">
            <w:r>
              <w:t>5</w:t>
            </w:r>
          </w:p>
        </w:tc>
        <w:tc>
          <w:tcPr>
            <w:tcW w:w="1960" w:type="dxa"/>
          </w:tcPr>
          <w:p w:rsidR="003645FA" w:rsidRDefault="003645FA" w:rsidP="000E19D2">
            <w:r>
              <w:t>Химия</w:t>
            </w:r>
          </w:p>
        </w:tc>
        <w:tc>
          <w:tcPr>
            <w:tcW w:w="1526" w:type="dxa"/>
          </w:tcPr>
          <w:p w:rsidR="003645FA" w:rsidRDefault="003645FA" w:rsidP="000E19D2">
            <w:r>
              <w:t>53%</w:t>
            </w:r>
          </w:p>
        </w:tc>
        <w:tc>
          <w:tcPr>
            <w:tcW w:w="1644" w:type="dxa"/>
          </w:tcPr>
          <w:p w:rsidR="003645FA" w:rsidRDefault="003645FA" w:rsidP="000E19D2">
            <w:r>
              <w:t>60%</w:t>
            </w:r>
          </w:p>
        </w:tc>
        <w:tc>
          <w:tcPr>
            <w:tcW w:w="1881" w:type="dxa"/>
          </w:tcPr>
          <w:p w:rsidR="003645FA" w:rsidRDefault="003645FA" w:rsidP="000E19D2">
            <w:r>
              <w:t>55%</w:t>
            </w:r>
          </w:p>
        </w:tc>
        <w:tc>
          <w:tcPr>
            <w:tcW w:w="1808" w:type="dxa"/>
          </w:tcPr>
          <w:p w:rsidR="003645FA" w:rsidRDefault="00173629" w:rsidP="000E19D2">
            <w:r>
              <w:t>Снижение показателя -5%</w:t>
            </w:r>
          </w:p>
        </w:tc>
      </w:tr>
      <w:tr w:rsidR="003645FA" w:rsidTr="003645FA">
        <w:tc>
          <w:tcPr>
            <w:tcW w:w="752" w:type="dxa"/>
          </w:tcPr>
          <w:p w:rsidR="003645FA" w:rsidRDefault="003645FA" w:rsidP="000E19D2">
            <w:r>
              <w:t>6</w:t>
            </w:r>
          </w:p>
        </w:tc>
        <w:tc>
          <w:tcPr>
            <w:tcW w:w="1960" w:type="dxa"/>
          </w:tcPr>
          <w:p w:rsidR="003645FA" w:rsidRDefault="003645FA" w:rsidP="000E19D2">
            <w:r>
              <w:t>Физика</w:t>
            </w:r>
          </w:p>
        </w:tc>
        <w:tc>
          <w:tcPr>
            <w:tcW w:w="1526" w:type="dxa"/>
          </w:tcPr>
          <w:p w:rsidR="003645FA" w:rsidRDefault="003645FA" w:rsidP="000E19D2">
            <w:r>
              <w:t>55%</w:t>
            </w:r>
          </w:p>
        </w:tc>
        <w:tc>
          <w:tcPr>
            <w:tcW w:w="1644" w:type="dxa"/>
          </w:tcPr>
          <w:p w:rsidR="003645FA" w:rsidRDefault="003645FA" w:rsidP="000E19D2">
            <w:r>
              <w:t>62%</w:t>
            </w:r>
          </w:p>
        </w:tc>
        <w:tc>
          <w:tcPr>
            <w:tcW w:w="1881" w:type="dxa"/>
          </w:tcPr>
          <w:p w:rsidR="003645FA" w:rsidRDefault="003645FA" w:rsidP="000E19D2">
            <w:r>
              <w:t>48%</w:t>
            </w:r>
          </w:p>
        </w:tc>
        <w:tc>
          <w:tcPr>
            <w:tcW w:w="1808" w:type="dxa"/>
          </w:tcPr>
          <w:p w:rsidR="003645FA" w:rsidRDefault="00173629" w:rsidP="000E19D2">
            <w:r>
              <w:t>Значительное снижение показателя -14</w:t>
            </w:r>
          </w:p>
        </w:tc>
      </w:tr>
      <w:tr w:rsidR="003645FA" w:rsidTr="003645FA">
        <w:tc>
          <w:tcPr>
            <w:tcW w:w="752" w:type="dxa"/>
          </w:tcPr>
          <w:p w:rsidR="003645FA" w:rsidRDefault="003645FA" w:rsidP="000E19D2">
            <w:r>
              <w:t>7</w:t>
            </w:r>
          </w:p>
        </w:tc>
        <w:tc>
          <w:tcPr>
            <w:tcW w:w="1960" w:type="dxa"/>
          </w:tcPr>
          <w:p w:rsidR="003645FA" w:rsidRDefault="003645FA" w:rsidP="000E19D2">
            <w:r>
              <w:t>Информатика и ИКТ</w:t>
            </w:r>
          </w:p>
        </w:tc>
        <w:tc>
          <w:tcPr>
            <w:tcW w:w="1526" w:type="dxa"/>
          </w:tcPr>
          <w:p w:rsidR="003645FA" w:rsidRDefault="00B33481" w:rsidP="000E19D2">
            <w:r>
              <w:t>58%</w:t>
            </w:r>
          </w:p>
        </w:tc>
        <w:tc>
          <w:tcPr>
            <w:tcW w:w="1644" w:type="dxa"/>
          </w:tcPr>
          <w:p w:rsidR="003645FA" w:rsidRDefault="00B33481" w:rsidP="000E19D2">
            <w:r>
              <w:t>62%</w:t>
            </w:r>
          </w:p>
        </w:tc>
        <w:tc>
          <w:tcPr>
            <w:tcW w:w="1881" w:type="dxa"/>
          </w:tcPr>
          <w:p w:rsidR="003645FA" w:rsidRDefault="00B33481" w:rsidP="000E19D2">
            <w:r>
              <w:t>46%</w:t>
            </w:r>
          </w:p>
        </w:tc>
        <w:tc>
          <w:tcPr>
            <w:tcW w:w="1808" w:type="dxa"/>
          </w:tcPr>
          <w:p w:rsidR="003645FA" w:rsidRDefault="00173629" w:rsidP="000E19D2">
            <w:r>
              <w:t>Значительное снижение показателя -16%</w:t>
            </w:r>
          </w:p>
        </w:tc>
      </w:tr>
    </w:tbl>
    <w:p w:rsidR="00380788" w:rsidRPr="00A2465D" w:rsidRDefault="00380788" w:rsidP="000E19D2">
      <w:pPr>
        <w:shd w:val="clear" w:color="auto" w:fill="FFFFFF"/>
        <w:ind w:firstLine="360"/>
      </w:pPr>
      <w:r w:rsidRPr="00A2465D">
        <w:t>Анализ результатов показывает, что качество з</w:t>
      </w:r>
      <w:r w:rsidR="00DF01AC" w:rsidRPr="00A2465D">
        <w:t xml:space="preserve">наний по предметам </w:t>
      </w:r>
      <w:r w:rsidRPr="00A2465D">
        <w:t xml:space="preserve"> цикла  </w:t>
      </w:r>
      <w:r w:rsidR="00173629">
        <w:t>находится на оптимальном уровне, но имеет тенденцию снижения.</w:t>
      </w:r>
    </w:p>
    <w:p w:rsidR="00380788" w:rsidRPr="00A2465D" w:rsidRDefault="00380788" w:rsidP="00CB7A32">
      <w:pPr>
        <w:spacing w:before="100" w:beforeAutospacing="1" w:after="100" w:afterAutospacing="1"/>
        <w:ind w:firstLine="708"/>
        <w:contextualSpacing/>
      </w:pPr>
      <w:r w:rsidRPr="00A2465D">
        <w:t xml:space="preserve">Следует отметить положительный опыт работы преподавателей по предупреждению неуспеваемости, что обусловило 100% </w:t>
      </w:r>
      <w:r w:rsidR="00173629">
        <w:t xml:space="preserve"> уровень обученности</w:t>
      </w:r>
      <w:r w:rsidRPr="00A2465D">
        <w:t xml:space="preserve">  </w:t>
      </w:r>
      <w:r w:rsidR="00A067E5" w:rsidRPr="00A2465D">
        <w:t xml:space="preserve"> по ряду предметов естественно – математического </w:t>
      </w:r>
      <w:r w:rsidRPr="00A2465D">
        <w:t xml:space="preserve"> цикла в течение последних 3-х лет .  Сравнительный анализ также показал, что процент качества знаний</w:t>
      </w:r>
      <w:r w:rsidR="00A067E5" w:rsidRPr="00A2465D">
        <w:t xml:space="preserve"> по всем предметам естественно </w:t>
      </w:r>
      <w:r w:rsidR="007C759D">
        <w:t>–</w:t>
      </w:r>
      <w:r w:rsidR="00A067E5" w:rsidRPr="00A2465D">
        <w:t xml:space="preserve"> математического</w:t>
      </w:r>
      <w:r w:rsidRPr="00A2465D">
        <w:t xml:space="preserve"> цикла  претерпел незначительную положительную или отрицательную динамику, но при этом ос</w:t>
      </w:r>
      <w:r w:rsidR="00173629">
        <w:t>таётся достаточным.</w:t>
      </w:r>
    </w:p>
    <w:p w:rsidR="00380788" w:rsidRPr="00A2465D" w:rsidRDefault="00380788" w:rsidP="000E19D2">
      <w:pPr>
        <w:spacing w:before="100" w:beforeAutospacing="1" w:after="100" w:afterAutospacing="1"/>
        <w:ind w:firstLine="708"/>
        <w:contextualSpacing/>
      </w:pPr>
    </w:p>
    <w:p w:rsidR="00380788" w:rsidRPr="000E19D2" w:rsidRDefault="00380788" w:rsidP="00380788">
      <w:pPr>
        <w:rPr>
          <w:b/>
        </w:rPr>
      </w:pPr>
      <w:r w:rsidRPr="000E19D2">
        <w:rPr>
          <w:b/>
        </w:rPr>
        <w:t xml:space="preserve">                       Результаты государственной итоговой аттестации.</w:t>
      </w:r>
    </w:p>
    <w:p w:rsidR="00380788" w:rsidRPr="000E19D2" w:rsidRDefault="00380788" w:rsidP="00380788">
      <w:pPr>
        <w:rPr>
          <w:b/>
        </w:rPr>
      </w:pPr>
      <w:r w:rsidRPr="000E19D2">
        <w:rPr>
          <w:b/>
        </w:rPr>
        <w:t xml:space="preserve">                                     Основное общее образование. 9</w:t>
      </w:r>
      <w:r w:rsidR="005F4F96">
        <w:rPr>
          <w:b/>
        </w:rPr>
        <w:t xml:space="preserve"> </w:t>
      </w:r>
      <w:r w:rsidRPr="000E19D2">
        <w:rPr>
          <w:b/>
        </w:rPr>
        <w:t>класс.</w:t>
      </w:r>
    </w:p>
    <w:p w:rsidR="00380788" w:rsidRPr="000E19D2" w:rsidRDefault="00380788" w:rsidP="00380788">
      <w:pPr>
        <w:rPr>
          <w:b/>
        </w:rPr>
      </w:pPr>
      <w:r w:rsidRPr="000E19D2">
        <w:rPr>
          <w:b/>
        </w:rPr>
        <w:t xml:space="preserve">                                         Обязате</w:t>
      </w:r>
      <w:r w:rsidR="000F15F9" w:rsidRPr="000E19D2">
        <w:rPr>
          <w:b/>
        </w:rPr>
        <w:t>льный предмет :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80788" w:rsidRPr="000E19D2"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 уровня качества</w:t>
            </w:r>
          </w:p>
        </w:tc>
      </w:tr>
      <w:tr w:rsidR="00380788" w:rsidRPr="000E19D2"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380788" w:rsidRPr="000E19D2" w:rsidRDefault="005F4F96" w:rsidP="00380788">
            <w:pPr>
              <w:spacing w:after="200" w:line="276" w:lineRule="auto"/>
              <w:jc w:val="center"/>
              <w:rPr>
                <w:rFonts w:eastAsia="Calibri"/>
                <w:lang w:eastAsia="en-US"/>
              </w:rPr>
            </w:pPr>
            <w:r>
              <w:rPr>
                <w:b/>
              </w:rPr>
              <w:t>2014 – 2015</w:t>
            </w:r>
            <w:r w:rsidR="00380788"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rPr>
                <w:rFonts w:eastAsia="Calibri"/>
                <w:lang w:eastAsia="en-US"/>
              </w:rPr>
            </w:pPr>
            <w:r w:rsidRPr="000E19D2">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5F4F96" w:rsidP="00380788">
            <w:pPr>
              <w:spacing w:after="200" w:line="276" w:lineRule="auto"/>
              <w:jc w:val="center"/>
              <w:rPr>
                <w:rFonts w:eastAsia="Calibri"/>
                <w:b/>
                <w:lang w:eastAsia="en-US"/>
              </w:rPr>
            </w:pPr>
            <w:r>
              <w:rPr>
                <w:b/>
              </w:rPr>
              <w:t>32</w:t>
            </w:r>
            <w:r w:rsidR="00380788" w:rsidRPr="000E19D2">
              <w:rPr>
                <w:b/>
              </w:rPr>
              <w:t>%</w:t>
            </w:r>
          </w:p>
        </w:tc>
      </w:tr>
      <w:tr w:rsidR="00380788" w:rsidRPr="000E19D2"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0E19D2" w:rsidRDefault="005F4F96" w:rsidP="00380788">
            <w:pPr>
              <w:spacing w:after="200" w:line="276" w:lineRule="auto"/>
              <w:jc w:val="center"/>
              <w:rPr>
                <w:rFonts w:eastAsia="Calibri"/>
                <w:b/>
                <w:lang w:eastAsia="en-US"/>
              </w:rPr>
            </w:pPr>
            <w:r>
              <w:rPr>
                <w:b/>
              </w:rPr>
              <w:t>2015 – 2016</w:t>
            </w:r>
            <w:r w:rsidR="00380788" w:rsidRPr="000E19D2">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0E19D2" w:rsidRDefault="000F15F9" w:rsidP="00380788">
            <w:pPr>
              <w:spacing w:after="200" w:line="276" w:lineRule="auto"/>
              <w:rPr>
                <w:rFonts w:eastAsia="Calibri"/>
                <w:lang w:eastAsia="en-US"/>
              </w:rPr>
            </w:pPr>
            <w:r w:rsidRPr="000E19D2">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380788" w:rsidRPr="000E19D2" w:rsidRDefault="00380788" w:rsidP="00380788">
            <w:pPr>
              <w:spacing w:after="200" w:line="276" w:lineRule="auto"/>
              <w:jc w:val="center"/>
              <w:rPr>
                <w:rFonts w:eastAsia="Calibri"/>
                <w:b/>
                <w:lang w:eastAsia="en-US"/>
              </w:rPr>
            </w:pPr>
            <w:r w:rsidRPr="000E19D2">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0E19D2" w:rsidRDefault="005F4F96" w:rsidP="00380788">
            <w:pPr>
              <w:spacing w:after="200" w:line="276" w:lineRule="auto"/>
              <w:jc w:val="center"/>
              <w:rPr>
                <w:rFonts w:eastAsia="Calibri"/>
                <w:b/>
                <w:lang w:eastAsia="en-US"/>
              </w:rPr>
            </w:pPr>
            <w:r>
              <w:rPr>
                <w:b/>
              </w:rPr>
              <w:t>42</w:t>
            </w:r>
            <w:r w:rsidR="00380788" w:rsidRPr="000E19D2">
              <w:rPr>
                <w:b/>
              </w:rPr>
              <w:t>%</w:t>
            </w:r>
          </w:p>
        </w:tc>
      </w:tr>
      <w:tr w:rsidR="007C759D" w:rsidRPr="000E19D2"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7C759D" w:rsidRDefault="007C759D" w:rsidP="00380788">
            <w:pPr>
              <w:spacing w:after="200" w:line="276" w:lineRule="auto"/>
              <w:jc w:val="center"/>
              <w:rPr>
                <w:b/>
              </w:rPr>
            </w:pPr>
            <w:r>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7C759D" w:rsidRPr="000E19D2" w:rsidRDefault="007C759D" w:rsidP="00380788">
            <w:pPr>
              <w:spacing w:after="200" w:line="276" w:lineRule="auto"/>
            </w:pPr>
            <w:r>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7C759D" w:rsidRPr="000E19D2" w:rsidRDefault="007C759D" w:rsidP="00380788">
            <w:pPr>
              <w:spacing w:after="200" w:line="276" w:lineRule="auto"/>
              <w:jc w:val="center"/>
              <w:rPr>
                <w:b/>
              </w:rPr>
            </w:pPr>
            <w:r>
              <w:rPr>
                <w:b/>
              </w:rPr>
              <w:t>94%</w:t>
            </w:r>
          </w:p>
        </w:tc>
        <w:tc>
          <w:tcPr>
            <w:tcW w:w="2127" w:type="dxa"/>
            <w:tcBorders>
              <w:top w:val="single" w:sz="4" w:space="0" w:color="auto"/>
              <w:left w:val="single" w:sz="4" w:space="0" w:color="auto"/>
              <w:bottom w:val="single" w:sz="4" w:space="0" w:color="auto"/>
              <w:right w:val="single" w:sz="4" w:space="0" w:color="auto"/>
            </w:tcBorders>
            <w:hideMark/>
          </w:tcPr>
          <w:p w:rsidR="007C759D" w:rsidRDefault="00173629" w:rsidP="00380788">
            <w:pPr>
              <w:spacing w:after="200" w:line="276" w:lineRule="auto"/>
              <w:jc w:val="center"/>
              <w:rPr>
                <w:b/>
              </w:rPr>
            </w:pPr>
            <w:r>
              <w:rPr>
                <w:b/>
              </w:rPr>
              <w:t>43</w:t>
            </w:r>
            <w:r w:rsidR="007C759D">
              <w:rPr>
                <w:b/>
              </w:rPr>
              <w:t>%</w:t>
            </w:r>
          </w:p>
        </w:tc>
      </w:tr>
    </w:tbl>
    <w:p w:rsidR="00380788" w:rsidRPr="00A2465D" w:rsidRDefault="00380788" w:rsidP="00380788">
      <w:pPr>
        <w:shd w:val="clear" w:color="auto" w:fill="FFFFFF"/>
        <w:rPr>
          <w:rFonts w:eastAsia="Calibri"/>
          <w:b/>
          <w:lang w:eastAsia="en-US"/>
        </w:rPr>
      </w:pPr>
    </w:p>
    <w:p w:rsidR="00380788" w:rsidRPr="00A2465D" w:rsidRDefault="00380788" w:rsidP="000E19D2">
      <w:pPr>
        <w:shd w:val="clear" w:color="auto" w:fill="FFFFFF"/>
        <w:ind w:firstLine="360"/>
        <w:rPr>
          <w:rFonts w:eastAsia="Calibri"/>
          <w:lang w:eastAsia="en-US"/>
        </w:rPr>
      </w:pPr>
      <w:r w:rsidRPr="00A2465D">
        <w:t>Анализ таблицы свидетельствует о том, что качество подготовки выпускников ос</w:t>
      </w:r>
      <w:r w:rsidR="005F4F96">
        <w:t xml:space="preserve">новной школы имеет положительную </w:t>
      </w:r>
      <w:r w:rsidR="00A067E5" w:rsidRPr="00A2465D">
        <w:t xml:space="preserve"> </w:t>
      </w:r>
      <w:r w:rsidRPr="00A2465D">
        <w:t xml:space="preserve"> динамику</w:t>
      </w:r>
      <w:r w:rsidR="00A067E5" w:rsidRPr="00A2465D">
        <w:t xml:space="preserve"> в сравнении с прошлым учебным годом</w:t>
      </w:r>
      <w:r w:rsidR="005F4F96">
        <w:t>,  показатель качества</w:t>
      </w:r>
      <w:r w:rsidR="00173629">
        <w:t xml:space="preserve"> увеличен на 1</w:t>
      </w:r>
      <w:r w:rsidR="005F4F96">
        <w:t xml:space="preserve"> %</w:t>
      </w:r>
      <w:r w:rsidRPr="00A2465D">
        <w:t>.</w:t>
      </w:r>
      <w:r w:rsidR="00173629">
        <w:t xml:space="preserve"> Это свидетельств</w:t>
      </w:r>
      <w:r w:rsidR="005F4F96">
        <w:t>ует о том, что задача повышения качества математической грамотности выпуск</w:t>
      </w:r>
      <w:r w:rsidR="00173629">
        <w:t>ников основной школы решается  удовлетворительно.</w:t>
      </w:r>
      <w:r w:rsidR="005F4F96">
        <w:t xml:space="preserve"> </w:t>
      </w:r>
      <w:r w:rsidRPr="00A2465D">
        <w:t xml:space="preserve">  Образовательные прог</w:t>
      </w:r>
      <w:r w:rsidR="0059358B" w:rsidRPr="00A2465D">
        <w:t xml:space="preserve">раммы по предметам естественно – математического </w:t>
      </w:r>
      <w:r w:rsidRPr="00A2465D">
        <w:t xml:space="preserve"> цикла за курс основной школы </w:t>
      </w:r>
      <w:r w:rsidR="0059358B" w:rsidRPr="00A2465D">
        <w:t>выполнены в  в полном объеме.</w:t>
      </w:r>
      <w:r w:rsidRPr="00A2465D">
        <w:t xml:space="preserve"> </w:t>
      </w:r>
    </w:p>
    <w:p w:rsidR="00380788" w:rsidRPr="00A2465D" w:rsidRDefault="00380788" w:rsidP="00380788">
      <w:pPr>
        <w:jc w:val="both"/>
      </w:pPr>
    </w:p>
    <w:p w:rsidR="00380788" w:rsidRPr="000E19D2" w:rsidRDefault="00380788" w:rsidP="00380788">
      <w:pPr>
        <w:jc w:val="both"/>
        <w:rPr>
          <w:b/>
        </w:rPr>
      </w:pPr>
      <w:r w:rsidRPr="00A2465D">
        <w:t xml:space="preserve">       </w:t>
      </w:r>
      <w:r w:rsidR="0059358B" w:rsidRPr="00A2465D">
        <w:t xml:space="preserve">            </w:t>
      </w:r>
      <w:r w:rsidRPr="00A2465D">
        <w:t xml:space="preserve">   </w:t>
      </w:r>
      <w:r w:rsidRPr="000E19D2">
        <w:rPr>
          <w:b/>
        </w:rPr>
        <w:t>Результаты государственной итоговой аттестации</w:t>
      </w:r>
    </w:p>
    <w:p w:rsidR="00380788" w:rsidRPr="000E19D2" w:rsidRDefault="00380788" w:rsidP="00380788">
      <w:pPr>
        <w:jc w:val="both"/>
        <w:rPr>
          <w:b/>
        </w:rPr>
      </w:pPr>
      <w:r w:rsidRPr="000E19D2">
        <w:rPr>
          <w:b/>
        </w:rPr>
        <w:t xml:space="preserve">                   </w:t>
      </w:r>
      <w:r w:rsidR="0059358B" w:rsidRPr="000E19D2">
        <w:rPr>
          <w:b/>
        </w:rPr>
        <w:t xml:space="preserve">         </w:t>
      </w:r>
      <w:r w:rsidRPr="000E19D2">
        <w:rPr>
          <w:b/>
        </w:rPr>
        <w:t xml:space="preserve">                  выпускников 11 класса.</w:t>
      </w:r>
    </w:p>
    <w:p w:rsidR="00380788" w:rsidRPr="000E19D2" w:rsidRDefault="00380788" w:rsidP="00380788">
      <w:pPr>
        <w:jc w:val="both"/>
        <w:rPr>
          <w:b/>
        </w:rPr>
      </w:pPr>
      <w:r w:rsidRPr="000E19D2">
        <w:rPr>
          <w:b/>
        </w:rPr>
        <w:t xml:space="preserve">                        </w:t>
      </w:r>
      <w:r w:rsidR="0059358B" w:rsidRPr="000E19D2">
        <w:rPr>
          <w:b/>
        </w:rPr>
        <w:t xml:space="preserve">         </w:t>
      </w:r>
      <w:r w:rsidRPr="000E19D2">
        <w:rPr>
          <w:b/>
        </w:rPr>
        <w:t>Об</w:t>
      </w:r>
      <w:r w:rsidR="00F65396" w:rsidRPr="000E19D2">
        <w:rPr>
          <w:b/>
        </w:rPr>
        <w:t>язательный экзамен: математика</w:t>
      </w:r>
      <w:r w:rsidRPr="000E19D2">
        <w:rPr>
          <w:b/>
        </w:rPr>
        <w:t>.</w:t>
      </w:r>
    </w:p>
    <w:p w:rsidR="00380788" w:rsidRPr="00A2465D" w:rsidRDefault="00380788" w:rsidP="00380788">
      <w:pPr>
        <w:shd w:val="clear" w:color="auto" w:fill="FFFFFF"/>
        <w:ind w:firstLine="360"/>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80788" w:rsidRPr="00A2465D"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A2465D" w:rsidRDefault="00380788" w:rsidP="00380788">
            <w:pPr>
              <w:spacing w:after="200" w:line="276" w:lineRule="auto"/>
              <w:jc w:val="center"/>
              <w:rPr>
                <w:rFonts w:eastAsia="Calibri"/>
                <w:b/>
                <w:lang w:eastAsia="en-US"/>
              </w:rPr>
            </w:pPr>
            <w:r w:rsidRPr="00A2465D">
              <w:rPr>
                <w:b/>
              </w:rPr>
              <w:lastRenderedPageBreak/>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A2465D" w:rsidRDefault="00380788" w:rsidP="00380788">
            <w:pPr>
              <w:spacing w:after="200" w:line="276" w:lineRule="auto"/>
              <w:jc w:val="center"/>
              <w:rPr>
                <w:rFonts w:eastAsia="Calibri"/>
                <w:b/>
                <w:lang w:eastAsia="en-US"/>
              </w:rPr>
            </w:pPr>
            <w:r w:rsidRPr="00A2465D">
              <w:rPr>
                <w:b/>
              </w:rPr>
              <w:t>Предмет</w:t>
            </w:r>
          </w:p>
        </w:tc>
        <w:tc>
          <w:tcPr>
            <w:tcW w:w="2422" w:type="dxa"/>
            <w:tcBorders>
              <w:top w:val="single" w:sz="4" w:space="0" w:color="auto"/>
              <w:left w:val="single" w:sz="4" w:space="0" w:color="auto"/>
              <w:bottom w:val="single" w:sz="4" w:space="0" w:color="auto"/>
              <w:right w:val="single" w:sz="4" w:space="0" w:color="auto"/>
            </w:tcBorders>
            <w:hideMark/>
          </w:tcPr>
          <w:p w:rsidR="00380788" w:rsidRPr="00A2465D" w:rsidRDefault="00380788" w:rsidP="00380788">
            <w:pPr>
              <w:spacing w:after="200" w:line="276" w:lineRule="auto"/>
              <w:jc w:val="center"/>
              <w:rPr>
                <w:rFonts w:eastAsia="Calibri"/>
                <w:b/>
                <w:lang w:eastAsia="en-US"/>
              </w:rPr>
            </w:pPr>
            <w:r w:rsidRPr="00A2465D">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80788" w:rsidRPr="00A2465D" w:rsidRDefault="00380788" w:rsidP="00380788">
            <w:pPr>
              <w:spacing w:after="200" w:line="276" w:lineRule="auto"/>
              <w:jc w:val="center"/>
              <w:rPr>
                <w:rFonts w:eastAsia="Calibri"/>
                <w:b/>
                <w:lang w:eastAsia="en-US"/>
              </w:rPr>
            </w:pPr>
            <w:r w:rsidRPr="00A2465D">
              <w:rPr>
                <w:b/>
              </w:rPr>
              <w:t>Средний балл</w:t>
            </w:r>
          </w:p>
        </w:tc>
      </w:tr>
      <w:tr w:rsidR="00380788" w:rsidRPr="00A2465D"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380788" w:rsidRPr="00A2465D" w:rsidRDefault="005F4F96" w:rsidP="00380788">
            <w:pPr>
              <w:spacing w:after="200" w:line="276" w:lineRule="auto"/>
              <w:jc w:val="center"/>
              <w:rPr>
                <w:rFonts w:eastAsia="Calibri"/>
                <w:lang w:eastAsia="en-US"/>
              </w:rPr>
            </w:pPr>
            <w:r>
              <w:rPr>
                <w:b/>
              </w:rPr>
              <w:t>2014 – 2015</w:t>
            </w:r>
            <w:r w:rsidR="00380788" w:rsidRPr="00A2465D">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Default="000F15F9" w:rsidP="00380788">
            <w:pPr>
              <w:spacing w:after="200" w:line="276" w:lineRule="auto"/>
            </w:pPr>
            <w:r w:rsidRPr="00A2465D">
              <w:t>Математика</w:t>
            </w:r>
            <w:r w:rsidR="00917A25">
              <w:t>(проф)</w:t>
            </w:r>
          </w:p>
          <w:p w:rsidR="00917A25" w:rsidRPr="00A2465D" w:rsidRDefault="00917A25" w:rsidP="00380788">
            <w:pPr>
              <w:spacing w:after="200" w:line="276" w:lineRule="auto"/>
              <w:rPr>
                <w:rFonts w:eastAsia="Calibri"/>
                <w:lang w:eastAsia="en-US"/>
              </w:rPr>
            </w:pPr>
            <w:r>
              <w:t>Математика(баз)</w:t>
            </w:r>
          </w:p>
        </w:tc>
        <w:tc>
          <w:tcPr>
            <w:tcW w:w="2422" w:type="dxa"/>
            <w:tcBorders>
              <w:top w:val="single" w:sz="4" w:space="0" w:color="auto"/>
              <w:left w:val="single" w:sz="4" w:space="0" w:color="auto"/>
              <w:bottom w:val="single" w:sz="4" w:space="0" w:color="auto"/>
              <w:right w:val="single" w:sz="4" w:space="0" w:color="auto"/>
            </w:tcBorders>
            <w:hideMark/>
          </w:tcPr>
          <w:p w:rsidR="00380788" w:rsidRDefault="005F4F96" w:rsidP="00380788">
            <w:pPr>
              <w:spacing w:after="200" w:line="276" w:lineRule="auto"/>
              <w:jc w:val="center"/>
              <w:rPr>
                <w:b/>
              </w:rPr>
            </w:pPr>
            <w:r>
              <w:rPr>
                <w:b/>
              </w:rPr>
              <w:t>100</w:t>
            </w:r>
            <w:r w:rsidR="00380788" w:rsidRPr="00A2465D">
              <w:rPr>
                <w:b/>
              </w:rPr>
              <w:t>%</w:t>
            </w:r>
          </w:p>
          <w:p w:rsidR="001D2D85" w:rsidRPr="00A2465D" w:rsidRDefault="001D2D85" w:rsidP="00380788">
            <w:pPr>
              <w:spacing w:after="200" w:line="276" w:lineRule="auto"/>
              <w:jc w:val="center"/>
              <w:rPr>
                <w:rFonts w:eastAsia="Calibri"/>
                <w:b/>
                <w:lang w:eastAsia="en-US"/>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Default="005F4F96" w:rsidP="00380788">
            <w:pPr>
              <w:spacing w:after="200" w:line="276" w:lineRule="auto"/>
              <w:jc w:val="center"/>
              <w:rPr>
                <w:rFonts w:eastAsia="Calibri"/>
                <w:b/>
                <w:lang w:eastAsia="en-US"/>
              </w:rPr>
            </w:pPr>
            <w:r>
              <w:rPr>
                <w:rFonts w:eastAsia="Calibri"/>
                <w:b/>
                <w:lang w:eastAsia="en-US"/>
              </w:rPr>
              <w:t>40</w:t>
            </w:r>
          </w:p>
          <w:p w:rsidR="001D2D85" w:rsidRPr="00A2465D" w:rsidRDefault="001D2D85" w:rsidP="00380788">
            <w:pPr>
              <w:spacing w:after="200" w:line="276" w:lineRule="auto"/>
              <w:jc w:val="center"/>
              <w:rPr>
                <w:rFonts w:eastAsia="Calibri"/>
                <w:b/>
                <w:lang w:eastAsia="en-US"/>
              </w:rPr>
            </w:pPr>
            <w:r>
              <w:rPr>
                <w:rFonts w:eastAsia="Calibri"/>
                <w:b/>
                <w:lang w:eastAsia="en-US"/>
              </w:rPr>
              <w:t>КО -68%</w:t>
            </w:r>
          </w:p>
        </w:tc>
      </w:tr>
      <w:tr w:rsidR="00380788" w:rsidRPr="00A2465D"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380788" w:rsidRPr="00A2465D" w:rsidRDefault="005F4F96" w:rsidP="00380788">
            <w:pPr>
              <w:spacing w:after="200" w:line="276" w:lineRule="auto"/>
              <w:jc w:val="center"/>
              <w:rPr>
                <w:b/>
              </w:rPr>
            </w:pPr>
            <w:r>
              <w:rPr>
                <w:b/>
              </w:rPr>
              <w:t>2015 – 2016</w:t>
            </w:r>
            <w:r w:rsidR="00380788" w:rsidRPr="00A2465D">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Default="000F15F9" w:rsidP="00380788">
            <w:pPr>
              <w:spacing w:after="200" w:line="276" w:lineRule="auto"/>
            </w:pPr>
            <w:r w:rsidRPr="00A2465D">
              <w:t>Математика</w:t>
            </w:r>
            <w:r w:rsidR="00917A25">
              <w:t>(проф)</w:t>
            </w:r>
          </w:p>
          <w:p w:rsidR="00917A25" w:rsidRPr="00A2465D" w:rsidRDefault="00917A25" w:rsidP="00380788">
            <w:pPr>
              <w:spacing w:after="200" w:line="276" w:lineRule="auto"/>
            </w:pPr>
            <w:r>
              <w:t>Математика (баз)</w:t>
            </w:r>
          </w:p>
        </w:tc>
        <w:tc>
          <w:tcPr>
            <w:tcW w:w="2422" w:type="dxa"/>
            <w:tcBorders>
              <w:top w:val="single" w:sz="4" w:space="0" w:color="auto"/>
              <w:left w:val="single" w:sz="4" w:space="0" w:color="auto"/>
              <w:bottom w:val="single" w:sz="4" w:space="0" w:color="auto"/>
              <w:right w:val="single" w:sz="4" w:space="0" w:color="auto"/>
            </w:tcBorders>
            <w:hideMark/>
          </w:tcPr>
          <w:p w:rsidR="00380788" w:rsidRDefault="00380788" w:rsidP="00380788">
            <w:pPr>
              <w:spacing w:after="200" w:line="276" w:lineRule="auto"/>
              <w:jc w:val="center"/>
              <w:rPr>
                <w:b/>
              </w:rPr>
            </w:pPr>
            <w:r w:rsidRPr="00A2465D">
              <w:rPr>
                <w:b/>
              </w:rPr>
              <w:t>100%</w:t>
            </w:r>
          </w:p>
          <w:p w:rsidR="001D2D85" w:rsidRPr="00A2465D" w:rsidRDefault="001D2D85" w:rsidP="00380788">
            <w:pPr>
              <w:spacing w:after="200" w:line="276" w:lineRule="auto"/>
              <w:jc w:val="center"/>
              <w:rPr>
                <w:b/>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Default="005F4F96" w:rsidP="00F65396">
            <w:pPr>
              <w:spacing w:after="200" w:line="276" w:lineRule="auto"/>
              <w:jc w:val="center"/>
              <w:rPr>
                <w:b/>
              </w:rPr>
            </w:pPr>
            <w:r>
              <w:rPr>
                <w:b/>
              </w:rPr>
              <w:t>42</w:t>
            </w:r>
          </w:p>
          <w:p w:rsidR="001D2D85" w:rsidRPr="00A2465D" w:rsidRDefault="001D2D85" w:rsidP="00F65396">
            <w:pPr>
              <w:spacing w:after="200" w:line="276" w:lineRule="auto"/>
              <w:jc w:val="center"/>
              <w:rPr>
                <w:b/>
              </w:rPr>
            </w:pPr>
            <w:r>
              <w:rPr>
                <w:b/>
              </w:rPr>
              <w:t>КО -75%</w:t>
            </w:r>
          </w:p>
        </w:tc>
      </w:tr>
      <w:tr w:rsidR="00917A25" w:rsidRPr="00A2465D"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917A25" w:rsidRDefault="00917A25" w:rsidP="00380788">
            <w:pPr>
              <w:spacing w:after="200" w:line="276" w:lineRule="auto"/>
              <w:jc w:val="center"/>
              <w:rPr>
                <w:b/>
              </w:rPr>
            </w:pPr>
            <w:r>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917A25" w:rsidRDefault="00917A25" w:rsidP="00917A25">
            <w:pPr>
              <w:spacing w:after="200" w:line="276" w:lineRule="auto"/>
            </w:pPr>
            <w:r w:rsidRPr="00A2465D">
              <w:t>Математика</w:t>
            </w:r>
            <w:r>
              <w:t>(проф)</w:t>
            </w:r>
          </w:p>
          <w:p w:rsidR="00917A25" w:rsidRPr="00A2465D" w:rsidRDefault="00917A25" w:rsidP="00917A25">
            <w:pPr>
              <w:spacing w:after="200" w:line="276" w:lineRule="auto"/>
            </w:pPr>
            <w:r>
              <w:t>Математика (баз)</w:t>
            </w:r>
          </w:p>
        </w:tc>
        <w:tc>
          <w:tcPr>
            <w:tcW w:w="2422" w:type="dxa"/>
            <w:tcBorders>
              <w:top w:val="single" w:sz="4" w:space="0" w:color="auto"/>
              <w:left w:val="single" w:sz="4" w:space="0" w:color="auto"/>
              <w:bottom w:val="single" w:sz="4" w:space="0" w:color="auto"/>
              <w:right w:val="single" w:sz="4" w:space="0" w:color="auto"/>
            </w:tcBorders>
            <w:hideMark/>
          </w:tcPr>
          <w:p w:rsidR="00917A25" w:rsidRDefault="003645FA" w:rsidP="00380788">
            <w:pPr>
              <w:spacing w:after="200" w:line="276" w:lineRule="auto"/>
              <w:jc w:val="center"/>
              <w:rPr>
                <w:b/>
              </w:rPr>
            </w:pPr>
            <w:r>
              <w:rPr>
                <w:b/>
              </w:rPr>
              <w:t>83%</w:t>
            </w:r>
          </w:p>
          <w:p w:rsidR="001D2D85" w:rsidRPr="00A2465D" w:rsidRDefault="001D2D85" w:rsidP="00380788">
            <w:pPr>
              <w:spacing w:after="200" w:line="276" w:lineRule="auto"/>
              <w:jc w:val="center"/>
              <w:rPr>
                <w:b/>
              </w:rPr>
            </w:pPr>
            <w:r>
              <w:rPr>
                <w:b/>
              </w:rPr>
              <w:t>100%</w:t>
            </w:r>
          </w:p>
        </w:tc>
        <w:tc>
          <w:tcPr>
            <w:tcW w:w="2127" w:type="dxa"/>
            <w:tcBorders>
              <w:top w:val="single" w:sz="4" w:space="0" w:color="auto"/>
              <w:left w:val="single" w:sz="4" w:space="0" w:color="auto"/>
              <w:bottom w:val="single" w:sz="4" w:space="0" w:color="auto"/>
              <w:right w:val="single" w:sz="4" w:space="0" w:color="auto"/>
            </w:tcBorders>
            <w:hideMark/>
          </w:tcPr>
          <w:p w:rsidR="00917A25" w:rsidRDefault="003645FA" w:rsidP="00F65396">
            <w:pPr>
              <w:spacing w:after="200" w:line="276" w:lineRule="auto"/>
              <w:jc w:val="center"/>
              <w:rPr>
                <w:b/>
              </w:rPr>
            </w:pPr>
            <w:r>
              <w:rPr>
                <w:b/>
              </w:rPr>
              <w:t>44</w:t>
            </w:r>
          </w:p>
          <w:p w:rsidR="001D2D85" w:rsidRDefault="001D2D85" w:rsidP="00F65396">
            <w:pPr>
              <w:spacing w:after="200" w:line="276" w:lineRule="auto"/>
              <w:jc w:val="center"/>
              <w:rPr>
                <w:b/>
              </w:rPr>
            </w:pPr>
            <w:r>
              <w:rPr>
                <w:b/>
              </w:rPr>
              <w:t>КО – 100%</w:t>
            </w:r>
          </w:p>
        </w:tc>
      </w:tr>
    </w:tbl>
    <w:p w:rsidR="00380788" w:rsidRPr="00A2465D" w:rsidRDefault="00380788" w:rsidP="00DF01AC">
      <w:pPr>
        <w:shd w:val="clear" w:color="auto" w:fill="FFFFFF"/>
        <w:rPr>
          <w:b/>
          <w:bCs/>
          <w:iCs/>
        </w:rPr>
      </w:pPr>
    </w:p>
    <w:p w:rsidR="00C57D97" w:rsidRPr="00A2465D" w:rsidRDefault="0059358B" w:rsidP="005F4F96">
      <w:pPr>
        <w:shd w:val="clear" w:color="auto" w:fill="FFFFFF"/>
        <w:ind w:firstLine="360"/>
        <w:jc w:val="both"/>
      </w:pPr>
      <w:r w:rsidRPr="00A2465D">
        <w:t xml:space="preserve"> Рейтинг предметов естественно – математического  цикла (биология, физика, химия </w:t>
      </w:r>
      <w:r w:rsidR="00380788" w:rsidRPr="00A2465D">
        <w:t xml:space="preserve">) в выборе предметов на государственную итоговую аттестацию выпускников 11 </w:t>
      </w:r>
      <w:r w:rsidR="005F4F96">
        <w:t xml:space="preserve">классов достаточно высок, однако в течение 2 лет </w:t>
      </w:r>
      <w:r w:rsidR="00380788" w:rsidRPr="00A2465D">
        <w:t xml:space="preserve"> в перечень пред</w:t>
      </w:r>
      <w:r w:rsidRPr="00A2465D">
        <w:t>метов по выбору</w:t>
      </w:r>
      <w:r w:rsidR="005F4F96">
        <w:t xml:space="preserve"> не</w:t>
      </w:r>
      <w:r w:rsidRPr="00A2465D">
        <w:t xml:space="preserve"> вошёл</w:t>
      </w:r>
      <w:r w:rsidR="00ED3A29" w:rsidRPr="00A2465D">
        <w:t xml:space="preserve"> предмет «Информатика и ИКТ»</w:t>
      </w:r>
      <w:r w:rsidR="00380788" w:rsidRPr="00A2465D">
        <w:t>,  Образовател</w:t>
      </w:r>
      <w:r w:rsidR="00ED3A29" w:rsidRPr="00A2465D">
        <w:t>ьная программа по математике</w:t>
      </w:r>
      <w:r w:rsidR="00380788" w:rsidRPr="00A2465D">
        <w:t xml:space="preserve"> освоена  выпускниками 11  классов за курс средней общеобразовательн</w:t>
      </w:r>
      <w:r w:rsidR="00ED3A29" w:rsidRPr="00A2465D">
        <w:t>ой шко</w:t>
      </w:r>
      <w:r w:rsidR="005F4F96">
        <w:t>лы в полном объеме.</w:t>
      </w:r>
      <w:r w:rsidR="005F4F96" w:rsidRPr="00A2465D">
        <w:t xml:space="preserve"> </w:t>
      </w:r>
    </w:p>
    <w:p w:rsidR="007855F0" w:rsidRPr="000E19D2" w:rsidRDefault="007855F0" w:rsidP="000E19D2">
      <w:pPr>
        <w:jc w:val="center"/>
        <w:rPr>
          <w:b/>
        </w:rPr>
      </w:pPr>
      <w:r w:rsidRPr="000E19D2">
        <w:rPr>
          <w:b/>
        </w:rPr>
        <w:t>Традиционно высокие показатели обучения</w:t>
      </w:r>
    </w:p>
    <w:p w:rsidR="007855F0" w:rsidRPr="000E19D2" w:rsidRDefault="0037410C" w:rsidP="000E19D2">
      <w:pPr>
        <w:jc w:val="center"/>
        <w:rPr>
          <w:b/>
          <w:bCs/>
        </w:rPr>
      </w:pPr>
      <w:r>
        <w:rPr>
          <w:b/>
          <w:bCs/>
        </w:rPr>
        <w:t>по предметам образовательных областей</w:t>
      </w:r>
      <w:r w:rsidR="007855F0" w:rsidRPr="000E19D2">
        <w:rPr>
          <w:b/>
          <w:bCs/>
        </w:rPr>
        <w:t xml:space="preserve"> «Ис</w:t>
      </w:r>
      <w:r w:rsidR="00ED3A29" w:rsidRPr="000E19D2">
        <w:rPr>
          <w:b/>
          <w:bCs/>
        </w:rPr>
        <w:t>кусство», «Физическая культура», «Технология»</w:t>
      </w:r>
    </w:p>
    <w:p w:rsidR="007855F0" w:rsidRPr="00A2465D" w:rsidRDefault="007855F0" w:rsidP="007855F0">
      <w:pPr>
        <w:jc w:val="center"/>
        <w:rPr>
          <w:b/>
          <w:bCs/>
        </w:rPr>
      </w:pPr>
    </w:p>
    <w:tbl>
      <w:tblPr>
        <w:tblW w:w="10201"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9"/>
        <w:gridCol w:w="2835"/>
        <w:gridCol w:w="3260"/>
        <w:gridCol w:w="2617"/>
      </w:tblGrid>
      <w:tr w:rsidR="00917A25" w:rsidRPr="00A2465D" w:rsidTr="00917A25">
        <w:trPr>
          <w:trHeight w:val="269"/>
        </w:trPr>
        <w:tc>
          <w:tcPr>
            <w:tcW w:w="1489" w:type="dxa"/>
            <w:tcBorders>
              <w:top w:val="single" w:sz="4" w:space="0" w:color="auto"/>
              <w:left w:val="single" w:sz="4" w:space="0" w:color="auto"/>
              <w:bottom w:val="single" w:sz="4" w:space="0" w:color="auto"/>
              <w:right w:val="single" w:sz="4" w:space="0" w:color="auto"/>
            </w:tcBorders>
          </w:tcPr>
          <w:p w:rsidR="00917A25" w:rsidRPr="00A2465D" w:rsidRDefault="00917A25">
            <w:pPr>
              <w:jc w:val="center"/>
            </w:pP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pPr>
              <w:ind w:left="292"/>
              <w:jc w:val="center"/>
              <w:rPr>
                <w:b/>
                <w:bCs/>
              </w:rPr>
            </w:pPr>
            <w:r>
              <w:rPr>
                <w:b/>
                <w:bCs/>
              </w:rPr>
              <w:t>2014 – 2015</w:t>
            </w:r>
            <w:r w:rsidRPr="00A2465D">
              <w:rPr>
                <w:b/>
                <w:bCs/>
              </w:rPr>
              <w:t xml:space="preserve"> </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pPr>
              <w:ind w:left="292"/>
              <w:jc w:val="center"/>
              <w:rPr>
                <w:b/>
                <w:bCs/>
              </w:rPr>
            </w:pPr>
            <w:r>
              <w:rPr>
                <w:b/>
                <w:bCs/>
              </w:rPr>
              <w:t>2015 - 2016</w:t>
            </w:r>
          </w:p>
        </w:tc>
        <w:tc>
          <w:tcPr>
            <w:tcW w:w="2617" w:type="dxa"/>
            <w:tcBorders>
              <w:top w:val="single" w:sz="4" w:space="0" w:color="auto"/>
              <w:left w:val="single" w:sz="4" w:space="0" w:color="auto"/>
              <w:bottom w:val="single" w:sz="4" w:space="0" w:color="auto"/>
              <w:right w:val="single" w:sz="4" w:space="0" w:color="auto"/>
            </w:tcBorders>
          </w:tcPr>
          <w:p w:rsidR="00917A25" w:rsidRDefault="00917A25" w:rsidP="001D2D85">
            <w:pPr>
              <w:ind w:left="292"/>
              <w:rPr>
                <w:b/>
                <w:bCs/>
              </w:rPr>
            </w:pPr>
            <w:r>
              <w:rPr>
                <w:b/>
                <w:bCs/>
              </w:rPr>
              <w:t>2016 – 2017</w:t>
            </w:r>
          </w:p>
        </w:tc>
      </w:tr>
      <w:tr w:rsidR="00917A25" w:rsidRPr="00A2465D" w:rsidTr="00917A25">
        <w:trPr>
          <w:trHeight w:val="269"/>
        </w:trPr>
        <w:tc>
          <w:tcPr>
            <w:tcW w:w="1489" w:type="dxa"/>
            <w:tcBorders>
              <w:top w:val="single" w:sz="4" w:space="0" w:color="auto"/>
              <w:left w:val="single" w:sz="4" w:space="0" w:color="auto"/>
              <w:bottom w:val="single" w:sz="4" w:space="0" w:color="auto"/>
              <w:right w:val="single" w:sz="4" w:space="0" w:color="auto"/>
            </w:tcBorders>
          </w:tcPr>
          <w:p w:rsidR="00917A25" w:rsidRPr="00A2465D" w:rsidRDefault="00917A25">
            <w:pPr>
              <w:jc w:val="center"/>
            </w:pP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 w:rsidRPr="00A2465D">
              <w:t xml:space="preserve">  УО                    КО</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
              <w:t>УО                    КО</w:t>
            </w:r>
          </w:p>
        </w:tc>
        <w:tc>
          <w:tcPr>
            <w:tcW w:w="2617" w:type="dxa"/>
            <w:tcBorders>
              <w:top w:val="single" w:sz="4" w:space="0" w:color="auto"/>
              <w:left w:val="single" w:sz="4" w:space="0" w:color="auto"/>
              <w:bottom w:val="single" w:sz="4" w:space="0" w:color="auto"/>
              <w:right w:val="single" w:sz="4" w:space="0" w:color="auto"/>
            </w:tcBorders>
          </w:tcPr>
          <w:p w:rsidR="00917A25" w:rsidRPr="00A2465D" w:rsidRDefault="00917A25">
            <w:r>
              <w:t>УО               КО</w:t>
            </w:r>
          </w:p>
        </w:tc>
      </w:tr>
      <w:tr w:rsidR="00917A25" w:rsidRPr="00A2465D" w:rsidTr="00917A25">
        <w:trPr>
          <w:trHeight w:val="269"/>
        </w:trPr>
        <w:tc>
          <w:tcPr>
            <w:tcW w:w="1489" w:type="dxa"/>
            <w:tcBorders>
              <w:top w:val="single" w:sz="4" w:space="0" w:color="auto"/>
              <w:left w:val="single" w:sz="4" w:space="0" w:color="auto"/>
              <w:bottom w:val="single" w:sz="4" w:space="0" w:color="auto"/>
              <w:right w:val="single" w:sz="4" w:space="0" w:color="auto"/>
            </w:tcBorders>
            <w:hideMark/>
          </w:tcPr>
          <w:p w:rsidR="00917A25" w:rsidRPr="00A2465D" w:rsidRDefault="00917A25">
            <w:pPr>
              <w:jc w:val="center"/>
            </w:pPr>
            <w:r w:rsidRPr="00A2465D">
              <w:t>ИЗО</w:t>
            </w: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2C752A">
            <w:r>
              <w:t>100%                 94</w:t>
            </w:r>
            <w:r w:rsidRPr="00A2465D">
              <w:t>%</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2C752A">
            <w:r>
              <w:t xml:space="preserve">99%                  </w:t>
            </w:r>
            <w:r w:rsidRPr="00A2465D">
              <w:t xml:space="preserve"> 91%</w:t>
            </w:r>
          </w:p>
        </w:tc>
        <w:tc>
          <w:tcPr>
            <w:tcW w:w="2617" w:type="dxa"/>
            <w:tcBorders>
              <w:top w:val="single" w:sz="4" w:space="0" w:color="auto"/>
              <w:left w:val="single" w:sz="4" w:space="0" w:color="auto"/>
              <w:bottom w:val="single" w:sz="4" w:space="0" w:color="auto"/>
              <w:right w:val="single" w:sz="4" w:space="0" w:color="auto"/>
            </w:tcBorders>
          </w:tcPr>
          <w:p w:rsidR="00917A25" w:rsidRPr="00A2465D" w:rsidRDefault="001D2D85" w:rsidP="002C752A">
            <w:r>
              <w:t>96%              85%</w:t>
            </w:r>
          </w:p>
        </w:tc>
      </w:tr>
      <w:tr w:rsidR="00917A25" w:rsidRPr="00A2465D" w:rsidTr="00917A25">
        <w:trPr>
          <w:trHeight w:val="269"/>
        </w:trPr>
        <w:tc>
          <w:tcPr>
            <w:tcW w:w="1489" w:type="dxa"/>
            <w:tcBorders>
              <w:top w:val="single" w:sz="4" w:space="0" w:color="auto"/>
              <w:left w:val="single" w:sz="4" w:space="0" w:color="auto"/>
              <w:bottom w:val="single" w:sz="4" w:space="0" w:color="auto"/>
              <w:right w:val="single" w:sz="4" w:space="0" w:color="auto"/>
            </w:tcBorders>
            <w:hideMark/>
          </w:tcPr>
          <w:p w:rsidR="00917A25" w:rsidRPr="00A2465D" w:rsidRDefault="00917A25">
            <w:pPr>
              <w:jc w:val="center"/>
            </w:pPr>
            <w:r w:rsidRPr="00A2465D">
              <w:t>Музыка</w:t>
            </w: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5720D4">
            <w:r>
              <w:t>100%                 89</w:t>
            </w:r>
            <w:r w:rsidRPr="00A2465D">
              <w:t>%</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5720D4">
            <w:r>
              <w:t>99%                   86</w:t>
            </w:r>
            <w:r w:rsidRPr="00A2465D">
              <w:t>%</w:t>
            </w:r>
          </w:p>
        </w:tc>
        <w:tc>
          <w:tcPr>
            <w:tcW w:w="2617" w:type="dxa"/>
            <w:tcBorders>
              <w:top w:val="single" w:sz="4" w:space="0" w:color="auto"/>
              <w:left w:val="single" w:sz="4" w:space="0" w:color="auto"/>
              <w:bottom w:val="single" w:sz="4" w:space="0" w:color="auto"/>
              <w:right w:val="single" w:sz="4" w:space="0" w:color="auto"/>
            </w:tcBorders>
          </w:tcPr>
          <w:p w:rsidR="00917A25" w:rsidRDefault="001D2D85" w:rsidP="005720D4">
            <w:r>
              <w:t>99%              75%</w:t>
            </w:r>
          </w:p>
        </w:tc>
      </w:tr>
      <w:tr w:rsidR="00917A25" w:rsidRPr="00A2465D" w:rsidTr="00917A25">
        <w:trPr>
          <w:trHeight w:val="269"/>
        </w:trPr>
        <w:tc>
          <w:tcPr>
            <w:tcW w:w="1489" w:type="dxa"/>
            <w:tcBorders>
              <w:top w:val="single" w:sz="4" w:space="0" w:color="auto"/>
              <w:left w:val="single" w:sz="4" w:space="0" w:color="auto"/>
              <w:bottom w:val="single" w:sz="4" w:space="0" w:color="auto"/>
              <w:right w:val="single" w:sz="4" w:space="0" w:color="auto"/>
            </w:tcBorders>
          </w:tcPr>
          <w:p w:rsidR="00917A25" w:rsidRPr="00A2465D" w:rsidRDefault="00917A25">
            <w:pPr>
              <w:jc w:val="center"/>
            </w:pPr>
            <w:r w:rsidRPr="00A2465D">
              <w:t>МХК</w:t>
            </w: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5720D4">
            <w:r>
              <w:t>100%                  100</w:t>
            </w:r>
            <w:r w:rsidRPr="00A2465D">
              <w:t xml:space="preserve">% </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5720D4">
            <w:r>
              <w:t>100%                  81</w:t>
            </w:r>
            <w:r w:rsidRPr="00A2465D">
              <w:t>%</w:t>
            </w:r>
          </w:p>
        </w:tc>
        <w:tc>
          <w:tcPr>
            <w:tcW w:w="2617" w:type="dxa"/>
            <w:tcBorders>
              <w:top w:val="single" w:sz="4" w:space="0" w:color="auto"/>
              <w:left w:val="single" w:sz="4" w:space="0" w:color="auto"/>
              <w:bottom w:val="single" w:sz="4" w:space="0" w:color="auto"/>
              <w:right w:val="single" w:sz="4" w:space="0" w:color="auto"/>
            </w:tcBorders>
          </w:tcPr>
          <w:p w:rsidR="00917A25" w:rsidRDefault="001D2D85" w:rsidP="005720D4">
            <w:r>
              <w:t>100%             70%</w:t>
            </w:r>
          </w:p>
        </w:tc>
      </w:tr>
      <w:tr w:rsidR="00917A25" w:rsidRPr="00A2465D" w:rsidTr="00917A25">
        <w:trPr>
          <w:trHeight w:val="821"/>
        </w:trPr>
        <w:tc>
          <w:tcPr>
            <w:tcW w:w="1489" w:type="dxa"/>
            <w:tcBorders>
              <w:top w:val="single" w:sz="4" w:space="0" w:color="auto"/>
              <w:left w:val="single" w:sz="4" w:space="0" w:color="auto"/>
              <w:bottom w:val="single" w:sz="4" w:space="0" w:color="auto"/>
              <w:right w:val="single" w:sz="4" w:space="0" w:color="auto"/>
            </w:tcBorders>
          </w:tcPr>
          <w:p w:rsidR="00917A25" w:rsidRPr="00A2465D" w:rsidRDefault="00917A25">
            <w:pPr>
              <w:jc w:val="center"/>
            </w:pPr>
          </w:p>
          <w:p w:rsidR="00917A25" w:rsidRPr="00A2465D" w:rsidRDefault="00917A25">
            <w:pPr>
              <w:jc w:val="center"/>
            </w:pPr>
          </w:p>
          <w:p w:rsidR="00917A25" w:rsidRPr="00A2465D" w:rsidRDefault="00917A25">
            <w:pPr>
              <w:jc w:val="center"/>
            </w:pP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5720D4"/>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5720D4"/>
        </w:tc>
        <w:tc>
          <w:tcPr>
            <w:tcW w:w="2617" w:type="dxa"/>
            <w:tcBorders>
              <w:top w:val="single" w:sz="4" w:space="0" w:color="auto"/>
              <w:left w:val="single" w:sz="4" w:space="0" w:color="auto"/>
              <w:bottom w:val="single" w:sz="4" w:space="0" w:color="auto"/>
              <w:right w:val="single" w:sz="4" w:space="0" w:color="auto"/>
            </w:tcBorders>
          </w:tcPr>
          <w:p w:rsidR="00917A25" w:rsidRPr="00A2465D" w:rsidRDefault="00917A25" w:rsidP="005720D4"/>
        </w:tc>
      </w:tr>
      <w:tr w:rsidR="00917A25" w:rsidRPr="00A2465D" w:rsidTr="00917A25">
        <w:trPr>
          <w:trHeight w:val="269"/>
        </w:trPr>
        <w:tc>
          <w:tcPr>
            <w:tcW w:w="1489" w:type="dxa"/>
            <w:tcBorders>
              <w:top w:val="single" w:sz="4" w:space="0" w:color="auto"/>
              <w:left w:val="single" w:sz="4" w:space="0" w:color="auto"/>
              <w:bottom w:val="single" w:sz="4" w:space="0" w:color="auto"/>
              <w:right w:val="single" w:sz="4" w:space="0" w:color="auto"/>
            </w:tcBorders>
          </w:tcPr>
          <w:p w:rsidR="00917A25" w:rsidRPr="00A2465D" w:rsidRDefault="00917A25" w:rsidP="00596C66">
            <w:pPr>
              <w:jc w:val="center"/>
            </w:pP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5F4F96">
            <w:pPr>
              <w:ind w:left="292"/>
              <w:jc w:val="center"/>
              <w:rPr>
                <w:b/>
                <w:bCs/>
              </w:rPr>
            </w:pPr>
            <w:r>
              <w:rPr>
                <w:b/>
                <w:bCs/>
              </w:rPr>
              <w:t>2014– 2015</w:t>
            </w:r>
            <w:r w:rsidRPr="00A2465D">
              <w:rPr>
                <w:b/>
                <w:bCs/>
              </w:rPr>
              <w:t xml:space="preserve"> </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596C66">
            <w:pPr>
              <w:ind w:left="292"/>
              <w:jc w:val="center"/>
              <w:rPr>
                <w:b/>
                <w:bCs/>
              </w:rPr>
            </w:pPr>
            <w:r>
              <w:rPr>
                <w:b/>
                <w:bCs/>
              </w:rPr>
              <w:t>2015 - 2016</w:t>
            </w:r>
          </w:p>
        </w:tc>
        <w:tc>
          <w:tcPr>
            <w:tcW w:w="2617" w:type="dxa"/>
            <w:tcBorders>
              <w:top w:val="single" w:sz="4" w:space="0" w:color="auto"/>
              <w:left w:val="single" w:sz="4" w:space="0" w:color="auto"/>
              <w:bottom w:val="single" w:sz="4" w:space="0" w:color="auto"/>
              <w:right w:val="single" w:sz="4" w:space="0" w:color="auto"/>
            </w:tcBorders>
          </w:tcPr>
          <w:p w:rsidR="00917A25" w:rsidRDefault="001D2D85" w:rsidP="001D2D85">
            <w:pPr>
              <w:ind w:left="292"/>
              <w:rPr>
                <w:b/>
                <w:bCs/>
              </w:rPr>
            </w:pPr>
            <w:r>
              <w:rPr>
                <w:b/>
                <w:bCs/>
              </w:rPr>
              <w:t xml:space="preserve">      2016 -2017</w:t>
            </w:r>
          </w:p>
        </w:tc>
      </w:tr>
      <w:tr w:rsidR="00917A25" w:rsidRPr="00A2465D" w:rsidTr="00917A25">
        <w:trPr>
          <w:trHeight w:val="269"/>
        </w:trPr>
        <w:tc>
          <w:tcPr>
            <w:tcW w:w="1489" w:type="dxa"/>
            <w:tcBorders>
              <w:top w:val="single" w:sz="4" w:space="0" w:color="auto"/>
              <w:left w:val="single" w:sz="4" w:space="0" w:color="auto"/>
              <w:bottom w:val="single" w:sz="4" w:space="0" w:color="auto"/>
              <w:right w:val="single" w:sz="4" w:space="0" w:color="auto"/>
            </w:tcBorders>
          </w:tcPr>
          <w:p w:rsidR="00917A25" w:rsidRPr="00A2465D" w:rsidRDefault="00917A25" w:rsidP="00596C66">
            <w:pPr>
              <w:jc w:val="center"/>
            </w:pP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rsidRPr="00A2465D">
              <w:t xml:space="preserve">  УО     </w:t>
            </w:r>
            <w:r>
              <w:t xml:space="preserve">         </w:t>
            </w:r>
            <w:r w:rsidRPr="00A2465D">
              <w:t xml:space="preserve">  КО</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rsidRPr="00A2465D">
              <w:t xml:space="preserve">УО       </w:t>
            </w:r>
            <w:r>
              <w:t xml:space="preserve">                 </w:t>
            </w:r>
            <w:r w:rsidRPr="00A2465D">
              <w:t xml:space="preserve"> КО</w:t>
            </w:r>
          </w:p>
        </w:tc>
        <w:tc>
          <w:tcPr>
            <w:tcW w:w="2617" w:type="dxa"/>
            <w:tcBorders>
              <w:top w:val="single" w:sz="4" w:space="0" w:color="auto"/>
              <w:left w:val="single" w:sz="4" w:space="0" w:color="auto"/>
              <w:bottom w:val="single" w:sz="4" w:space="0" w:color="auto"/>
              <w:right w:val="single" w:sz="4" w:space="0" w:color="auto"/>
            </w:tcBorders>
          </w:tcPr>
          <w:p w:rsidR="00917A25" w:rsidRPr="00A2465D" w:rsidRDefault="001D2D85" w:rsidP="00596C66">
            <w:r>
              <w:t>УО                  КО</w:t>
            </w:r>
          </w:p>
        </w:tc>
      </w:tr>
      <w:tr w:rsidR="00917A25" w:rsidRPr="00A2465D" w:rsidTr="00917A25">
        <w:trPr>
          <w:trHeight w:val="552"/>
        </w:trPr>
        <w:tc>
          <w:tcPr>
            <w:tcW w:w="1489" w:type="dxa"/>
            <w:tcBorders>
              <w:top w:val="single" w:sz="4" w:space="0" w:color="auto"/>
              <w:left w:val="single" w:sz="4" w:space="0" w:color="auto"/>
              <w:bottom w:val="single" w:sz="4" w:space="0" w:color="auto"/>
              <w:right w:val="single" w:sz="4" w:space="0" w:color="auto"/>
            </w:tcBorders>
            <w:hideMark/>
          </w:tcPr>
          <w:p w:rsidR="00917A25" w:rsidRPr="00A2465D" w:rsidRDefault="00917A25" w:rsidP="00596C66">
            <w:pPr>
              <w:jc w:val="center"/>
            </w:pPr>
            <w:r w:rsidRPr="00A2465D">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t>100%              96</w:t>
            </w:r>
            <w:r w:rsidRPr="00A2465D">
              <w:t xml:space="preserve">%               </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t>100%                    81</w:t>
            </w:r>
            <w:r w:rsidRPr="00A2465D">
              <w:t>%</w:t>
            </w:r>
          </w:p>
        </w:tc>
        <w:tc>
          <w:tcPr>
            <w:tcW w:w="2617" w:type="dxa"/>
            <w:tcBorders>
              <w:top w:val="single" w:sz="4" w:space="0" w:color="auto"/>
              <w:left w:val="single" w:sz="4" w:space="0" w:color="auto"/>
              <w:bottom w:val="single" w:sz="4" w:space="0" w:color="auto"/>
              <w:right w:val="single" w:sz="4" w:space="0" w:color="auto"/>
            </w:tcBorders>
          </w:tcPr>
          <w:p w:rsidR="00917A25" w:rsidRDefault="001D2D85" w:rsidP="00596C66">
            <w:r>
              <w:t>99%                  90%</w:t>
            </w:r>
          </w:p>
        </w:tc>
      </w:tr>
      <w:tr w:rsidR="00917A25" w:rsidRPr="00A2465D" w:rsidTr="00917A25">
        <w:trPr>
          <w:trHeight w:val="269"/>
        </w:trPr>
        <w:tc>
          <w:tcPr>
            <w:tcW w:w="1489" w:type="dxa"/>
            <w:tcBorders>
              <w:top w:val="single" w:sz="4" w:space="0" w:color="auto"/>
              <w:left w:val="single" w:sz="4" w:space="0" w:color="auto"/>
              <w:bottom w:val="single" w:sz="4" w:space="0" w:color="auto"/>
              <w:right w:val="single" w:sz="4" w:space="0" w:color="auto"/>
            </w:tcBorders>
            <w:hideMark/>
          </w:tcPr>
          <w:p w:rsidR="00917A25" w:rsidRPr="00A2465D" w:rsidRDefault="00917A25" w:rsidP="00596C66">
            <w:pPr>
              <w:jc w:val="center"/>
            </w:pPr>
            <w:r w:rsidRPr="00A2465D">
              <w:t>ОБЖ</w:t>
            </w: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t xml:space="preserve">100%              </w:t>
            </w:r>
            <w:r w:rsidRPr="00A2465D">
              <w:t>8</w:t>
            </w:r>
            <w:r>
              <w:t>1</w:t>
            </w:r>
            <w:r w:rsidRPr="00A2465D">
              <w:t xml:space="preserve">%             </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t xml:space="preserve">99%                     </w:t>
            </w:r>
            <w:r w:rsidRPr="00A2465D">
              <w:t xml:space="preserve"> 89%</w:t>
            </w:r>
          </w:p>
        </w:tc>
        <w:tc>
          <w:tcPr>
            <w:tcW w:w="2617" w:type="dxa"/>
            <w:tcBorders>
              <w:top w:val="single" w:sz="4" w:space="0" w:color="auto"/>
              <w:left w:val="single" w:sz="4" w:space="0" w:color="auto"/>
              <w:bottom w:val="single" w:sz="4" w:space="0" w:color="auto"/>
              <w:right w:val="single" w:sz="4" w:space="0" w:color="auto"/>
            </w:tcBorders>
          </w:tcPr>
          <w:p w:rsidR="00917A25" w:rsidRPr="00A2465D" w:rsidRDefault="001D2D85" w:rsidP="00596C66">
            <w:r>
              <w:t>100%                 85%</w:t>
            </w:r>
          </w:p>
        </w:tc>
      </w:tr>
      <w:tr w:rsidR="00917A25" w:rsidRPr="00A2465D" w:rsidTr="00917A25">
        <w:trPr>
          <w:trHeight w:val="269"/>
        </w:trPr>
        <w:tc>
          <w:tcPr>
            <w:tcW w:w="1489" w:type="dxa"/>
            <w:tcBorders>
              <w:top w:val="single" w:sz="4" w:space="0" w:color="auto"/>
              <w:left w:val="single" w:sz="4" w:space="0" w:color="auto"/>
              <w:bottom w:val="single" w:sz="4" w:space="0" w:color="auto"/>
              <w:right w:val="single" w:sz="4" w:space="0" w:color="auto"/>
            </w:tcBorders>
          </w:tcPr>
          <w:p w:rsidR="00917A25" w:rsidRPr="00A2465D" w:rsidRDefault="00917A25" w:rsidP="00596C66">
            <w:pPr>
              <w:jc w:val="center"/>
            </w:pPr>
            <w:r w:rsidRPr="00A2465D">
              <w:t>Технология(ю)</w:t>
            </w: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t>100%              82</w:t>
            </w:r>
            <w:r w:rsidRPr="00A2465D">
              <w:t xml:space="preserve">% </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t>100%                    85</w:t>
            </w:r>
            <w:r w:rsidRPr="00A2465D">
              <w:t>%</w:t>
            </w:r>
          </w:p>
        </w:tc>
        <w:tc>
          <w:tcPr>
            <w:tcW w:w="2617" w:type="dxa"/>
            <w:tcBorders>
              <w:top w:val="single" w:sz="4" w:space="0" w:color="auto"/>
              <w:left w:val="single" w:sz="4" w:space="0" w:color="auto"/>
              <w:bottom w:val="single" w:sz="4" w:space="0" w:color="auto"/>
              <w:right w:val="single" w:sz="4" w:space="0" w:color="auto"/>
            </w:tcBorders>
          </w:tcPr>
          <w:p w:rsidR="00917A25" w:rsidRDefault="001D2D85" w:rsidP="00596C66">
            <w:r>
              <w:t>98%                   73%</w:t>
            </w:r>
          </w:p>
        </w:tc>
      </w:tr>
      <w:tr w:rsidR="00917A25" w:rsidRPr="00A2465D" w:rsidTr="00917A25">
        <w:trPr>
          <w:trHeight w:val="282"/>
        </w:trPr>
        <w:tc>
          <w:tcPr>
            <w:tcW w:w="1489" w:type="dxa"/>
            <w:tcBorders>
              <w:top w:val="single" w:sz="4" w:space="0" w:color="auto"/>
              <w:left w:val="single" w:sz="4" w:space="0" w:color="auto"/>
              <w:bottom w:val="single" w:sz="4" w:space="0" w:color="auto"/>
              <w:right w:val="single" w:sz="4" w:space="0" w:color="auto"/>
            </w:tcBorders>
          </w:tcPr>
          <w:p w:rsidR="00917A25" w:rsidRPr="00A2465D" w:rsidRDefault="00917A25" w:rsidP="00596C66">
            <w:pPr>
              <w:jc w:val="center"/>
            </w:pPr>
            <w:r w:rsidRPr="00A2465D">
              <w:t>Технология (д)</w:t>
            </w:r>
          </w:p>
        </w:tc>
        <w:tc>
          <w:tcPr>
            <w:tcW w:w="2835"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t>100%              91</w:t>
            </w:r>
            <w:r w:rsidRPr="00A2465D">
              <w:t>%</w:t>
            </w:r>
          </w:p>
        </w:tc>
        <w:tc>
          <w:tcPr>
            <w:tcW w:w="3260" w:type="dxa"/>
            <w:tcBorders>
              <w:top w:val="single" w:sz="4" w:space="0" w:color="auto"/>
              <w:left w:val="single" w:sz="4" w:space="0" w:color="auto"/>
              <w:bottom w:val="single" w:sz="4" w:space="0" w:color="auto"/>
              <w:right w:val="single" w:sz="4" w:space="0" w:color="auto"/>
            </w:tcBorders>
          </w:tcPr>
          <w:p w:rsidR="00917A25" w:rsidRPr="00A2465D" w:rsidRDefault="00917A25" w:rsidP="00596C66">
            <w:r>
              <w:t>100%                    100</w:t>
            </w:r>
            <w:r w:rsidRPr="00A2465D">
              <w:t>%</w:t>
            </w:r>
          </w:p>
        </w:tc>
        <w:tc>
          <w:tcPr>
            <w:tcW w:w="2617" w:type="dxa"/>
            <w:tcBorders>
              <w:top w:val="single" w:sz="4" w:space="0" w:color="auto"/>
              <w:left w:val="single" w:sz="4" w:space="0" w:color="auto"/>
              <w:bottom w:val="single" w:sz="4" w:space="0" w:color="auto"/>
              <w:right w:val="single" w:sz="4" w:space="0" w:color="auto"/>
            </w:tcBorders>
          </w:tcPr>
          <w:p w:rsidR="00917A25" w:rsidRDefault="001D2D85" w:rsidP="00596C66">
            <w:r>
              <w:t>100%                  100%</w:t>
            </w:r>
          </w:p>
        </w:tc>
      </w:tr>
    </w:tbl>
    <w:p w:rsidR="00596C66" w:rsidRPr="00A2465D" w:rsidRDefault="00596C66" w:rsidP="00596C66"/>
    <w:p w:rsidR="00616F75" w:rsidRPr="00A2465D" w:rsidRDefault="00767008" w:rsidP="000E19D2">
      <w:pPr>
        <w:jc w:val="both"/>
      </w:pPr>
      <w:r w:rsidRPr="00A2465D">
        <w:t>Педагогический коллектив имеет огромный творческий потенциал</w:t>
      </w:r>
      <w:r w:rsidR="00917A25">
        <w:t xml:space="preserve">:  100 </w:t>
      </w:r>
      <w:r w:rsidRPr="00A2465D">
        <w:t xml:space="preserve">% педагогов имеют </w:t>
      </w:r>
      <w:r w:rsidR="00860320" w:rsidRPr="00A2465D">
        <w:t>высшую и первую квалификационные</w:t>
      </w:r>
      <w:r w:rsidRPr="00A2465D">
        <w:t xml:space="preserve"> категор</w:t>
      </w:r>
      <w:r w:rsidR="00860320" w:rsidRPr="00A2465D">
        <w:t>ии</w:t>
      </w:r>
      <w:r w:rsidR="00CC0813" w:rsidRPr="00A2465D">
        <w:t xml:space="preserve">. </w:t>
      </w:r>
    </w:p>
    <w:p w:rsidR="00CB5F8F" w:rsidRPr="00A2465D" w:rsidRDefault="00CB5F8F" w:rsidP="000E19D2">
      <w:pPr>
        <w:jc w:val="both"/>
      </w:pPr>
    </w:p>
    <w:p w:rsidR="00CC0813" w:rsidRPr="00A2465D" w:rsidRDefault="00CC0813" w:rsidP="00CC0813">
      <w:pPr>
        <w:pStyle w:val="a5"/>
        <w:ind w:left="1080"/>
        <w:jc w:val="both"/>
        <w:rPr>
          <w:rFonts w:ascii="Times New Roman" w:hAnsi="Times New Roman"/>
          <w:sz w:val="24"/>
          <w:szCs w:val="24"/>
        </w:rPr>
      </w:pPr>
    </w:p>
    <w:p w:rsidR="00773382" w:rsidRPr="00A2465D" w:rsidRDefault="00773382" w:rsidP="00773382"/>
    <w:p w:rsidR="00773382" w:rsidRPr="00A2465D" w:rsidRDefault="00773382" w:rsidP="008806CD">
      <w:pPr>
        <w:pStyle w:val="2"/>
        <w:jc w:val="left"/>
      </w:pPr>
      <w:r w:rsidRPr="00A2465D">
        <w:t>Основные выводы</w:t>
      </w:r>
    </w:p>
    <w:p w:rsidR="00773382" w:rsidRPr="00A2465D" w:rsidRDefault="00773382" w:rsidP="00C22C2B">
      <w:pPr>
        <w:pStyle w:val="33"/>
        <w:numPr>
          <w:ilvl w:val="0"/>
          <w:numId w:val="14"/>
        </w:numPr>
        <w:spacing w:after="0"/>
        <w:jc w:val="both"/>
        <w:rPr>
          <w:sz w:val="24"/>
          <w:szCs w:val="24"/>
        </w:rPr>
      </w:pPr>
      <w:r w:rsidRPr="00A2465D">
        <w:rPr>
          <w:sz w:val="24"/>
          <w:szCs w:val="24"/>
        </w:rPr>
        <w:t>В работе с учащимися школа руководствуется Законом РФ</w:t>
      </w:r>
      <w:r w:rsidR="00592803">
        <w:rPr>
          <w:sz w:val="24"/>
          <w:szCs w:val="24"/>
        </w:rPr>
        <w:t xml:space="preserve"> ФЗ - 273</w:t>
      </w:r>
      <w:r w:rsidRPr="00A2465D">
        <w:rPr>
          <w:sz w:val="24"/>
          <w:szCs w:val="24"/>
        </w:rPr>
        <w:t xml:space="preserve"> «Об образовании» Типовым положением об общеобразовательном учреждении, методическими</w:t>
      </w:r>
      <w:r w:rsidR="008806CD" w:rsidRPr="00A2465D">
        <w:rPr>
          <w:sz w:val="24"/>
          <w:szCs w:val="24"/>
        </w:rPr>
        <w:t xml:space="preserve"> письмами и приказами МО РО, </w:t>
      </w:r>
      <w:r w:rsidRPr="00A2465D">
        <w:rPr>
          <w:sz w:val="24"/>
          <w:szCs w:val="24"/>
        </w:rPr>
        <w:t>ОО</w:t>
      </w:r>
      <w:r w:rsidR="0037410C">
        <w:rPr>
          <w:sz w:val="24"/>
          <w:szCs w:val="24"/>
        </w:rPr>
        <w:t>,</w:t>
      </w:r>
      <w:r w:rsidRPr="00A2465D">
        <w:rPr>
          <w:sz w:val="24"/>
          <w:szCs w:val="24"/>
        </w:rPr>
        <w:t xml:space="preserve"> внутренними приказами, в </w:t>
      </w:r>
      <w:r w:rsidRPr="00A2465D">
        <w:rPr>
          <w:sz w:val="24"/>
          <w:szCs w:val="24"/>
        </w:rPr>
        <w:lastRenderedPageBreak/>
        <w:t>которых определен круг регулируемых вопросов о правах и обязанностях участников образовательного процесса</w:t>
      </w:r>
    </w:p>
    <w:p w:rsidR="00773382" w:rsidRPr="00A2465D" w:rsidRDefault="00860320" w:rsidP="00C22C2B">
      <w:pPr>
        <w:pStyle w:val="a8"/>
        <w:numPr>
          <w:ilvl w:val="0"/>
          <w:numId w:val="14"/>
        </w:numPr>
        <w:spacing w:before="240"/>
        <w:jc w:val="both"/>
        <w:rPr>
          <w:rFonts w:ascii="Times New Roman" w:hAnsi="Times New Roman" w:cs="Times New Roman"/>
          <w:sz w:val="24"/>
          <w:szCs w:val="24"/>
        </w:rPr>
      </w:pPr>
      <w:r w:rsidRPr="00A2465D">
        <w:rPr>
          <w:rFonts w:ascii="Times New Roman" w:hAnsi="Times New Roman" w:cs="Times New Roman"/>
          <w:sz w:val="24"/>
          <w:szCs w:val="24"/>
        </w:rPr>
        <w:t xml:space="preserve"> </w:t>
      </w:r>
      <w:r w:rsidR="00773382" w:rsidRPr="00A2465D">
        <w:rPr>
          <w:rFonts w:ascii="Times New Roman" w:hAnsi="Times New Roman" w:cs="Times New Roman"/>
          <w:sz w:val="24"/>
          <w:szCs w:val="24"/>
        </w:rPr>
        <w:t>При составлении учебного плана соблюдались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предельно-д</w:t>
      </w:r>
      <w:r w:rsidR="00917A25">
        <w:rPr>
          <w:rFonts w:ascii="Times New Roman" w:hAnsi="Times New Roman" w:cs="Times New Roman"/>
          <w:sz w:val="24"/>
          <w:szCs w:val="24"/>
        </w:rPr>
        <w:t>опустимого. Учебный план на 2016-2017</w:t>
      </w:r>
      <w:r w:rsidR="00E85820" w:rsidRPr="00A2465D">
        <w:rPr>
          <w:rFonts w:ascii="Times New Roman" w:hAnsi="Times New Roman" w:cs="Times New Roman"/>
          <w:sz w:val="24"/>
          <w:szCs w:val="24"/>
        </w:rPr>
        <w:t xml:space="preserve"> </w:t>
      </w:r>
      <w:r w:rsidR="00773382" w:rsidRPr="00A2465D">
        <w:rPr>
          <w:rFonts w:ascii="Times New Roman" w:hAnsi="Times New Roman" w:cs="Times New Roman"/>
          <w:sz w:val="24"/>
          <w:szCs w:val="24"/>
        </w:rPr>
        <w:t xml:space="preserve"> уч.год выполнен, программы учебных курсов пройдены.</w:t>
      </w:r>
    </w:p>
    <w:p w:rsidR="00773382" w:rsidRPr="00A2465D" w:rsidRDefault="00773382" w:rsidP="00C22C2B">
      <w:pPr>
        <w:pStyle w:val="a8"/>
        <w:numPr>
          <w:ilvl w:val="0"/>
          <w:numId w:val="14"/>
        </w:numPr>
        <w:spacing w:before="240"/>
        <w:jc w:val="both"/>
        <w:rPr>
          <w:rFonts w:ascii="Times New Roman" w:hAnsi="Times New Roman" w:cs="Times New Roman"/>
          <w:sz w:val="24"/>
          <w:szCs w:val="24"/>
        </w:rPr>
      </w:pPr>
      <w:r w:rsidRPr="00A2465D">
        <w:rPr>
          <w:rFonts w:ascii="Times New Roman" w:hAnsi="Times New Roman" w:cs="Times New Roman"/>
          <w:sz w:val="24"/>
          <w:szCs w:val="24"/>
        </w:rPr>
        <w:t>Основными элементами контроля учебно-воспитательного процесса в</w:t>
      </w:r>
      <w:r w:rsidR="00B2728C" w:rsidRPr="00A2465D">
        <w:rPr>
          <w:rFonts w:ascii="Times New Roman" w:hAnsi="Times New Roman" w:cs="Times New Roman"/>
          <w:sz w:val="24"/>
          <w:szCs w:val="24"/>
        </w:rPr>
        <w:t xml:space="preserve"> </w:t>
      </w:r>
      <w:r w:rsidR="00917A25">
        <w:rPr>
          <w:rFonts w:ascii="Times New Roman" w:hAnsi="Times New Roman" w:cs="Times New Roman"/>
          <w:sz w:val="24"/>
          <w:szCs w:val="24"/>
        </w:rPr>
        <w:t>2016-2017</w:t>
      </w:r>
      <w:r w:rsidR="00E85820" w:rsidRPr="00A2465D">
        <w:rPr>
          <w:rFonts w:ascii="Times New Roman" w:hAnsi="Times New Roman" w:cs="Times New Roman"/>
          <w:sz w:val="24"/>
          <w:szCs w:val="24"/>
        </w:rPr>
        <w:t xml:space="preserve"> учебном году </w:t>
      </w:r>
      <w:r w:rsidRPr="00A2465D">
        <w:rPr>
          <w:rFonts w:ascii="Times New Roman" w:hAnsi="Times New Roman" w:cs="Times New Roman"/>
          <w:sz w:val="24"/>
          <w:szCs w:val="24"/>
        </w:rPr>
        <w:t xml:space="preserve"> явились:</w:t>
      </w:r>
    </w:p>
    <w:p w:rsidR="009E3A7E" w:rsidRPr="00A2465D" w:rsidRDefault="00860320" w:rsidP="00C22C2B">
      <w:pPr>
        <w:numPr>
          <w:ilvl w:val="1"/>
          <w:numId w:val="11"/>
        </w:numPr>
        <w:spacing w:before="240"/>
        <w:jc w:val="both"/>
      </w:pPr>
      <w:r w:rsidRPr="00A2465D">
        <w:t>Работа в условиях</w:t>
      </w:r>
      <w:r w:rsidR="007B596B">
        <w:t xml:space="preserve"> ФГОС на ступенях НОО, ООО. </w:t>
      </w:r>
    </w:p>
    <w:p w:rsidR="00773382" w:rsidRPr="00A2465D" w:rsidRDefault="005F4F96" w:rsidP="00C22C2B">
      <w:pPr>
        <w:numPr>
          <w:ilvl w:val="1"/>
          <w:numId w:val="11"/>
        </w:numPr>
        <w:jc w:val="both"/>
      </w:pPr>
      <w:r>
        <w:t xml:space="preserve">Введение ФГОС   на </w:t>
      </w:r>
      <w:r w:rsidR="00592803">
        <w:t xml:space="preserve"> ступени </w:t>
      </w:r>
      <w:r w:rsidR="007B596B">
        <w:t>получения основного обще</w:t>
      </w:r>
      <w:r>
        <w:t>го образования</w:t>
      </w:r>
      <w:r w:rsidR="007B596B">
        <w:t xml:space="preserve"> -7 класс.</w:t>
      </w:r>
    </w:p>
    <w:p w:rsidR="00773382" w:rsidRPr="00A2465D" w:rsidRDefault="00E85820" w:rsidP="00C22C2B">
      <w:pPr>
        <w:numPr>
          <w:ilvl w:val="1"/>
          <w:numId w:val="11"/>
        </w:numPr>
        <w:jc w:val="both"/>
      </w:pPr>
      <w:r w:rsidRPr="00A2465D">
        <w:t xml:space="preserve"> У</w:t>
      </w:r>
      <w:r w:rsidR="00773382" w:rsidRPr="00A2465D">
        <w:t>ровень р</w:t>
      </w:r>
      <w:r w:rsidRPr="00A2465D">
        <w:t xml:space="preserve">азвития предметных и метапредметных умений. </w:t>
      </w:r>
    </w:p>
    <w:p w:rsidR="00773382" w:rsidRPr="00A2465D" w:rsidRDefault="00773382" w:rsidP="00C22C2B">
      <w:pPr>
        <w:numPr>
          <w:ilvl w:val="1"/>
          <w:numId w:val="11"/>
        </w:numPr>
        <w:jc w:val="both"/>
      </w:pPr>
      <w:r w:rsidRPr="00A2465D">
        <w:t>Качество ведения школьной документации;</w:t>
      </w:r>
    </w:p>
    <w:p w:rsidR="00773382" w:rsidRPr="00A2465D" w:rsidRDefault="00773382" w:rsidP="00C22C2B">
      <w:pPr>
        <w:numPr>
          <w:ilvl w:val="1"/>
          <w:numId w:val="11"/>
        </w:numPr>
        <w:jc w:val="both"/>
      </w:pPr>
      <w:r w:rsidRPr="00A2465D">
        <w:t>Выполнение учебных программ и предусмотренного минимума письменных работ;</w:t>
      </w:r>
    </w:p>
    <w:p w:rsidR="00773382" w:rsidRPr="00A2465D" w:rsidRDefault="00773382" w:rsidP="00C22C2B">
      <w:pPr>
        <w:numPr>
          <w:ilvl w:val="1"/>
          <w:numId w:val="11"/>
        </w:numPr>
        <w:jc w:val="both"/>
      </w:pPr>
      <w:r w:rsidRPr="00A2465D">
        <w:t>Улучшения качества подготовки и проведение итоговой и промежуточной аттестации;</w:t>
      </w:r>
    </w:p>
    <w:p w:rsidR="00773382" w:rsidRPr="00A2465D" w:rsidRDefault="00773382" w:rsidP="00C22C2B">
      <w:pPr>
        <w:numPr>
          <w:ilvl w:val="1"/>
          <w:numId w:val="11"/>
        </w:numPr>
        <w:jc w:val="both"/>
      </w:pPr>
      <w:r w:rsidRPr="00A2465D">
        <w:t>Выполнение решений педагогических советов и совещаний;.</w:t>
      </w:r>
    </w:p>
    <w:p w:rsidR="00773382" w:rsidRPr="00A2465D" w:rsidRDefault="00773382" w:rsidP="000E19D2">
      <w:pPr>
        <w:jc w:val="both"/>
      </w:pPr>
      <w:r w:rsidRPr="00A2465D">
        <w:t xml:space="preserve">Поставленные перед методической службой задачи решались через совершенствование методики проведения урока </w:t>
      </w:r>
      <w:r w:rsidR="0037410C">
        <w:t xml:space="preserve">, </w:t>
      </w:r>
      <w:r w:rsidRPr="00A2465D">
        <w:t>индивидуальной и групповой работы со слабоуспевающими и одаренными детьми, коррекцию знаний на основе диагностики, повышения мотивации к обучению у учащихся, а также ознакомление учителей с новыми педагогическими достижениями. Формы методической работы:</w:t>
      </w:r>
    </w:p>
    <w:p w:rsidR="00773382" w:rsidRPr="00A2465D" w:rsidRDefault="007B596B" w:rsidP="00C22C2B">
      <w:pPr>
        <w:numPr>
          <w:ilvl w:val="0"/>
          <w:numId w:val="12"/>
        </w:numPr>
        <w:tabs>
          <w:tab w:val="clear" w:pos="720"/>
        </w:tabs>
        <w:jc w:val="both"/>
      </w:pPr>
      <w:r>
        <w:t>Тематические пед</w:t>
      </w:r>
      <w:r w:rsidR="00773382" w:rsidRPr="00A2465D">
        <w:t>советы;</w:t>
      </w:r>
    </w:p>
    <w:p w:rsidR="00773382" w:rsidRPr="00A2465D" w:rsidRDefault="00773382" w:rsidP="00C22C2B">
      <w:pPr>
        <w:numPr>
          <w:ilvl w:val="0"/>
          <w:numId w:val="12"/>
        </w:numPr>
        <w:jc w:val="both"/>
      </w:pPr>
      <w:r w:rsidRPr="00A2465D">
        <w:t>Методический совет;</w:t>
      </w:r>
    </w:p>
    <w:p w:rsidR="00773382" w:rsidRPr="00A2465D" w:rsidRDefault="00773382" w:rsidP="00C22C2B">
      <w:pPr>
        <w:numPr>
          <w:ilvl w:val="0"/>
          <w:numId w:val="12"/>
        </w:numPr>
        <w:jc w:val="both"/>
      </w:pPr>
      <w:r w:rsidRPr="00A2465D">
        <w:t>Методические объединения;</w:t>
      </w:r>
    </w:p>
    <w:p w:rsidR="00773382" w:rsidRPr="00A2465D" w:rsidRDefault="00773382" w:rsidP="00C22C2B">
      <w:pPr>
        <w:numPr>
          <w:ilvl w:val="0"/>
          <w:numId w:val="12"/>
        </w:numPr>
        <w:jc w:val="both"/>
      </w:pPr>
      <w:r w:rsidRPr="00A2465D">
        <w:t>Открытые уроки, их анализ;</w:t>
      </w:r>
    </w:p>
    <w:p w:rsidR="00773382" w:rsidRPr="00A2465D" w:rsidRDefault="0037410C" w:rsidP="00C22C2B">
      <w:pPr>
        <w:numPr>
          <w:ilvl w:val="0"/>
          <w:numId w:val="12"/>
        </w:numPr>
        <w:jc w:val="both"/>
      </w:pPr>
      <w:r>
        <w:t>Взаимопосещение уроков</w:t>
      </w:r>
    </w:p>
    <w:p w:rsidR="00773382" w:rsidRPr="00A2465D" w:rsidRDefault="00773382" w:rsidP="00C22C2B">
      <w:pPr>
        <w:numPr>
          <w:ilvl w:val="0"/>
          <w:numId w:val="12"/>
        </w:numPr>
        <w:jc w:val="both"/>
      </w:pPr>
      <w:r w:rsidRPr="00A2465D">
        <w:t>Работа творческих групп;</w:t>
      </w:r>
    </w:p>
    <w:p w:rsidR="00773382" w:rsidRPr="00A2465D" w:rsidRDefault="00860320" w:rsidP="00C22C2B">
      <w:pPr>
        <w:numPr>
          <w:ilvl w:val="0"/>
          <w:numId w:val="12"/>
        </w:numPr>
        <w:jc w:val="both"/>
      </w:pPr>
      <w:r w:rsidRPr="00A2465D">
        <w:t>Решение задач по совершенствованию СВМКО.</w:t>
      </w:r>
    </w:p>
    <w:p w:rsidR="00773382" w:rsidRPr="00A2465D" w:rsidRDefault="00773382" w:rsidP="00C22C2B">
      <w:pPr>
        <w:pStyle w:val="a8"/>
        <w:numPr>
          <w:ilvl w:val="0"/>
          <w:numId w:val="14"/>
        </w:numPr>
        <w:jc w:val="both"/>
        <w:rPr>
          <w:rFonts w:ascii="Times New Roman" w:hAnsi="Times New Roman" w:cs="Times New Roman"/>
          <w:sz w:val="24"/>
          <w:szCs w:val="24"/>
        </w:rPr>
      </w:pPr>
      <w:r w:rsidRPr="00A2465D">
        <w:rPr>
          <w:rFonts w:ascii="Times New Roman" w:hAnsi="Times New Roman" w:cs="Times New Roman"/>
          <w:sz w:val="24"/>
          <w:szCs w:val="24"/>
        </w:rPr>
        <w:t>Школа наработала богатый опыт по регионализации УВП.</w:t>
      </w:r>
    </w:p>
    <w:p w:rsidR="00773382" w:rsidRPr="00A2465D" w:rsidRDefault="00773382" w:rsidP="000E19D2">
      <w:pPr>
        <w:jc w:val="both"/>
      </w:pPr>
      <w:r w:rsidRPr="00A2465D">
        <w:t>Наряду с имеющимися положительными результатами в работе педагогическо</w:t>
      </w:r>
      <w:r w:rsidR="003D06BF" w:rsidRPr="00A2465D">
        <w:t>го коллектива имеются  проблемы</w:t>
      </w:r>
      <w:r w:rsidRPr="00A2465D">
        <w:t>:</w:t>
      </w:r>
    </w:p>
    <w:p w:rsidR="00773382" w:rsidRPr="00A2465D" w:rsidRDefault="00F13600" w:rsidP="000E19D2">
      <w:pPr>
        <w:ind w:left="1060"/>
        <w:jc w:val="both"/>
      </w:pPr>
      <w:r w:rsidRPr="00A2465D">
        <w:t xml:space="preserve">     -    </w:t>
      </w:r>
      <w:r w:rsidR="00773382" w:rsidRPr="00A2465D">
        <w:t>Недостаточно ведется работа по обобщению передового педагогического опыта;</w:t>
      </w:r>
    </w:p>
    <w:p w:rsidR="00773382" w:rsidRPr="00A2465D" w:rsidRDefault="00F13600" w:rsidP="000E19D2">
      <w:pPr>
        <w:ind w:left="1420"/>
        <w:jc w:val="both"/>
      </w:pPr>
      <w:r w:rsidRPr="00A2465D">
        <w:t xml:space="preserve">  - </w:t>
      </w:r>
      <w:r w:rsidR="00773382" w:rsidRPr="00A2465D">
        <w:t>Не отработан мониторинг степени</w:t>
      </w:r>
      <w:r w:rsidR="00463B29" w:rsidRPr="00A2465D">
        <w:t xml:space="preserve"> сф</w:t>
      </w:r>
      <w:r w:rsidR="007B596B">
        <w:t xml:space="preserve">ормированности УУД  в начальной школе, в 5-7 классах </w:t>
      </w:r>
      <w:r w:rsidR="00E85820" w:rsidRPr="00A2465D">
        <w:t xml:space="preserve"> обучения. </w:t>
      </w:r>
    </w:p>
    <w:p w:rsidR="00F13600" w:rsidRPr="00A2465D" w:rsidRDefault="00F13600" w:rsidP="007B596B">
      <w:pPr>
        <w:ind w:left="1420"/>
        <w:jc w:val="both"/>
      </w:pPr>
      <w:r w:rsidRPr="00A2465D">
        <w:t xml:space="preserve">    - </w:t>
      </w:r>
      <w:r w:rsidR="00034FF6" w:rsidRPr="00A2465D">
        <w:t xml:space="preserve">Школа </w:t>
      </w:r>
      <w:r w:rsidR="007B596B">
        <w:t>не</w:t>
      </w:r>
      <w:r w:rsidR="003D06BF" w:rsidRPr="00A2465D">
        <w:t xml:space="preserve"> решила</w:t>
      </w:r>
      <w:r w:rsidR="007B596B">
        <w:t xml:space="preserve"> в полном объёме задачу</w:t>
      </w:r>
      <w:r w:rsidR="003D06BF" w:rsidRPr="00A2465D">
        <w:t xml:space="preserve"> подготовки выпускников 9 классов</w:t>
      </w:r>
      <w:r w:rsidR="00463B29" w:rsidRPr="00A2465D">
        <w:t xml:space="preserve"> </w:t>
      </w:r>
      <w:r w:rsidR="00773382" w:rsidRPr="00A2465D">
        <w:t xml:space="preserve"> к государственной (итоговой) аттестации 20</w:t>
      </w:r>
      <w:r w:rsidR="003D06BF" w:rsidRPr="00A2465D">
        <w:t>1</w:t>
      </w:r>
      <w:r w:rsidR="00592803">
        <w:t>7</w:t>
      </w:r>
      <w:r w:rsidR="007B596B">
        <w:t xml:space="preserve"> года. 1 выпускник оставлен для повторного участия в ГИА в сентябрьские сроки как выпускник,</w:t>
      </w:r>
      <w:r w:rsidR="00773382" w:rsidRPr="00A2465D">
        <w:t xml:space="preserve"> </w:t>
      </w:r>
      <w:r w:rsidR="007B596B">
        <w:t>получивший на ГИА в основные сроки 3 двойки.</w:t>
      </w:r>
    </w:p>
    <w:p w:rsidR="00773382" w:rsidRPr="00A2465D" w:rsidRDefault="00773382" w:rsidP="00EF049B">
      <w:pPr>
        <w:rPr>
          <w:b/>
        </w:rPr>
      </w:pPr>
      <w:r w:rsidRPr="00A2465D">
        <w:rPr>
          <w:b/>
        </w:rPr>
        <w:t>Задачи</w:t>
      </w:r>
      <w:r w:rsidR="007B596B">
        <w:rPr>
          <w:b/>
        </w:rPr>
        <w:t xml:space="preserve"> школы на 2017 – 2018 </w:t>
      </w:r>
      <w:r w:rsidR="00EF049B" w:rsidRPr="00A2465D">
        <w:rPr>
          <w:b/>
        </w:rPr>
        <w:t>учебный год:</w:t>
      </w:r>
    </w:p>
    <w:p w:rsidR="00E80562" w:rsidRPr="00A2465D" w:rsidRDefault="00E80562" w:rsidP="00E80562">
      <w:pPr>
        <w:ind w:left="1780"/>
      </w:pPr>
    </w:p>
    <w:p w:rsidR="00773382" w:rsidRPr="00A2465D" w:rsidRDefault="00E80562" w:rsidP="00C22C2B">
      <w:pPr>
        <w:pStyle w:val="a8"/>
        <w:numPr>
          <w:ilvl w:val="1"/>
          <w:numId w:val="13"/>
        </w:numPr>
        <w:jc w:val="both"/>
        <w:rPr>
          <w:rFonts w:ascii="Times New Roman" w:hAnsi="Times New Roman" w:cs="Times New Roman"/>
          <w:sz w:val="24"/>
          <w:szCs w:val="24"/>
        </w:rPr>
      </w:pPr>
      <w:r w:rsidRPr="00A2465D">
        <w:rPr>
          <w:rFonts w:ascii="Times New Roman" w:hAnsi="Times New Roman" w:cs="Times New Roman"/>
          <w:sz w:val="24"/>
          <w:szCs w:val="24"/>
        </w:rPr>
        <w:t xml:space="preserve"> </w:t>
      </w:r>
      <w:r w:rsidR="00463B29" w:rsidRPr="00A2465D">
        <w:rPr>
          <w:rFonts w:ascii="Times New Roman" w:hAnsi="Times New Roman" w:cs="Times New Roman"/>
          <w:sz w:val="24"/>
          <w:szCs w:val="24"/>
        </w:rPr>
        <w:t>Улучшить качество анализа результатов деятельности педагогов по освоению ФГОС на первой ступени обучения</w:t>
      </w:r>
      <w:r w:rsidR="00F13600" w:rsidRPr="00A2465D">
        <w:rPr>
          <w:rFonts w:ascii="Times New Roman" w:hAnsi="Times New Roman" w:cs="Times New Roman"/>
          <w:sz w:val="24"/>
          <w:szCs w:val="24"/>
        </w:rPr>
        <w:t xml:space="preserve"> и на ступени получения основного общего образования..</w:t>
      </w:r>
    </w:p>
    <w:p w:rsidR="00773382" w:rsidRPr="00A2465D" w:rsidRDefault="00B17062" w:rsidP="00C22C2B">
      <w:pPr>
        <w:pStyle w:val="a8"/>
        <w:numPr>
          <w:ilvl w:val="1"/>
          <w:numId w:val="13"/>
        </w:numPr>
        <w:jc w:val="both"/>
        <w:rPr>
          <w:rFonts w:ascii="Times New Roman" w:hAnsi="Times New Roman" w:cs="Times New Roman"/>
          <w:sz w:val="24"/>
          <w:szCs w:val="24"/>
        </w:rPr>
      </w:pPr>
      <w:r w:rsidRPr="00A2465D">
        <w:rPr>
          <w:rFonts w:ascii="Times New Roman" w:hAnsi="Times New Roman" w:cs="Times New Roman"/>
          <w:sz w:val="24"/>
          <w:szCs w:val="24"/>
        </w:rPr>
        <w:lastRenderedPageBreak/>
        <w:t>Приоритетным направлением  в работе  методических служб считать пов</w:t>
      </w:r>
      <w:r w:rsidR="00F13600" w:rsidRPr="00A2465D">
        <w:rPr>
          <w:rFonts w:ascii="Times New Roman" w:hAnsi="Times New Roman" w:cs="Times New Roman"/>
          <w:sz w:val="24"/>
          <w:szCs w:val="24"/>
        </w:rPr>
        <w:t xml:space="preserve">ышение качества </w:t>
      </w:r>
      <w:r w:rsidRPr="00A2465D">
        <w:rPr>
          <w:rFonts w:ascii="Times New Roman" w:hAnsi="Times New Roman" w:cs="Times New Roman"/>
          <w:sz w:val="24"/>
          <w:szCs w:val="24"/>
        </w:rPr>
        <w:t>образования</w:t>
      </w:r>
      <w:r w:rsidR="00E80562" w:rsidRPr="00A2465D">
        <w:rPr>
          <w:rFonts w:ascii="Times New Roman" w:hAnsi="Times New Roman" w:cs="Times New Roman"/>
          <w:sz w:val="24"/>
          <w:szCs w:val="24"/>
        </w:rPr>
        <w:t xml:space="preserve"> в школе</w:t>
      </w:r>
      <w:r w:rsidR="00F13600" w:rsidRPr="00A2465D">
        <w:rPr>
          <w:rFonts w:ascii="Times New Roman" w:hAnsi="Times New Roman" w:cs="Times New Roman"/>
          <w:sz w:val="24"/>
          <w:szCs w:val="24"/>
        </w:rPr>
        <w:t>, прежде всего математического</w:t>
      </w:r>
      <w:r w:rsidR="00773382" w:rsidRPr="00A2465D">
        <w:rPr>
          <w:rFonts w:ascii="Times New Roman" w:hAnsi="Times New Roman" w:cs="Times New Roman"/>
          <w:sz w:val="24"/>
          <w:szCs w:val="24"/>
        </w:rPr>
        <w:t>.</w:t>
      </w:r>
    </w:p>
    <w:p w:rsidR="00773382" w:rsidRPr="00A2465D" w:rsidRDefault="00E80562" w:rsidP="00C22C2B">
      <w:pPr>
        <w:pStyle w:val="a8"/>
        <w:numPr>
          <w:ilvl w:val="1"/>
          <w:numId w:val="13"/>
        </w:numPr>
        <w:jc w:val="both"/>
        <w:rPr>
          <w:rFonts w:ascii="Times New Roman" w:hAnsi="Times New Roman" w:cs="Times New Roman"/>
          <w:sz w:val="24"/>
          <w:szCs w:val="24"/>
        </w:rPr>
      </w:pPr>
      <w:r w:rsidRPr="00A2465D">
        <w:rPr>
          <w:rFonts w:ascii="Times New Roman" w:hAnsi="Times New Roman" w:cs="Times New Roman"/>
          <w:sz w:val="24"/>
          <w:szCs w:val="24"/>
        </w:rPr>
        <w:t xml:space="preserve">Целенаправленно вести работу по  </w:t>
      </w:r>
      <w:r w:rsidR="00F13600" w:rsidRPr="00A2465D">
        <w:rPr>
          <w:rFonts w:ascii="Times New Roman" w:hAnsi="Times New Roman" w:cs="Times New Roman"/>
          <w:sz w:val="24"/>
          <w:szCs w:val="24"/>
        </w:rPr>
        <w:t xml:space="preserve">расширению  информационного пространства школы. </w:t>
      </w:r>
    </w:p>
    <w:p w:rsidR="00E85820" w:rsidRPr="00A2465D" w:rsidRDefault="00F13600" w:rsidP="00C22C2B">
      <w:pPr>
        <w:pStyle w:val="a8"/>
        <w:numPr>
          <w:ilvl w:val="1"/>
          <w:numId w:val="13"/>
        </w:numPr>
        <w:jc w:val="both"/>
        <w:rPr>
          <w:rFonts w:ascii="Times New Roman" w:hAnsi="Times New Roman" w:cs="Times New Roman"/>
          <w:sz w:val="24"/>
          <w:szCs w:val="24"/>
        </w:rPr>
      </w:pPr>
      <w:r w:rsidRPr="00A2465D">
        <w:rPr>
          <w:rFonts w:ascii="Times New Roman" w:hAnsi="Times New Roman" w:cs="Times New Roman"/>
          <w:sz w:val="24"/>
          <w:szCs w:val="24"/>
        </w:rPr>
        <w:t>Совершенствовать СВМКО для решения методической проблемы школы.</w:t>
      </w:r>
    </w:p>
    <w:p w:rsidR="00773382" w:rsidRPr="00A2465D" w:rsidRDefault="00F13600" w:rsidP="000E19D2">
      <w:pPr>
        <w:jc w:val="both"/>
      </w:pPr>
      <w:r w:rsidRPr="00A2465D">
        <w:t xml:space="preserve">             </w:t>
      </w:r>
      <w:r w:rsidR="007B596B">
        <w:t>Исходя из общих задач на 2017-2018</w:t>
      </w:r>
      <w:r w:rsidR="00463B29" w:rsidRPr="00A2465D">
        <w:t xml:space="preserve"> </w:t>
      </w:r>
      <w:r w:rsidR="00E80562" w:rsidRPr="00A2465D">
        <w:t xml:space="preserve"> у</w:t>
      </w:r>
      <w:r w:rsidR="009A7126" w:rsidRPr="00A2465D">
        <w:t>чебный год  методическим службам разработать  конкретные направления</w:t>
      </w:r>
      <w:r w:rsidR="007B596B">
        <w:t xml:space="preserve"> деятельности </w:t>
      </w:r>
      <w:r w:rsidR="009A7126" w:rsidRPr="00A2465D">
        <w:t xml:space="preserve"> по их реализации.</w:t>
      </w:r>
    </w:p>
    <w:p w:rsidR="00773382" w:rsidRPr="00A2465D" w:rsidRDefault="00773382" w:rsidP="00773382"/>
    <w:p w:rsidR="00773382" w:rsidRPr="00A2465D" w:rsidRDefault="00F13600" w:rsidP="000E19D2">
      <w:pPr>
        <w:jc w:val="both"/>
      </w:pPr>
      <w:r w:rsidRPr="00A2465D">
        <w:t xml:space="preserve">                        </w:t>
      </w:r>
      <w:r w:rsidR="008806CD" w:rsidRPr="00A2465D">
        <w:t>Зам.директора по УВР:                                         Т.А. Пузанова</w:t>
      </w:r>
    </w:p>
    <w:p w:rsidR="00CB09DD" w:rsidRPr="00A2465D" w:rsidRDefault="00CB09DD" w:rsidP="00331796"/>
    <w:p w:rsidR="00616F75" w:rsidRPr="00A2465D" w:rsidRDefault="00616F75" w:rsidP="00331796"/>
    <w:p w:rsidR="00616F75" w:rsidRPr="00A2465D" w:rsidRDefault="00616F75" w:rsidP="00331796"/>
    <w:p w:rsidR="00616F75" w:rsidRPr="00A2465D" w:rsidRDefault="00616F75" w:rsidP="00331796"/>
    <w:p w:rsidR="00616F75" w:rsidRPr="00A2465D" w:rsidRDefault="00616F75" w:rsidP="00331796"/>
    <w:p w:rsidR="00616F75" w:rsidRPr="00A2465D" w:rsidRDefault="00616F75" w:rsidP="00331796"/>
    <w:p w:rsidR="00616F75" w:rsidRPr="00A2465D" w:rsidRDefault="00616F75" w:rsidP="00331796"/>
    <w:p w:rsidR="00616F75" w:rsidRPr="00A2465D" w:rsidRDefault="00616F75" w:rsidP="00331796"/>
    <w:p w:rsidR="00616F75" w:rsidRPr="00A2465D" w:rsidRDefault="00616F75" w:rsidP="00331796"/>
    <w:p w:rsidR="00616F75" w:rsidRPr="00A2465D" w:rsidRDefault="00616F75" w:rsidP="00331796"/>
    <w:p w:rsidR="00616F75" w:rsidRPr="00A2465D" w:rsidRDefault="00616F75" w:rsidP="00331796"/>
    <w:p w:rsidR="00616F75" w:rsidRPr="00A2465D" w:rsidRDefault="00616F75" w:rsidP="00331796"/>
    <w:p w:rsidR="00616F75" w:rsidRPr="00A2465D" w:rsidRDefault="00616F75" w:rsidP="00331796"/>
    <w:sectPr w:rsidR="00616F75" w:rsidRPr="00A2465D" w:rsidSect="004C604E">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A5" w:rsidRDefault="000764A5" w:rsidP="00C12B64">
      <w:r>
        <w:separator/>
      </w:r>
    </w:p>
  </w:endnote>
  <w:endnote w:type="continuationSeparator" w:id="0">
    <w:p w:rsidR="000764A5" w:rsidRDefault="000764A5" w:rsidP="00C12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A5" w:rsidRDefault="000764A5" w:rsidP="00C12B64">
      <w:r>
        <w:separator/>
      </w:r>
    </w:p>
  </w:footnote>
  <w:footnote w:type="continuationSeparator" w:id="0">
    <w:p w:rsidR="000764A5" w:rsidRDefault="000764A5" w:rsidP="00C12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DEA912"/>
    <w:lvl w:ilvl="0">
      <w:numFmt w:val="bullet"/>
      <w:lvlText w:val="*"/>
      <w:lvlJc w:val="left"/>
      <w:pPr>
        <w:ind w:left="0" w:firstLine="0"/>
      </w:pPr>
    </w:lvl>
  </w:abstractNum>
  <w:abstractNum w:abstractNumId="1">
    <w:nsid w:val="001B347F"/>
    <w:multiLevelType w:val="hybridMultilevel"/>
    <w:tmpl w:val="667C4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E17B2"/>
    <w:multiLevelType w:val="hybridMultilevel"/>
    <w:tmpl w:val="7DFEDECC"/>
    <w:lvl w:ilvl="0" w:tplc="B51203F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5078C5"/>
    <w:multiLevelType w:val="hybridMultilevel"/>
    <w:tmpl w:val="C8969C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DA2834"/>
    <w:multiLevelType w:val="hybridMultilevel"/>
    <w:tmpl w:val="66AC74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4626F7"/>
    <w:multiLevelType w:val="hybridMultilevel"/>
    <w:tmpl w:val="FC38A656"/>
    <w:lvl w:ilvl="0" w:tplc="04190001">
      <w:start w:val="1"/>
      <w:numFmt w:val="bullet"/>
      <w:lvlText w:val=""/>
      <w:lvlJc w:val="left"/>
      <w:pPr>
        <w:tabs>
          <w:tab w:val="num" w:pos="720"/>
        </w:tabs>
        <w:ind w:left="720" w:hanging="360"/>
      </w:pPr>
      <w:rPr>
        <w:rFonts w:ascii="Symbol" w:hAnsi="Symbol" w:hint="default"/>
      </w:rPr>
    </w:lvl>
    <w:lvl w:ilvl="1" w:tplc="5A362928">
      <w:start w:val="1"/>
      <w:numFmt w:val="bullet"/>
      <w:lvlText w:val="•"/>
      <w:lvlJc w:val="left"/>
      <w:pPr>
        <w:tabs>
          <w:tab w:val="num" w:pos="1440"/>
        </w:tabs>
        <w:ind w:left="1440" w:hanging="360"/>
      </w:pPr>
      <w:rPr>
        <w:rFonts w:ascii="Arial" w:hAnsi="Arial" w:cs="Times New Roman" w:hint="default"/>
      </w:rPr>
    </w:lvl>
    <w:lvl w:ilvl="2" w:tplc="46209A84">
      <w:start w:val="1"/>
      <w:numFmt w:val="decimal"/>
      <w:lvlText w:val="%3."/>
      <w:lvlJc w:val="left"/>
      <w:pPr>
        <w:tabs>
          <w:tab w:val="num" w:pos="2160"/>
        </w:tabs>
        <w:ind w:left="2160" w:hanging="360"/>
      </w:pPr>
    </w:lvl>
    <w:lvl w:ilvl="3" w:tplc="31CCA70C">
      <w:start w:val="1"/>
      <w:numFmt w:val="decimal"/>
      <w:lvlText w:val="%4."/>
      <w:lvlJc w:val="left"/>
      <w:pPr>
        <w:tabs>
          <w:tab w:val="num" w:pos="2880"/>
        </w:tabs>
        <w:ind w:left="2880" w:hanging="360"/>
      </w:pPr>
    </w:lvl>
    <w:lvl w:ilvl="4" w:tplc="1D8AA83E">
      <w:start w:val="1"/>
      <w:numFmt w:val="decimal"/>
      <w:lvlText w:val="%5."/>
      <w:lvlJc w:val="left"/>
      <w:pPr>
        <w:tabs>
          <w:tab w:val="num" w:pos="3600"/>
        </w:tabs>
        <w:ind w:left="3600" w:hanging="360"/>
      </w:pPr>
    </w:lvl>
    <w:lvl w:ilvl="5" w:tplc="F4866AE6">
      <w:start w:val="1"/>
      <w:numFmt w:val="decimal"/>
      <w:lvlText w:val="%6."/>
      <w:lvlJc w:val="left"/>
      <w:pPr>
        <w:tabs>
          <w:tab w:val="num" w:pos="4320"/>
        </w:tabs>
        <w:ind w:left="4320" w:hanging="360"/>
      </w:pPr>
    </w:lvl>
    <w:lvl w:ilvl="6" w:tplc="83FE4CE4">
      <w:start w:val="1"/>
      <w:numFmt w:val="decimal"/>
      <w:lvlText w:val="%7."/>
      <w:lvlJc w:val="left"/>
      <w:pPr>
        <w:tabs>
          <w:tab w:val="num" w:pos="5040"/>
        </w:tabs>
        <w:ind w:left="5040" w:hanging="360"/>
      </w:pPr>
    </w:lvl>
    <w:lvl w:ilvl="7" w:tplc="221E5F18">
      <w:start w:val="1"/>
      <w:numFmt w:val="decimal"/>
      <w:lvlText w:val="%8."/>
      <w:lvlJc w:val="left"/>
      <w:pPr>
        <w:tabs>
          <w:tab w:val="num" w:pos="5760"/>
        </w:tabs>
        <w:ind w:left="5760" w:hanging="360"/>
      </w:pPr>
    </w:lvl>
    <w:lvl w:ilvl="8" w:tplc="B756F814">
      <w:start w:val="1"/>
      <w:numFmt w:val="decimal"/>
      <w:lvlText w:val="%9."/>
      <w:lvlJc w:val="left"/>
      <w:pPr>
        <w:tabs>
          <w:tab w:val="num" w:pos="6480"/>
        </w:tabs>
        <w:ind w:left="6480" w:hanging="360"/>
      </w:pPr>
    </w:lvl>
  </w:abstractNum>
  <w:abstractNum w:abstractNumId="6">
    <w:nsid w:val="0FB53EE1"/>
    <w:multiLevelType w:val="hybridMultilevel"/>
    <w:tmpl w:val="E7CADEC0"/>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2A7ACB"/>
    <w:multiLevelType w:val="hybridMultilevel"/>
    <w:tmpl w:val="C39E272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064E10"/>
    <w:multiLevelType w:val="hybridMultilevel"/>
    <w:tmpl w:val="52809126"/>
    <w:lvl w:ilvl="0" w:tplc="0B8AF406">
      <w:start w:val="1"/>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CF6010"/>
    <w:multiLevelType w:val="hybridMultilevel"/>
    <w:tmpl w:val="416641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9760AD"/>
    <w:multiLevelType w:val="hybridMultilevel"/>
    <w:tmpl w:val="0BAAD8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3E37EE"/>
    <w:multiLevelType w:val="hybridMultilevel"/>
    <w:tmpl w:val="8FE24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215A3"/>
    <w:multiLevelType w:val="hybridMultilevel"/>
    <w:tmpl w:val="9BD4A418"/>
    <w:lvl w:ilvl="0" w:tplc="9D3A23EC">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DB3E1B"/>
    <w:multiLevelType w:val="hybridMultilevel"/>
    <w:tmpl w:val="742EA814"/>
    <w:lvl w:ilvl="0" w:tplc="04190001">
      <w:start w:val="1"/>
      <w:numFmt w:val="bullet"/>
      <w:lvlText w:val=""/>
      <w:lvlJc w:val="left"/>
      <w:pPr>
        <w:tabs>
          <w:tab w:val="num" w:pos="1420"/>
        </w:tabs>
        <w:ind w:left="1420" w:hanging="360"/>
      </w:pPr>
      <w:rPr>
        <w:rFonts w:ascii="Symbol" w:hAnsi="Symbol" w:hint="default"/>
      </w:rPr>
    </w:lvl>
    <w:lvl w:ilvl="1" w:tplc="83827FE0">
      <w:start w:val="1"/>
      <w:numFmt w:val="decimal"/>
      <w:lvlText w:val="%2."/>
      <w:lvlJc w:val="left"/>
      <w:pPr>
        <w:tabs>
          <w:tab w:val="num" w:pos="2140"/>
        </w:tabs>
        <w:ind w:left="2140" w:hanging="360"/>
      </w:pPr>
      <w:rPr>
        <w:rFonts w:ascii="Times New Roman" w:eastAsia="Times New Roman" w:hAnsi="Times New Roman" w:cs="Times New Roman"/>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4">
    <w:nsid w:val="22E44213"/>
    <w:multiLevelType w:val="hybridMultilevel"/>
    <w:tmpl w:val="17BCD2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885890"/>
    <w:multiLevelType w:val="hybridMultilevel"/>
    <w:tmpl w:val="899E0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796B6E"/>
    <w:multiLevelType w:val="multilevel"/>
    <w:tmpl w:val="360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9F18B0"/>
    <w:multiLevelType w:val="hybridMultilevel"/>
    <w:tmpl w:val="830E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C96428"/>
    <w:multiLevelType w:val="hybridMultilevel"/>
    <w:tmpl w:val="4DA29A54"/>
    <w:lvl w:ilvl="0" w:tplc="1F36B3AC">
      <w:start w:val="1"/>
      <w:numFmt w:val="decimal"/>
      <w:lvlText w:val="%1."/>
      <w:lvlJc w:val="left"/>
      <w:pPr>
        <w:ind w:left="144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D36797"/>
    <w:multiLevelType w:val="hybridMultilevel"/>
    <w:tmpl w:val="29C0FF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7005A1"/>
    <w:multiLevelType w:val="hybridMultilevel"/>
    <w:tmpl w:val="6368F504"/>
    <w:lvl w:ilvl="0" w:tplc="3D9C18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0A125F"/>
    <w:multiLevelType w:val="hybridMultilevel"/>
    <w:tmpl w:val="1436DD6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DC10E5"/>
    <w:multiLevelType w:val="hybridMultilevel"/>
    <w:tmpl w:val="A32434FA"/>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59438F2"/>
    <w:multiLevelType w:val="hybridMultilevel"/>
    <w:tmpl w:val="DA9ACB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B66469"/>
    <w:multiLevelType w:val="hybridMultilevel"/>
    <w:tmpl w:val="9BB602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13643F"/>
    <w:multiLevelType w:val="hybridMultilevel"/>
    <w:tmpl w:val="0668208C"/>
    <w:lvl w:ilvl="0" w:tplc="F7CE58EE">
      <w:start w:val="1"/>
      <w:numFmt w:val="decimal"/>
      <w:lvlText w:val="%1."/>
      <w:lvlJc w:val="left"/>
      <w:pPr>
        <w:ind w:left="63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4F0E01"/>
    <w:multiLevelType w:val="hybridMultilevel"/>
    <w:tmpl w:val="EB9EC9B6"/>
    <w:lvl w:ilvl="0" w:tplc="3D9C18D2">
      <w:start w:val="3"/>
      <w:numFmt w:val="bullet"/>
      <w:lvlText w:val="-"/>
      <w:lvlJc w:val="left"/>
      <w:pPr>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0A63039"/>
    <w:multiLevelType w:val="hybridMultilevel"/>
    <w:tmpl w:val="E8C67C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C84E9B"/>
    <w:multiLevelType w:val="hybridMultilevel"/>
    <w:tmpl w:val="23C483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1A1DE0"/>
    <w:multiLevelType w:val="hybridMultilevel"/>
    <w:tmpl w:val="ADFC4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9C5AD3"/>
    <w:multiLevelType w:val="hybridMultilevel"/>
    <w:tmpl w:val="1C765BC6"/>
    <w:lvl w:ilvl="0" w:tplc="0419000F">
      <w:start w:val="1"/>
      <w:numFmt w:val="decimal"/>
      <w:lvlText w:val="%1."/>
      <w:lvlJc w:val="left"/>
      <w:pPr>
        <w:ind w:left="7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797C27"/>
    <w:multiLevelType w:val="hybridMultilevel"/>
    <w:tmpl w:val="7C681C8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8557AE3"/>
    <w:multiLevelType w:val="singleLevel"/>
    <w:tmpl w:val="B5AC1E72"/>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3">
    <w:nsid w:val="5CE5062C"/>
    <w:multiLevelType w:val="hybridMultilevel"/>
    <w:tmpl w:val="E7D8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46499B"/>
    <w:multiLevelType w:val="hybridMultilevel"/>
    <w:tmpl w:val="D20A695C"/>
    <w:lvl w:ilvl="0" w:tplc="6A443C36">
      <w:start w:val="1"/>
      <w:numFmt w:val="decimal"/>
      <w:lvlText w:val="%1."/>
      <w:lvlJc w:val="left"/>
      <w:pPr>
        <w:tabs>
          <w:tab w:val="num" w:pos="1788"/>
        </w:tabs>
        <w:ind w:left="1788" w:hanging="360"/>
      </w:pPr>
      <w:rPr>
        <w:rFonts w:ascii="Times New Roman" w:eastAsia="Times New Roman" w:hAnsi="Times New Roman" w:cs="Times New Roman"/>
      </w:rPr>
    </w:lvl>
    <w:lvl w:ilvl="1" w:tplc="04190001">
      <w:start w:val="1"/>
      <w:numFmt w:val="bullet"/>
      <w:lvlText w:val=""/>
      <w:lvlJc w:val="left"/>
      <w:pPr>
        <w:tabs>
          <w:tab w:val="num" w:pos="2508"/>
        </w:tabs>
        <w:ind w:left="2508" w:hanging="360"/>
      </w:pPr>
      <w:rPr>
        <w:rFonts w:ascii="Symbol" w:hAnsi="Symbol" w:hint="default"/>
      </w:r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35">
    <w:nsid w:val="6530379E"/>
    <w:multiLevelType w:val="hybridMultilevel"/>
    <w:tmpl w:val="709C930C"/>
    <w:lvl w:ilvl="0" w:tplc="AE8EE8D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D36F27"/>
    <w:multiLevelType w:val="multilevel"/>
    <w:tmpl w:val="195679D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D2F6930"/>
    <w:multiLevelType w:val="multilevel"/>
    <w:tmpl w:val="5EA44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E4466DC"/>
    <w:multiLevelType w:val="hybridMultilevel"/>
    <w:tmpl w:val="C784AD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0D74A26"/>
    <w:multiLevelType w:val="hybridMultilevel"/>
    <w:tmpl w:val="A762E472"/>
    <w:lvl w:ilvl="0" w:tplc="C5B41724">
      <w:start w:val="1"/>
      <w:numFmt w:val="bullet"/>
      <w:lvlText w:val="•"/>
      <w:lvlJc w:val="left"/>
      <w:pPr>
        <w:tabs>
          <w:tab w:val="num" w:pos="1340"/>
        </w:tabs>
        <w:ind w:left="1340" w:hanging="360"/>
      </w:pPr>
      <w:rPr>
        <w:rFonts w:ascii="Times New Roman CYR" w:hAnsi="Times New Roman CYR" w:cs="Times New Roman" w:hint="default"/>
      </w:rPr>
    </w:lvl>
    <w:lvl w:ilvl="1" w:tplc="04190003">
      <w:start w:val="1"/>
      <w:numFmt w:val="bullet"/>
      <w:lvlText w:val="o"/>
      <w:lvlJc w:val="left"/>
      <w:pPr>
        <w:tabs>
          <w:tab w:val="num" w:pos="2060"/>
        </w:tabs>
        <w:ind w:left="2060" w:hanging="360"/>
      </w:pPr>
      <w:rPr>
        <w:rFonts w:ascii="Courier New" w:hAnsi="Courier New" w:cs="Times New Roman" w:hint="default"/>
      </w:rPr>
    </w:lvl>
    <w:lvl w:ilvl="2" w:tplc="04190005">
      <w:start w:val="1"/>
      <w:numFmt w:val="bullet"/>
      <w:lvlText w:val=""/>
      <w:lvlJc w:val="left"/>
      <w:pPr>
        <w:tabs>
          <w:tab w:val="num" w:pos="2780"/>
        </w:tabs>
        <w:ind w:left="2780" w:hanging="360"/>
      </w:pPr>
      <w:rPr>
        <w:rFonts w:ascii="Wingdings" w:hAnsi="Wingdings" w:hint="default"/>
      </w:rPr>
    </w:lvl>
    <w:lvl w:ilvl="3" w:tplc="04190001">
      <w:start w:val="1"/>
      <w:numFmt w:val="bullet"/>
      <w:lvlText w:val=""/>
      <w:lvlJc w:val="left"/>
      <w:pPr>
        <w:tabs>
          <w:tab w:val="num" w:pos="3500"/>
        </w:tabs>
        <w:ind w:left="3500" w:hanging="360"/>
      </w:pPr>
      <w:rPr>
        <w:rFonts w:ascii="Symbol" w:hAnsi="Symbol" w:hint="default"/>
      </w:rPr>
    </w:lvl>
    <w:lvl w:ilvl="4" w:tplc="04190003">
      <w:start w:val="1"/>
      <w:numFmt w:val="bullet"/>
      <w:lvlText w:val="o"/>
      <w:lvlJc w:val="left"/>
      <w:pPr>
        <w:tabs>
          <w:tab w:val="num" w:pos="4220"/>
        </w:tabs>
        <w:ind w:left="4220" w:hanging="360"/>
      </w:pPr>
      <w:rPr>
        <w:rFonts w:ascii="Courier New" w:hAnsi="Courier New" w:cs="Times New Roman"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cs="Times New Roman"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40">
    <w:nsid w:val="73E9156E"/>
    <w:multiLevelType w:val="hybridMultilevel"/>
    <w:tmpl w:val="C57811F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954514"/>
    <w:multiLevelType w:val="hybridMultilevel"/>
    <w:tmpl w:val="B016E4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FF3475"/>
    <w:multiLevelType w:val="hybridMultilevel"/>
    <w:tmpl w:val="6204ABF8"/>
    <w:lvl w:ilvl="0" w:tplc="C420765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775464"/>
    <w:multiLevelType w:val="hybridMultilevel"/>
    <w:tmpl w:val="9980541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7"/>
  </w:num>
  <w:num w:numId="13">
    <w:abstractNumId w:val="13"/>
  </w:num>
  <w:num w:numId="14">
    <w:abstractNumId w:val="11"/>
  </w:num>
  <w:num w:numId="15">
    <w:abstractNumId w:val="20"/>
  </w:num>
  <w:num w:numId="16">
    <w:abstractNumId w:val="15"/>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2"/>
    </w:lvlOverride>
  </w:num>
  <w:num w:numId="19">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31796"/>
    <w:rsid w:val="00000E6E"/>
    <w:rsid w:val="000022FD"/>
    <w:rsid w:val="000026D1"/>
    <w:rsid w:val="00005985"/>
    <w:rsid w:val="000065BB"/>
    <w:rsid w:val="00012299"/>
    <w:rsid w:val="0001466A"/>
    <w:rsid w:val="00016522"/>
    <w:rsid w:val="00023EC3"/>
    <w:rsid w:val="00027F3E"/>
    <w:rsid w:val="00034FF6"/>
    <w:rsid w:val="00036318"/>
    <w:rsid w:val="00037D31"/>
    <w:rsid w:val="00040828"/>
    <w:rsid w:val="00041EC4"/>
    <w:rsid w:val="000438D1"/>
    <w:rsid w:val="00044D83"/>
    <w:rsid w:val="000502BD"/>
    <w:rsid w:val="00052133"/>
    <w:rsid w:val="00052242"/>
    <w:rsid w:val="00053E88"/>
    <w:rsid w:val="0005446B"/>
    <w:rsid w:val="000602AB"/>
    <w:rsid w:val="00061440"/>
    <w:rsid w:val="000764A5"/>
    <w:rsid w:val="00082B19"/>
    <w:rsid w:val="00095396"/>
    <w:rsid w:val="000A0D62"/>
    <w:rsid w:val="000B0173"/>
    <w:rsid w:val="000B2143"/>
    <w:rsid w:val="000B2C6F"/>
    <w:rsid w:val="000B70A7"/>
    <w:rsid w:val="000B77C8"/>
    <w:rsid w:val="000C1B96"/>
    <w:rsid w:val="000C6178"/>
    <w:rsid w:val="000C62B5"/>
    <w:rsid w:val="000D2982"/>
    <w:rsid w:val="000D39E7"/>
    <w:rsid w:val="000D6861"/>
    <w:rsid w:val="000D76DD"/>
    <w:rsid w:val="000E0244"/>
    <w:rsid w:val="000E19D2"/>
    <w:rsid w:val="000E1A83"/>
    <w:rsid w:val="000E2F9B"/>
    <w:rsid w:val="000E42AF"/>
    <w:rsid w:val="000E65F5"/>
    <w:rsid w:val="000E7FC2"/>
    <w:rsid w:val="000F15F9"/>
    <w:rsid w:val="000F46DF"/>
    <w:rsid w:val="001021E4"/>
    <w:rsid w:val="00106C58"/>
    <w:rsid w:val="00110245"/>
    <w:rsid w:val="001109A6"/>
    <w:rsid w:val="00114661"/>
    <w:rsid w:val="00122809"/>
    <w:rsid w:val="00125AD8"/>
    <w:rsid w:val="0012687E"/>
    <w:rsid w:val="001277DB"/>
    <w:rsid w:val="00130A04"/>
    <w:rsid w:val="00130F63"/>
    <w:rsid w:val="00144844"/>
    <w:rsid w:val="001450B4"/>
    <w:rsid w:val="00164207"/>
    <w:rsid w:val="00164C67"/>
    <w:rsid w:val="0016550E"/>
    <w:rsid w:val="001710C9"/>
    <w:rsid w:val="00171D5C"/>
    <w:rsid w:val="00172462"/>
    <w:rsid w:val="00173629"/>
    <w:rsid w:val="001748DC"/>
    <w:rsid w:val="00176169"/>
    <w:rsid w:val="00177D4E"/>
    <w:rsid w:val="00180587"/>
    <w:rsid w:val="00180605"/>
    <w:rsid w:val="00182C18"/>
    <w:rsid w:val="00186C6C"/>
    <w:rsid w:val="00193373"/>
    <w:rsid w:val="001938BF"/>
    <w:rsid w:val="00193E98"/>
    <w:rsid w:val="00196B57"/>
    <w:rsid w:val="00197B28"/>
    <w:rsid w:val="001A05B1"/>
    <w:rsid w:val="001B0A95"/>
    <w:rsid w:val="001B1F17"/>
    <w:rsid w:val="001B407A"/>
    <w:rsid w:val="001B4713"/>
    <w:rsid w:val="001B4C0D"/>
    <w:rsid w:val="001B6178"/>
    <w:rsid w:val="001B7EDE"/>
    <w:rsid w:val="001C0B10"/>
    <w:rsid w:val="001C4B29"/>
    <w:rsid w:val="001C50D6"/>
    <w:rsid w:val="001D0FC7"/>
    <w:rsid w:val="001D2D85"/>
    <w:rsid w:val="001D3A9B"/>
    <w:rsid w:val="001D6618"/>
    <w:rsid w:val="001E2155"/>
    <w:rsid w:val="001E6513"/>
    <w:rsid w:val="001F0DA3"/>
    <w:rsid w:val="001F3108"/>
    <w:rsid w:val="001F7820"/>
    <w:rsid w:val="00202012"/>
    <w:rsid w:val="002126B2"/>
    <w:rsid w:val="00213E34"/>
    <w:rsid w:val="002159BD"/>
    <w:rsid w:val="00215E95"/>
    <w:rsid w:val="00215ECB"/>
    <w:rsid w:val="002229C9"/>
    <w:rsid w:val="00223557"/>
    <w:rsid w:val="00224959"/>
    <w:rsid w:val="002267DE"/>
    <w:rsid w:val="0023318A"/>
    <w:rsid w:val="002337F2"/>
    <w:rsid w:val="00234106"/>
    <w:rsid w:val="00243CEC"/>
    <w:rsid w:val="002471AC"/>
    <w:rsid w:val="00250037"/>
    <w:rsid w:val="0025276B"/>
    <w:rsid w:val="00253354"/>
    <w:rsid w:val="00255195"/>
    <w:rsid w:val="002616FB"/>
    <w:rsid w:val="00261733"/>
    <w:rsid w:val="00261D2F"/>
    <w:rsid w:val="002659C6"/>
    <w:rsid w:val="002736C6"/>
    <w:rsid w:val="00274C71"/>
    <w:rsid w:val="00277A0A"/>
    <w:rsid w:val="00280DB0"/>
    <w:rsid w:val="00283336"/>
    <w:rsid w:val="00283962"/>
    <w:rsid w:val="0029357F"/>
    <w:rsid w:val="00297138"/>
    <w:rsid w:val="002976E0"/>
    <w:rsid w:val="002A07A7"/>
    <w:rsid w:val="002A1B13"/>
    <w:rsid w:val="002A44FE"/>
    <w:rsid w:val="002A4EF5"/>
    <w:rsid w:val="002A558A"/>
    <w:rsid w:val="002A7F2C"/>
    <w:rsid w:val="002B0092"/>
    <w:rsid w:val="002B1532"/>
    <w:rsid w:val="002B4AB8"/>
    <w:rsid w:val="002C15F9"/>
    <w:rsid w:val="002C2A5B"/>
    <w:rsid w:val="002C3457"/>
    <w:rsid w:val="002C3D11"/>
    <w:rsid w:val="002C3E0A"/>
    <w:rsid w:val="002C599D"/>
    <w:rsid w:val="002C752A"/>
    <w:rsid w:val="002C79E0"/>
    <w:rsid w:val="002D0EE2"/>
    <w:rsid w:val="002D3D50"/>
    <w:rsid w:val="002D4299"/>
    <w:rsid w:val="002D4B1C"/>
    <w:rsid w:val="002D5B30"/>
    <w:rsid w:val="002D6545"/>
    <w:rsid w:val="002D7DBA"/>
    <w:rsid w:val="002E1D1C"/>
    <w:rsid w:val="002E4C27"/>
    <w:rsid w:val="002E5BF0"/>
    <w:rsid w:val="002F004E"/>
    <w:rsid w:val="002F087E"/>
    <w:rsid w:val="002F0BE8"/>
    <w:rsid w:val="002F26BF"/>
    <w:rsid w:val="002F272B"/>
    <w:rsid w:val="002F7100"/>
    <w:rsid w:val="002F7199"/>
    <w:rsid w:val="00303CD5"/>
    <w:rsid w:val="003043E9"/>
    <w:rsid w:val="00307380"/>
    <w:rsid w:val="00307719"/>
    <w:rsid w:val="00314D31"/>
    <w:rsid w:val="00317ECC"/>
    <w:rsid w:val="0032711E"/>
    <w:rsid w:val="00327DF0"/>
    <w:rsid w:val="00331796"/>
    <w:rsid w:val="003328A9"/>
    <w:rsid w:val="00343C84"/>
    <w:rsid w:val="003454A8"/>
    <w:rsid w:val="00346395"/>
    <w:rsid w:val="00346890"/>
    <w:rsid w:val="00347D2E"/>
    <w:rsid w:val="00351E44"/>
    <w:rsid w:val="003536B1"/>
    <w:rsid w:val="003645FA"/>
    <w:rsid w:val="0037009E"/>
    <w:rsid w:val="0037133D"/>
    <w:rsid w:val="00372694"/>
    <w:rsid w:val="00372A74"/>
    <w:rsid w:val="0037410C"/>
    <w:rsid w:val="00376230"/>
    <w:rsid w:val="00380788"/>
    <w:rsid w:val="00381114"/>
    <w:rsid w:val="003816EB"/>
    <w:rsid w:val="003832FD"/>
    <w:rsid w:val="00383AB9"/>
    <w:rsid w:val="003846B5"/>
    <w:rsid w:val="00385A06"/>
    <w:rsid w:val="0039180B"/>
    <w:rsid w:val="0039189F"/>
    <w:rsid w:val="00394572"/>
    <w:rsid w:val="00396E26"/>
    <w:rsid w:val="003A2089"/>
    <w:rsid w:val="003A4293"/>
    <w:rsid w:val="003A7D98"/>
    <w:rsid w:val="003B2202"/>
    <w:rsid w:val="003B5006"/>
    <w:rsid w:val="003B5603"/>
    <w:rsid w:val="003B77FF"/>
    <w:rsid w:val="003C2D63"/>
    <w:rsid w:val="003C3AFD"/>
    <w:rsid w:val="003D06BF"/>
    <w:rsid w:val="003D1334"/>
    <w:rsid w:val="003D43F7"/>
    <w:rsid w:val="003E0A27"/>
    <w:rsid w:val="003E24EC"/>
    <w:rsid w:val="003E28CF"/>
    <w:rsid w:val="003F215F"/>
    <w:rsid w:val="003F23DD"/>
    <w:rsid w:val="003F2EC2"/>
    <w:rsid w:val="003F74D6"/>
    <w:rsid w:val="00404F86"/>
    <w:rsid w:val="00405B0D"/>
    <w:rsid w:val="00407F4F"/>
    <w:rsid w:val="00411589"/>
    <w:rsid w:val="00411FD9"/>
    <w:rsid w:val="004145F7"/>
    <w:rsid w:val="00414A40"/>
    <w:rsid w:val="00416517"/>
    <w:rsid w:val="00416D74"/>
    <w:rsid w:val="004308E6"/>
    <w:rsid w:val="004335C4"/>
    <w:rsid w:val="004370C8"/>
    <w:rsid w:val="00440A46"/>
    <w:rsid w:val="00440AC8"/>
    <w:rsid w:val="00444EBD"/>
    <w:rsid w:val="004500EF"/>
    <w:rsid w:val="004577EB"/>
    <w:rsid w:val="00463B29"/>
    <w:rsid w:val="0046466F"/>
    <w:rsid w:val="00473818"/>
    <w:rsid w:val="00473B4A"/>
    <w:rsid w:val="004748EC"/>
    <w:rsid w:val="00476A84"/>
    <w:rsid w:val="00476B54"/>
    <w:rsid w:val="00477B1F"/>
    <w:rsid w:val="00484560"/>
    <w:rsid w:val="00484883"/>
    <w:rsid w:val="00484B71"/>
    <w:rsid w:val="0049249E"/>
    <w:rsid w:val="004943D9"/>
    <w:rsid w:val="00495D88"/>
    <w:rsid w:val="00496251"/>
    <w:rsid w:val="0049684F"/>
    <w:rsid w:val="004968F2"/>
    <w:rsid w:val="004A16DD"/>
    <w:rsid w:val="004A1A43"/>
    <w:rsid w:val="004A35D7"/>
    <w:rsid w:val="004A6AB0"/>
    <w:rsid w:val="004A6D99"/>
    <w:rsid w:val="004B05C5"/>
    <w:rsid w:val="004B2271"/>
    <w:rsid w:val="004B3174"/>
    <w:rsid w:val="004B3767"/>
    <w:rsid w:val="004B7DF8"/>
    <w:rsid w:val="004C2165"/>
    <w:rsid w:val="004C2B43"/>
    <w:rsid w:val="004C2E0D"/>
    <w:rsid w:val="004C604E"/>
    <w:rsid w:val="004C60A7"/>
    <w:rsid w:val="004D1F24"/>
    <w:rsid w:val="004D3C07"/>
    <w:rsid w:val="004D4C82"/>
    <w:rsid w:val="004E3E9C"/>
    <w:rsid w:val="004E55FE"/>
    <w:rsid w:val="004F44DC"/>
    <w:rsid w:val="004F5C31"/>
    <w:rsid w:val="004F75E3"/>
    <w:rsid w:val="00502BFD"/>
    <w:rsid w:val="00504295"/>
    <w:rsid w:val="0050569D"/>
    <w:rsid w:val="0050590C"/>
    <w:rsid w:val="00505998"/>
    <w:rsid w:val="005116AB"/>
    <w:rsid w:val="00511DA9"/>
    <w:rsid w:val="00512E7E"/>
    <w:rsid w:val="00512FE3"/>
    <w:rsid w:val="00513ED5"/>
    <w:rsid w:val="0051612A"/>
    <w:rsid w:val="0051786E"/>
    <w:rsid w:val="005215A8"/>
    <w:rsid w:val="0052169A"/>
    <w:rsid w:val="00534845"/>
    <w:rsid w:val="00536CA4"/>
    <w:rsid w:val="00537E40"/>
    <w:rsid w:val="00540DE0"/>
    <w:rsid w:val="00543677"/>
    <w:rsid w:val="00543A08"/>
    <w:rsid w:val="00547D65"/>
    <w:rsid w:val="0055538B"/>
    <w:rsid w:val="00555A67"/>
    <w:rsid w:val="00556DB2"/>
    <w:rsid w:val="0056030C"/>
    <w:rsid w:val="005714CC"/>
    <w:rsid w:val="005720D4"/>
    <w:rsid w:val="00575674"/>
    <w:rsid w:val="00576663"/>
    <w:rsid w:val="00577DE4"/>
    <w:rsid w:val="00582271"/>
    <w:rsid w:val="005913DC"/>
    <w:rsid w:val="00591A1E"/>
    <w:rsid w:val="00592803"/>
    <w:rsid w:val="0059358B"/>
    <w:rsid w:val="00593C50"/>
    <w:rsid w:val="005951E7"/>
    <w:rsid w:val="005955AD"/>
    <w:rsid w:val="00596C66"/>
    <w:rsid w:val="005A0EDA"/>
    <w:rsid w:val="005A2EF8"/>
    <w:rsid w:val="005A37FB"/>
    <w:rsid w:val="005A3A25"/>
    <w:rsid w:val="005A5541"/>
    <w:rsid w:val="005B07DC"/>
    <w:rsid w:val="005B4D10"/>
    <w:rsid w:val="005B5B37"/>
    <w:rsid w:val="005B60D1"/>
    <w:rsid w:val="005B6A6B"/>
    <w:rsid w:val="005C1E19"/>
    <w:rsid w:val="005C3B8A"/>
    <w:rsid w:val="005C439A"/>
    <w:rsid w:val="005C5F33"/>
    <w:rsid w:val="005C6785"/>
    <w:rsid w:val="005D1F36"/>
    <w:rsid w:val="005D3409"/>
    <w:rsid w:val="005D4D84"/>
    <w:rsid w:val="005D5F26"/>
    <w:rsid w:val="005E12BC"/>
    <w:rsid w:val="005E2895"/>
    <w:rsid w:val="005E7851"/>
    <w:rsid w:val="005E7B01"/>
    <w:rsid w:val="005E7F8C"/>
    <w:rsid w:val="005F2827"/>
    <w:rsid w:val="005F3EF7"/>
    <w:rsid w:val="005F4C3B"/>
    <w:rsid w:val="005F4F96"/>
    <w:rsid w:val="00604BC0"/>
    <w:rsid w:val="00606E74"/>
    <w:rsid w:val="00612CC3"/>
    <w:rsid w:val="00614B20"/>
    <w:rsid w:val="00616F75"/>
    <w:rsid w:val="00620EDE"/>
    <w:rsid w:val="00626398"/>
    <w:rsid w:val="006306A3"/>
    <w:rsid w:val="00644484"/>
    <w:rsid w:val="006534CB"/>
    <w:rsid w:val="006546A0"/>
    <w:rsid w:val="006621A2"/>
    <w:rsid w:val="0066350E"/>
    <w:rsid w:val="00667758"/>
    <w:rsid w:val="006711A6"/>
    <w:rsid w:val="00672622"/>
    <w:rsid w:val="00673D4B"/>
    <w:rsid w:val="00675F80"/>
    <w:rsid w:val="006776B1"/>
    <w:rsid w:val="006813A3"/>
    <w:rsid w:val="006822CC"/>
    <w:rsid w:val="00684093"/>
    <w:rsid w:val="00685DEE"/>
    <w:rsid w:val="006964D1"/>
    <w:rsid w:val="00696D2D"/>
    <w:rsid w:val="006A214A"/>
    <w:rsid w:val="006A6E17"/>
    <w:rsid w:val="006A7ACB"/>
    <w:rsid w:val="006B74BA"/>
    <w:rsid w:val="006C2DD3"/>
    <w:rsid w:val="006C2DEB"/>
    <w:rsid w:val="006C3871"/>
    <w:rsid w:val="006C3899"/>
    <w:rsid w:val="006C7A39"/>
    <w:rsid w:val="006E5B01"/>
    <w:rsid w:val="006F0B8B"/>
    <w:rsid w:val="006F0FBF"/>
    <w:rsid w:val="006F3CFD"/>
    <w:rsid w:val="006F49A9"/>
    <w:rsid w:val="006F5708"/>
    <w:rsid w:val="006F5F2B"/>
    <w:rsid w:val="006F5F8A"/>
    <w:rsid w:val="006F6FF7"/>
    <w:rsid w:val="00703BBA"/>
    <w:rsid w:val="00712627"/>
    <w:rsid w:val="007158D4"/>
    <w:rsid w:val="00725A9A"/>
    <w:rsid w:val="00727590"/>
    <w:rsid w:val="00727ECF"/>
    <w:rsid w:val="007314BB"/>
    <w:rsid w:val="00731541"/>
    <w:rsid w:val="0073503A"/>
    <w:rsid w:val="007355AC"/>
    <w:rsid w:val="007402B2"/>
    <w:rsid w:val="007409B5"/>
    <w:rsid w:val="00741423"/>
    <w:rsid w:val="00741B15"/>
    <w:rsid w:val="00744107"/>
    <w:rsid w:val="00745792"/>
    <w:rsid w:val="007476F5"/>
    <w:rsid w:val="007573D1"/>
    <w:rsid w:val="00757683"/>
    <w:rsid w:val="00764D37"/>
    <w:rsid w:val="00767008"/>
    <w:rsid w:val="00770180"/>
    <w:rsid w:val="00770B2E"/>
    <w:rsid w:val="00773382"/>
    <w:rsid w:val="00775482"/>
    <w:rsid w:val="007764B1"/>
    <w:rsid w:val="007840E2"/>
    <w:rsid w:val="007848E5"/>
    <w:rsid w:val="007853A2"/>
    <w:rsid w:val="007855F0"/>
    <w:rsid w:val="00786E28"/>
    <w:rsid w:val="007909AB"/>
    <w:rsid w:val="00790FC6"/>
    <w:rsid w:val="0079320C"/>
    <w:rsid w:val="007A011F"/>
    <w:rsid w:val="007A5967"/>
    <w:rsid w:val="007B0448"/>
    <w:rsid w:val="007B596B"/>
    <w:rsid w:val="007B5F7C"/>
    <w:rsid w:val="007B73ED"/>
    <w:rsid w:val="007C345E"/>
    <w:rsid w:val="007C759D"/>
    <w:rsid w:val="007D4F4C"/>
    <w:rsid w:val="007D5E38"/>
    <w:rsid w:val="007D62A7"/>
    <w:rsid w:val="007D7DD1"/>
    <w:rsid w:val="007E3880"/>
    <w:rsid w:val="007E7508"/>
    <w:rsid w:val="007F22F5"/>
    <w:rsid w:val="007F7DA3"/>
    <w:rsid w:val="0080093C"/>
    <w:rsid w:val="0080222A"/>
    <w:rsid w:val="00804B10"/>
    <w:rsid w:val="008069A9"/>
    <w:rsid w:val="00807C67"/>
    <w:rsid w:val="008115EC"/>
    <w:rsid w:val="00812150"/>
    <w:rsid w:val="00813CF8"/>
    <w:rsid w:val="008143F0"/>
    <w:rsid w:val="0081686E"/>
    <w:rsid w:val="00821A4F"/>
    <w:rsid w:val="00826A04"/>
    <w:rsid w:val="00832F27"/>
    <w:rsid w:val="00844E07"/>
    <w:rsid w:val="00847F39"/>
    <w:rsid w:val="00856623"/>
    <w:rsid w:val="00856770"/>
    <w:rsid w:val="00856886"/>
    <w:rsid w:val="00860308"/>
    <w:rsid w:val="00860320"/>
    <w:rsid w:val="008614BC"/>
    <w:rsid w:val="00862290"/>
    <w:rsid w:val="0086243B"/>
    <w:rsid w:val="008639F3"/>
    <w:rsid w:val="00871C83"/>
    <w:rsid w:val="00875770"/>
    <w:rsid w:val="00877A00"/>
    <w:rsid w:val="008806CD"/>
    <w:rsid w:val="0088391A"/>
    <w:rsid w:val="0088439A"/>
    <w:rsid w:val="00886B9F"/>
    <w:rsid w:val="00890952"/>
    <w:rsid w:val="008914B5"/>
    <w:rsid w:val="008A058A"/>
    <w:rsid w:val="008A3A27"/>
    <w:rsid w:val="008A4637"/>
    <w:rsid w:val="008A4A71"/>
    <w:rsid w:val="008B3AE1"/>
    <w:rsid w:val="008B484C"/>
    <w:rsid w:val="008B57C2"/>
    <w:rsid w:val="008B7722"/>
    <w:rsid w:val="008B7A11"/>
    <w:rsid w:val="008C128A"/>
    <w:rsid w:val="008C1E6A"/>
    <w:rsid w:val="008C3BBE"/>
    <w:rsid w:val="008C5776"/>
    <w:rsid w:val="008D086E"/>
    <w:rsid w:val="008E042E"/>
    <w:rsid w:val="008E30A4"/>
    <w:rsid w:val="008E43E2"/>
    <w:rsid w:val="008E53C5"/>
    <w:rsid w:val="008E618C"/>
    <w:rsid w:val="009069AE"/>
    <w:rsid w:val="00907BA8"/>
    <w:rsid w:val="00907E7D"/>
    <w:rsid w:val="00917A25"/>
    <w:rsid w:val="009275D9"/>
    <w:rsid w:val="00931A59"/>
    <w:rsid w:val="00934012"/>
    <w:rsid w:val="009341E8"/>
    <w:rsid w:val="00942222"/>
    <w:rsid w:val="009428CE"/>
    <w:rsid w:val="0094359E"/>
    <w:rsid w:val="00943DDB"/>
    <w:rsid w:val="009458C5"/>
    <w:rsid w:val="00950901"/>
    <w:rsid w:val="00956D94"/>
    <w:rsid w:val="009578A3"/>
    <w:rsid w:val="009619D8"/>
    <w:rsid w:val="00963BB4"/>
    <w:rsid w:val="00963F5C"/>
    <w:rsid w:val="00966BB9"/>
    <w:rsid w:val="009705C5"/>
    <w:rsid w:val="00971BDD"/>
    <w:rsid w:val="00972149"/>
    <w:rsid w:val="00972E04"/>
    <w:rsid w:val="00972E1A"/>
    <w:rsid w:val="00980C48"/>
    <w:rsid w:val="00982904"/>
    <w:rsid w:val="00984243"/>
    <w:rsid w:val="00984D4E"/>
    <w:rsid w:val="00985C9A"/>
    <w:rsid w:val="0099086D"/>
    <w:rsid w:val="00991D05"/>
    <w:rsid w:val="00994556"/>
    <w:rsid w:val="00996E76"/>
    <w:rsid w:val="009A59B1"/>
    <w:rsid w:val="009A5CB0"/>
    <w:rsid w:val="009A706F"/>
    <w:rsid w:val="009A7126"/>
    <w:rsid w:val="009B5008"/>
    <w:rsid w:val="009B58A7"/>
    <w:rsid w:val="009B6444"/>
    <w:rsid w:val="009B6816"/>
    <w:rsid w:val="009C467D"/>
    <w:rsid w:val="009C6796"/>
    <w:rsid w:val="009D17F3"/>
    <w:rsid w:val="009D2CBE"/>
    <w:rsid w:val="009D3DEE"/>
    <w:rsid w:val="009D70E5"/>
    <w:rsid w:val="009D78F4"/>
    <w:rsid w:val="009E3A7E"/>
    <w:rsid w:val="009E46D3"/>
    <w:rsid w:val="009F2DF4"/>
    <w:rsid w:val="009F439E"/>
    <w:rsid w:val="00A03E15"/>
    <w:rsid w:val="00A067E5"/>
    <w:rsid w:val="00A1152C"/>
    <w:rsid w:val="00A14171"/>
    <w:rsid w:val="00A17C5B"/>
    <w:rsid w:val="00A205F8"/>
    <w:rsid w:val="00A20D3D"/>
    <w:rsid w:val="00A21127"/>
    <w:rsid w:val="00A21672"/>
    <w:rsid w:val="00A24088"/>
    <w:rsid w:val="00A2465D"/>
    <w:rsid w:val="00A24EE1"/>
    <w:rsid w:val="00A254C0"/>
    <w:rsid w:val="00A2659A"/>
    <w:rsid w:val="00A27672"/>
    <w:rsid w:val="00A30C49"/>
    <w:rsid w:val="00A324C4"/>
    <w:rsid w:val="00A33947"/>
    <w:rsid w:val="00A35DED"/>
    <w:rsid w:val="00A36FB3"/>
    <w:rsid w:val="00A40269"/>
    <w:rsid w:val="00A424F0"/>
    <w:rsid w:val="00A43272"/>
    <w:rsid w:val="00A4356C"/>
    <w:rsid w:val="00A4407B"/>
    <w:rsid w:val="00A46EB4"/>
    <w:rsid w:val="00A47224"/>
    <w:rsid w:val="00A532B5"/>
    <w:rsid w:val="00A56FB0"/>
    <w:rsid w:val="00A61FAC"/>
    <w:rsid w:val="00A65FF5"/>
    <w:rsid w:val="00A70B57"/>
    <w:rsid w:val="00A75975"/>
    <w:rsid w:val="00A77434"/>
    <w:rsid w:val="00A863B8"/>
    <w:rsid w:val="00A9175E"/>
    <w:rsid w:val="00A942CE"/>
    <w:rsid w:val="00A95022"/>
    <w:rsid w:val="00A9553C"/>
    <w:rsid w:val="00AA0DAA"/>
    <w:rsid w:val="00AA1F33"/>
    <w:rsid w:val="00AA42A9"/>
    <w:rsid w:val="00AA577C"/>
    <w:rsid w:val="00AA6466"/>
    <w:rsid w:val="00AB21BB"/>
    <w:rsid w:val="00AB23E2"/>
    <w:rsid w:val="00AB53D8"/>
    <w:rsid w:val="00AB5430"/>
    <w:rsid w:val="00AC6773"/>
    <w:rsid w:val="00AC6A02"/>
    <w:rsid w:val="00AD7C32"/>
    <w:rsid w:val="00AE0B30"/>
    <w:rsid w:val="00AE5ECC"/>
    <w:rsid w:val="00AF35CE"/>
    <w:rsid w:val="00B00F43"/>
    <w:rsid w:val="00B0342C"/>
    <w:rsid w:val="00B037A6"/>
    <w:rsid w:val="00B04015"/>
    <w:rsid w:val="00B052AF"/>
    <w:rsid w:val="00B057C1"/>
    <w:rsid w:val="00B06929"/>
    <w:rsid w:val="00B0737E"/>
    <w:rsid w:val="00B100A4"/>
    <w:rsid w:val="00B10C52"/>
    <w:rsid w:val="00B11084"/>
    <w:rsid w:val="00B13B12"/>
    <w:rsid w:val="00B17062"/>
    <w:rsid w:val="00B211D1"/>
    <w:rsid w:val="00B21FE1"/>
    <w:rsid w:val="00B24380"/>
    <w:rsid w:val="00B2728C"/>
    <w:rsid w:val="00B27AD0"/>
    <w:rsid w:val="00B32369"/>
    <w:rsid w:val="00B33481"/>
    <w:rsid w:val="00B35C22"/>
    <w:rsid w:val="00B35EFC"/>
    <w:rsid w:val="00B40E6A"/>
    <w:rsid w:val="00B43720"/>
    <w:rsid w:val="00B5072E"/>
    <w:rsid w:val="00B5522C"/>
    <w:rsid w:val="00B6055F"/>
    <w:rsid w:val="00B635BF"/>
    <w:rsid w:val="00B6398F"/>
    <w:rsid w:val="00B6442B"/>
    <w:rsid w:val="00B65EEC"/>
    <w:rsid w:val="00B72357"/>
    <w:rsid w:val="00B87309"/>
    <w:rsid w:val="00B94B03"/>
    <w:rsid w:val="00BA2A55"/>
    <w:rsid w:val="00BA37B1"/>
    <w:rsid w:val="00BB3B51"/>
    <w:rsid w:val="00BC081E"/>
    <w:rsid w:val="00BC1712"/>
    <w:rsid w:val="00BC295D"/>
    <w:rsid w:val="00BC4463"/>
    <w:rsid w:val="00BC6AE2"/>
    <w:rsid w:val="00BD2F89"/>
    <w:rsid w:val="00BD7B26"/>
    <w:rsid w:val="00BE3837"/>
    <w:rsid w:val="00BF0056"/>
    <w:rsid w:val="00BF5C6A"/>
    <w:rsid w:val="00BF6651"/>
    <w:rsid w:val="00C02C54"/>
    <w:rsid w:val="00C06FAC"/>
    <w:rsid w:val="00C11CA2"/>
    <w:rsid w:val="00C12B64"/>
    <w:rsid w:val="00C13366"/>
    <w:rsid w:val="00C13DAA"/>
    <w:rsid w:val="00C14224"/>
    <w:rsid w:val="00C17492"/>
    <w:rsid w:val="00C20EFB"/>
    <w:rsid w:val="00C22C2B"/>
    <w:rsid w:val="00C26B97"/>
    <w:rsid w:val="00C33092"/>
    <w:rsid w:val="00C34249"/>
    <w:rsid w:val="00C370A0"/>
    <w:rsid w:val="00C4036F"/>
    <w:rsid w:val="00C532D7"/>
    <w:rsid w:val="00C55D58"/>
    <w:rsid w:val="00C56C6B"/>
    <w:rsid w:val="00C57D97"/>
    <w:rsid w:val="00C60C56"/>
    <w:rsid w:val="00C64BAA"/>
    <w:rsid w:val="00C757A1"/>
    <w:rsid w:val="00C913B9"/>
    <w:rsid w:val="00C919A5"/>
    <w:rsid w:val="00C9454C"/>
    <w:rsid w:val="00C947FA"/>
    <w:rsid w:val="00C973C2"/>
    <w:rsid w:val="00C97936"/>
    <w:rsid w:val="00CA0C7E"/>
    <w:rsid w:val="00CA4893"/>
    <w:rsid w:val="00CA5084"/>
    <w:rsid w:val="00CA5821"/>
    <w:rsid w:val="00CA639C"/>
    <w:rsid w:val="00CA66E3"/>
    <w:rsid w:val="00CA70D6"/>
    <w:rsid w:val="00CA7D4F"/>
    <w:rsid w:val="00CB09DD"/>
    <w:rsid w:val="00CB21FA"/>
    <w:rsid w:val="00CB4ADB"/>
    <w:rsid w:val="00CB5569"/>
    <w:rsid w:val="00CB5F8F"/>
    <w:rsid w:val="00CB767D"/>
    <w:rsid w:val="00CB7A32"/>
    <w:rsid w:val="00CC0813"/>
    <w:rsid w:val="00CC38B1"/>
    <w:rsid w:val="00CD1243"/>
    <w:rsid w:val="00CD1557"/>
    <w:rsid w:val="00CD18C0"/>
    <w:rsid w:val="00CD28FD"/>
    <w:rsid w:val="00CD3920"/>
    <w:rsid w:val="00CE39C6"/>
    <w:rsid w:val="00CE76BA"/>
    <w:rsid w:val="00CE7B7C"/>
    <w:rsid w:val="00CF3AB4"/>
    <w:rsid w:val="00CF503F"/>
    <w:rsid w:val="00D02428"/>
    <w:rsid w:val="00D02B5E"/>
    <w:rsid w:val="00D0311C"/>
    <w:rsid w:val="00D04B87"/>
    <w:rsid w:val="00D07E89"/>
    <w:rsid w:val="00D106F6"/>
    <w:rsid w:val="00D1387F"/>
    <w:rsid w:val="00D17406"/>
    <w:rsid w:val="00D229BD"/>
    <w:rsid w:val="00D2348A"/>
    <w:rsid w:val="00D236D9"/>
    <w:rsid w:val="00D239F7"/>
    <w:rsid w:val="00D23D46"/>
    <w:rsid w:val="00D2551F"/>
    <w:rsid w:val="00D2617C"/>
    <w:rsid w:val="00D30E3C"/>
    <w:rsid w:val="00D31049"/>
    <w:rsid w:val="00D32E1F"/>
    <w:rsid w:val="00D36BEE"/>
    <w:rsid w:val="00D41848"/>
    <w:rsid w:val="00D47F8C"/>
    <w:rsid w:val="00D51387"/>
    <w:rsid w:val="00D51980"/>
    <w:rsid w:val="00D54A56"/>
    <w:rsid w:val="00D555EB"/>
    <w:rsid w:val="00D556C4"/>
    <w:rsid w:val="00D55E3A"/>
    <w:rsid w:val="00D57E9E"/>
    <w:rsid w:val="00D61691"/>
    <w:rsid w:val="00D63D9E"/>
    <w:rsid w:val="00D6444B"/>
    <w:rsid w:val="00D6452B"/>
    <w:rsid w:val="00D66CEC"/>
    <w:rsid w:val="00D70F8E"/>
    <w:rsid w:val="00D83ABC"/>
    <w:rsid w:val="00D83C40"/>
    <w:rsid w:val="00D87EC5"/>
    <w:rsid w:val="00D92CB4"/>
    <w:rsid w:val="00D92FDD"/>
    <w:rsid w:val="00D93804"/>
    <w:rsid w:val="00D9622E"/>
    <w:rsid w:val="00D97650"/>
    <w:rsid w:val="00DA014F"/>
    <w:rsid w:val="00DA6B62"/>
    <w:rsid w:val="00DB6923"/>
    <w:rsid w:val="00DB7FAA"/>
    <w:rsid w:val="00DC29FD"/>
    <w:rsid w:val="00DC3316"/>
    <w:rsid w:val="00DC76DA"/>
    <w:rsid w:val="00DD2ABA"/>
    <w:rsid w:val="00DD358A"/>
    <w:rsid w:val="00DD3F37"/>
    <w:rsid w:val="00DE4C75"/>
    <w:rsid w:val="00DE5336"/>
    <w:rsid w:val="00DE660C"/>
    <w:rsid w:val="00DF01AC"/>
    <w:rsid w:val="00DF7E3A"/>
    <w:rsid w:val="00E01F99"/>
    <w:rsid w:val="00E0356A"/>
    <w:rsid w:val="00E05788"/>
    <w:rsid w:val="00E0585F"/>
    <w:rsid w:val="00E1263C"/>
    <w:rsid w:val="00E14662"/>
    <w:rsid w:val="00E14FFC"/>
    <w:rsid w:val="00E16568"/>
    <w:rsid w:val="00E22E25"/>
    <w:rsid w:val="00E239E2"/>
    <w:rsid w:val="00E246A6"/>
    <w:rsid w:val="00E33CAD"/>
    <w:rsid w:val="00E35B0C"/>
    <w:rsid w:val="00E36580"/>
    <w:rsid w:val="00E422D2"/>
    <w:rsid w:val="00E43505"/>
    <w:rsid w:val="00E44A86"/>
    <w:rsid w:val="00E45946"/>
    <w:rsid w:val="00E45B32"/>
    <w:rsid w:val="00E50132"/>
    <w:rsid w:val="00E507A5"/>
    <w:rsid w:val="00E5257B"/>
    <w:rsid w:val="00E52853"/>
    <w:rsid w:val="00E54730"/>
    <w:rsid w:val="00E5632A"/>
    <w:rsid w:val="00E56D33"/>
    <w:rsid w:val="00E60CF2"/>
    <w:rsid w:val="00E61D70"/>
    <w:rsid w:val="00E65373"/>
    <w:rsid w:val="00E65ACD"/>
    <w:rsid w:val="00E675A6"/>
    <w:rsid w:val="00E70578"/>
    <w:rsid w:val="00E7140E"/>
    <w:rsid w:val="00E71D34"/>
    <w:rsid w:val="00E7420B"/>
    <w:rsid w:val="00E74892"/>
    <w:rsid w:val="00E75AFB"/>
    <w:rsid w:val="00E7758E"/>
    <w:rsid w:val="00E80562"/>
    <w:rsid w:val="00E82C02"/>
    <w:rsid w:val="00E84047"/>
    <w:rsid w:val="00E847F7"/>
    <w:rsid w:val="00E84962"/>
    <w:rsid w:val="00E84D26"/>
    <w:rsid w:val="00E85820"/>
    <w:rsid w:val="00E8594A"/>
    <w:rsid w:val="00E8636A"/>
    <w:rsid w:val="00E91CD0"/>
    <w:rsid w:val="00E91E0F"/>
    <w:rsid w:val="00E93CEE"/>
    <w:rsid w:val="00EA0C1C"/>
    <w:rsid w:val="00EA6CF1"/>
    <w:rsid w:val="00EB10A2"/>
    <w:rsid w:val="00EB198F"/>
    <w:rsid w:val="00EB45EB"/>
    <w:rsid w:val="00EB5E67"/>
    <w:rsid w:val="00EB734A"/>
    <w:rsid w:val="00EB7C7B"/>
    <w:rsid w:val="00EC15F2"/>
    <w:rsid w:val="00EC56A3"/>
    <w:rsid w:val="00EC724B"/>
    <w:rsid w:val="00ED3A29"/>
    <w:rsid w:val="00ED539B"/>
    <w:rsid w:val="00ED6E64"/>
    <w:rsid w:val="00EF049B"/>
    <w:rsid w:val="00EF0A14"/>
    <w:rsid w:val="00EF0CE2"/>
    <w:rsid w:val="00EF6150"/>
    <w:rsid w:val="00F02203"/>
    <w:rsid w:val="00F03A92"/>
    <w:rsid w:val="00F12531"/>
    <w:rsid w:val="00F13600"/>
    <w:rsid w:val="00F22957"/>
    <w:rsid w:val="00F25F4E"/>
    <w:rsid w:val="00F33265"/>
    <w:rsid w:val="00F42AD1"/>
    <w:rsid w:val="00F42D05"/>
    <w:rsid w:val="00F4445F"/>
    <w:rsid w:val="00F504CD"/>
    <w:rsid w:val="00F518B2"/>
    <w:rsid w:val="00F526B3"/>
    <w:rsid w:val="00F55BD0"/>
    <w:rsid w:val="00F65396"/>
    <w:rsid w:val="00F674A0"/>
    <w:rsid w:val="00F7028D"/>
    <w:rsid w:val="00F70E2B"/>
    <w:rsid w:val="00F80199"/>
    <w:rsid w:val="00F82C1B"/>
    <w:rsid w:val="00F84CCF"/>
    <w:rsid w:val="00F863BC"/>
    <w:rsid w:val="00F86691"/>
    <w:rsid w:val="00F87E15"/>
    <w:rsid w:val="00F90EED"/>
    <w:rsid w:val="00F9110E"/>
    <w:rsid w:val="00F95A03"/>
    <w:rsid w:val="00F95A1D"/>
    <w:rsid w:val="00F978E5"/>
    <w:rsid w:val="00FA08D2"/>
    <w:rsid w:val="00FA16E1"/>
    <w:rsid w:val="00FA22CB"/>
    <w:rsid w:val="00FA3E88"/>
    <w:rsid w:val="00FA5414"/>
    <w:rsid w:val="00FA6290"/>
    <w:rsid w:val="00FB361C"/>
    <w:rsid w:val="00FB6114"/>
    <w:rsid w:val="00FB74CB"/>
    <w:rsid w:val="00FB7D84"/>
    <w:rsid w:val="00FC457E"/>
    <w:rsid w:val="00FC54E0"/>
    <w:rsid w:val="00FD1915"/>
    <w:rsid w:val="00FD209E"/>
    <w:rsid w:val="00FE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66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31796"/>
    <w:pPr>
      <w:keepNext/>
      <w:jc w:val="center"/>
      <w:outlineLvl w:val="1"/>
    </w:pPr>
    <w:rPr>
      <w:b/>
      <w:bCs/>
    </w:rPr>
  </w:style>
  <w:style w:type="paragraph" w:styleId="3">
    <w:name w:val="heading 3"/>
    <w:basedOn w:val="a"/>
    <w:next w:val="a"/>
    <w:link w:val="30"/>
    <w:uiPriority w:val="9"/>
    <w:semiHidden/>
    <w:unhideWhenUsed/>
    <w:qFormat/>
    <w:rsid w:val="006813A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C22C2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1796"/>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331796"/>
    <w:pPr>
      <w:jc w:val="center"/>
    </w:pPr>
    <w:rPr>
      <w:b/>
      <w:bCs/>
      <w:sz w:val="32"/>
    </w:rPr>
  </w:style>
  <w:style w:type="character" w:customStyle="1" w:styleId="a4">
    <w:name w:val="Основной текст Знак"/>
    <w:basedOn w:val="a0"/>
    <w:link w:val="a3"/>
    <w:semiHidden/>
    <w:rsid w:val="00331796"/>
    <w:rPr>
      <w:rFonts w:ascii="Times New Roman" w:eastAsia="Times New Roman" w:hAnsi="Times New Roman" w:cs="Times New Roman"/>
      <w:b/>
      <w:bCs/>
      <w:sz w:val="32"/>
      <w:szCs w:val="24"/>
      <w:lang w:eastAsia="ru-RU"/>
    </w:rPr>
  </w:style>
  <w:style w:type="paragraph" w:styleId="21">
    <w:name w:val="Body Text Indent 2"/>
    <w:basedOn w:val="a"/>
    <w:link w:val="22"/>
    <w:semiHidden/>
    <w:unhideWhenUsed/>
    <w:rsid w:val="000B70A7"/>
    <w:pPr>
      <w:spacing w:after="120" w:line="480" w:lineRule="auto"/>
      <w:ind w:left="283"/>
    </w:pPr>
  </w:style>
  <w:style w:type="character" w:customStyle="1" w:styleId="22">
    <w:name w:val="Основной текст с отступом 2 Знак"/>
    <w:basedOn w:val="a0"/>
    <w:link w:val="21"/>
    <w:semiHidden/>
    <w:rsid w:val="000B70A7"/>
    <w:rPr>
      <w:rFonts w:ascii="Times New Roman" w:eastAsia="Times New Roman" w:hAnsi="Times New Roman" w:cs="Times New Roman"/>
      <w:sz w:val="24"/>
      <w:szCs w:val="24"/>
      <w:lang w:eastAsia="ru-RU"/>
    </w:rPr>
  </w:style>
  <w:style w:type="paragraph" w:styleId="a5">
    <w:name w:val="No Spacing"/>
    <w:aliases w:val="основа"/>
    <w:link w:val="a6"/>
    <w:uiPriority w:val="1"/>
    <w:qFormat/>
    <w:rsid w:val="000B70A7"/>
    <w:pPr>
      <w:spacing w:after="0" w:line="240" w:lineRule="auto"/>
    </w:pPr>
    <w:rPr>
      <w:rFonts w:ascii="Calibri" w:eastAsia="Calibri" w:hAnsi="Calibri" w:cs="Times New Roman"/>
    </w:rPr>
  </w:style>
  <w:style w:type="table" w:styleId="a7">
    <w:name w:val="Table Grid"/>
    <w:basedOn w:val="a1"/>
    <w:uiPriority w:val="59"/>
    <w:rsid w:val="00C53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A66E3"/>
    <w:rPr>
      <w:rFonts w:asciiTheme="majorHAnsi" w:eastAsiaTheme="majorEastAsia" w:hAnsiTheme="majorHAnsi" w:cstheme="majorBidi"/>
      <w:b/>
      <w:bCs/>
      <w:color w:val="365F91" w:themeColor="accent1" w:themeShade="BF"/>
      <w:sz w:val="28"/>
      <w:szCs w:val="28"/>
      <w:lang w:eastAsia="ru-RU"/>
    </w:rPr>
  </w:style>
  <w:style w:type="paragraph" w:styleId="23">
    <w:name w:val="Body Text 2"/>
    <w:basedOn w:val="a"/>
    <w:link w:val="24"/>
    <w:uiPriority w:val="99"/>
    <w:semiHidden/>
    <w:unhideWhenUsed/>
    <w:rsid w:val="00CA66E3"/>
    <w:pPr>
      <w:spacing w:after="120" w:line="480" w:lineRule="auto"/>
    </w:pPr>
  </w:style>
  <w:style w:type="character" w:customStyle="1" w:styleId="24">
    <w:name w:val="Основной текст 2 Знак"/>
    <w:basedOn w:val="a0"/>
    <w:link w:val="23"/>
    <w:uiPriority w:val="99"/>
    <w:semiHidden/>
    <w:rsid w:val="00CA66E3"/>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CA66E3"/>
    <w:pPr>
      <w:spacing w:after="120"/>
    </w:pPr>
    <w:rPr>
      <w:sz w:val="16"/>
      <w:szCs w:val="16"/>
    </w:rPr>
  </w:style>
  <w:style w:type="character" w:customStyle="1" w:styleId="32">
    <w:name w:val="Основной текст 3 Знак"/>
    <w:basedOn w:val="a0"/>
    <w:link w:val="31"/>
    <w:uiPriority w:val="99"/>
    <w:rsid w:val="00CA66E3"/>
    <w:rPr>
      <w:rFonts w:ascii="Times New Roman" w:eastAsia="Times New Roman" w:hAnsi="Times New Roman" w:cs="Times New Roman"/>
      <w:sz w:val="16"/>
      <w:szCs w:val="16"/>
      <w:lang w:eastAsia="ru-RU"/>
    </w:rPr>
  </w:style>
  <w:style w:type="paragraph" w:customStyle="1" w:styleId="11">
    <w:name w:val="заголовок 1"/>
    <w:basedOn w:val="a"/>
    <w:next w:val="a"/>
    <w:rsid w:val="00CA66E3"/>
    <w:pPr>
      <w:keepNext/>
      <w:autoSpaceDE w:val="0"/>
      <w:autoSpaceDN w:val="0"/>
    </w:pPr>
    <w:rPr>
      <w:sz w:val="28"/>
      <w:szCs w:val="28"/>
    </w:rPr>
  </w:style>
  <w:style w:type="paragraph" w:styleId="a8">
    <w:name w:val="List Paragraph"/>
    <w:basedOn w:val="a"/>
    <w:uiPriority w:val="34"/>
    <w:qFormat/>
    <w:rsid w:val="00985C9A"/>
    <w:pPr>
      <w:spacing w:after="200" w:line="276" w:lineRule="auto"/>
      <w:ind w:left="720"/>
      <w:contextualSpacing/>
    </w:pPr>
    <w:rPr>
      <w:rFonts w:asciiTheme="minorHAnsi" w:eastAsiaTheme="minorHAnsi" w:hAnsiTheme="minorHAnsi" w:cstheme="minorBidi"/>
      <w:sz w:val="22"/>
      <w:szCs w:val="22"/>
      <w:lang w:eastAsia="en-US"/>
    </w:rPr>
  </w:style>
  <w:style w:type="paragraph" w:styleId="33">
    <w:name w:val="Body Text Indent 3"/>
    <w:basedOn w:val="a"/>
    <w:link w:val="34"/>
    <w:uiPriority w:val="99"/>
    <w:semiHidden/>
    <w:unhideWhenUsed/>
    <w:rsid w:val="00773382"/>
    <w:pPr>
      <w:spacing w:after="120"/>
      <w:ind w:left="283"/>
    </w:pPr>
    <w:rPr>
      <w:sz w:val="16"/>
      <w:szCs w:val="16"/>
    </w:rPr>
  </w:style>
  <w:style w:type="character" w:customStyle="1" w:styleId="34">
    <w:name w:val="Основной текст с отступом 3 Знак"/>
    <w:basedOn w:val="a0"/>
    <w:link w:val="33"/>
    <w:uiPriority w:val="99"/>
    <w:semiHidden/>
    <w:rsid w:val="00773382"/>
    <w:rPr>
      <w:rFonts w:ascii="Times New Roman" w:eastAsia="Times New Roman" w:hAnsi="Times New Roman" w:cs="Times New Roman"/>
      <w:sz w:val="16"/>
      <w:szCs w:val="16"/>
      <w:lang w:eastAsia="ru-RU"/>
    </w:rPr>
  </w:style>
  <w:style w:type="paragraph" w:styleId="a9">
    <w:name w:val="Normal (Web)"/>
    <w:basedOn w:val="a"/>
    <w:uiPriority w:val="99"/>
    <w:rsid w:val="00E847F7"/>
    <w:pPr>
      <w:spacing w:before="100" w:beforeAutospacing="1" w:after="100" w:afterAutospacing="1"/>
    </w:pPr>
  </w:style>
  <w:style w:type="paragraph" w:customStyle="1" w:styleId="12">
    <w:name w:val="Без интервала1"/>
    <w:link w:val="NoSpacingChar"/>
    <w:uiPriority w:val="99"/>
    <w:qFormat/>
    <w:rsid w:val="00E847F7"/>
    <w:pPr>
      <w:spacing w:after="0" w:line="240" w:lineRule="auto"/>
    </w:pPr>
    <w:rPr>
      <w:rFonts w:ascii="Calibri" w:eastAsia="Times New Roman" w:hAnsi="Calibri" w:cs="Calibri"/>
    </w:rPr>
  </w:style>
  <w:style w:type="character" w:customStyle="1" w:styleId="NoSpacingChar">
    <w:name w:val="No Spacing Char"/>
    <w:link w:val="12"/>
    <w:uiPriority w:val="99"/>
    <w:locked/>
    <w:rsid w:val="00E847F7"/>
    <w:rPr>
      <w:rFonts w:ascii="Calibri" w:eastAsia="Times New Roman" w:hAnsi="Calibri" w:cs="Calibri"/>
    </w:rPr>
  </w:style>
  <w:style w:type="character" w:customStyle="1" w:styleId="30">
    <w:name w:val="Заголовок 3 Знак"/>
    <w:basedOn w:val="a0"/>
    <w:link w:val="3"/>
    <w:uiPriority w:val="9"/>
    <w:semiHidden/>
    <w:rsid w:val="006813A3"/>
    <w:rPr>
      <w:rFonts w:asciiTheme="majorHAnsi" w:eastAsiaTheme="majorEastAsia" w:hAnsiTheme="majorHAnsi" w:cstheme="majorBidi"/>
      <w:b/>
      <w:bCs/>
      <w:color w:val="4F81BD" w:themeColor="accent1"/>
      <w:sz w:val="24"/>
      <w:szCs w:val="24"/>
      <w:lang w:eastAsia="ru-RU"/>
    </w:rPr>
  </w:style>
  <w:style w:type="paragraph" w:styleId="aa">
    <w:name w:val="Block Text"/>
    <w:basedOn w:val="a"/>
    <w:semiHidden/>
    <w:rsid w:val="006813A3"/>
    <w:pPr>
      <w:ind w:left="113" w:right="113"/>
      <w:jc w:val="right"/>
    </w:pPr>
    <w:rPr>
      <w:b/>
      <w:bCs/>
      <w:sz w:val="20"/>
    </w:rPr>
  </w:style>
  <w:style w:type="paragraph" w:styleId="ab">
    <w:name w:val="caption"/>
    <w:basedOn w:val="a"/>
    <w:next w:val="a"/>
    <w:qFormat/>
    <w:rsid w:val="006813A3"/>
    <w:pPr>
      <w:jc w:val="center"/>
    </w:pPr>
    <w:rPr>
      <w:b/>
      <w:bCs/>
    </w:rPr>
  </w:style>
  <w:style w:type="paragraph" w:customStyle="1" w:styleId="13">
    <w:name w:val="Обычный (веб)1"/>
    <w:basedOn w:val="a"/>
    <w:rsid w:val="00667758"/>
    <w:pPr>
      <w:suppressAutoHyphens/>
      <w:spacing w:before="280" w:after="280"/>
    </w:pPr>
    <w:rPr>
      <w:lang w:eastAsia="ar-SA"/>
    </w:rPr>
  </w:style>
  <w:style w:type="character" w:styleId="ac">
    <w:name w:val="Strong"/>
    <w:basedOn w:val="a0"/>
    <w:uiPriority w:val="22"/>
    <w:qFormat/>
    <w:rsid w:val="00667758"/>
    <w:rPr>
      <w:b/>
      <w:bCs/>
    </w:rPr>
  </w:style>
  <w:style w:type="paragraph" w:customStyle="1" w:styleId="c11">
    <w:name w:val="c11"/>
    <w:basedOn w:val="a"/>
    <w:rsid w:val="005215A8"/>
    <w:pPr>
      <w:spacing w:before="100" w:beforeAutospacing="1" w:after="100" w:afterAutospacing="1"/>
    </w:pPr>
  </w:style>
  <w:style w:type="character" w:customStyle="1" w:styleId="c3">
    <w:name w:val="c3"/>
    <w:basedOn w:val="a0"/>
    <w:rsid w:val="005215A8"/>
  </w:style>
  <w:style w:type="paragraph" w:customStyle="1" w:styleId="Style6">
    <w:name w:val="Style6"/>
    <w:basedOn w:val="a"/>
    <w:uiPriority w:val="99"/>
    <w:rsid w:val="004B3174"/>
    <w:pPr>
      <w:widowControl w:val="0"/>
      <w:autoSpaceDE w:val="0"/>
      <w:autoSpaceDN w:val="0"/>
      <w:adjustRightInd w:val="0"/>
      <w:spacing w:line="274" w:lineRule="exact"/>
      <w:ind w:firstLine="490"/>
    </w:pPr>
    <w:rPr>
      <w:rFonts w:eastAsiaTheme="minorEastAsia"/>
    </w:rPr>
  </w:style>
  <w:style w:type="paragraph" w:customStyle="1" w:styleId="Style7">
    <w:name w:val="Style7"/>
    <w:basedOn w:val="a"/>
    <w:uiPriority w:val="99"/>
    <w:rsid w:val="004B3174"/>
    <w:pPr>
      <w:widowControl w:val="0"/>
      <w:autoSpaceDE w:val="0"/>
      <w:autoSpaceDN w:val="0"/>
      <w:adjustRightInd w:val="0"/>
      <w:spacing w:line="271" w:lineRule="exact"/>
      <w:ind w:hanging="346"/>
    </w:pPr>
    <w:rPr>
      <w:rFonts w:eastAsiaTheme="minorEastAsia"/>
    </w:rPr>
  </w:style>
  <w:style w:type="paragraph" w:customStyle="1" w:styleId="Style8">
    <w:name w:val="Style8"/>
    <w:basedOn w:val="a"/>
    <w:uiPriority w:val="99"/>
    <w:rsid w:val="004B3174"/>
    <w:pPr>
      <w:widowControl w:val="0"/>
      <w:autoSpaceDE w:val="0"/>
      <w:autoSpaceDN w:val="0"/>
      <w:adjustRightInd w:val="0"/>
      <w:spacing w:line="275" w:lineRule="exact"/>
      <w:ind w:firstLine="715"/>
    </w:pPr>
    <w:rPr>
      <w:rFonts w:eastAsiaTheme="minorEastAsia"/>
    </w:rPr>
  </w:style>
  <w:style w:type="paragraph" w:customStyle="1" w:styleId="Style9">
    <w:name w:val="Style9"/>
    <w:basedOn w:val="a"/>
    <w:uiPriority w:val="99"/>
    <w:rsid w:val="004B3174"/>
    <w:pPr>
      <w:widowControl w:val="0"/>
      <w:autoSpaceDE w:val="0"/>
      <w:autoSpaceDN w:val="0"/>
      <w:adjustRightInd w:val="0"/>
    </w:pPr>
    <w:rPr>
      <w:rFonts w:eastAsiaTheme="minorEastAsia"/>
    </w:rPr>
  </w:style>
  <w:style w:type="paragraph" w:customStyle="1" w:styleId="Style10">
    <w:name w:val="Style10"/>
    <w:basedOn w:val="a"/>
    <w:uiPriority w:val="99"/>
    <w:rsid w:val="004B3174"/>
    <w:pPr>
      <w:widowControl w:val="0"/>
      <w:autoSpaceDE w:val="0"/>
      <w:autoSpaceDN w:val="0"/>
      <w:adjustRightInd w:val="0"/>
      <w:spacing w:line="274" w:lineRule="exact"/>
      <w:ind w:firstLine="509"/>
    </w:pPr>
    <w:rPr>
      <w:rFonts w:eastAsiaTheme="minorEastAsia"/>
    </w:rPr>
  </w:style>
  <w:style w:type="character" w:customStyle="1" w:styleId="FontStyle36">
    <w:name w:val="Font Style36"/>
    <w:basedOn w:val="a0"/>
    <w:uiPriority w:val="99"/>
    <w:rsid w:val="004B3174"/>
    <w:rPr>
      <w:rFonts w:ascii="Times New Roman" w:hAnsi="Times New Roman" w:cs="Times New Roman" w:hint="default"/>
      <w:sz w:val="26"/>
      <w:szCs w:val="26"/>
    </w:rPr>
  </w:style>
  <w:style w:type="character" w:customStyle="1" w:styleId="FontStyle39">
    <w:name w:val="Font Style39"/>
    <w:basedOn w:val="a0"/>
    <w:uiPriority w:val="99"/>
    <w:rsid w:val="004B3174"/>
    <w:rPr>
      <w:rFonts w:ascii="Times New Roman" w:hAnsi="Times New Roman" w:cs="Times New Roman" w:hint="default"/>
      <w:b/>
      <w:bCs/>
      <w:sz w:val="34"/>
      <w:szCs w:val="34"/>
    </w:rPr>
  </w:style>
  <w:style w:type="character" w:customStyle="1" w:styleId="FontStyle40">
    <w:name w:val="Font Style40"/>
    <w:basedOn w:val="a0"/>
    <w:uiPriority w:val="99"/>
    <w:rsid w:val="004B3174"/>
    <w:rPr>
      <w:rFonts w:ascii="Times New Roman" w:hAnsi="Times New Roman" w:cs="Times New Roman" w:hint="default"/>
      <w:i/>
      <w:iCs/>
      <w:spacing w:val="40"/>
      <w:sz w:val="18"/>
      <w:szCs w:val="18"/>
    </w:rPr>
  </w:style>
  <w:style w:type="character" w:customStyle="1" w:styleId="FontStyle48">
    <w:name w:val="Font Style48"/>
    <w:basedOn w:val="a0"/>
    <w:uiPriority w:val="99"/>
    <w:rsid w:val="004B3174"/>
    <w:rPr>
      <w:rFonts w:ascii="Times New Roman" w:hAnsi="Times New Roman" w:cs="Times New Roman" w:hint="default"/>
      <w:sz w:val="20"/>
      <w:szCs w:val="20"/>
    </w:rPr>
  </w:style>
  <w:style w:type="paragraph" w:styleId="ad">
    <w:name w:val="Title"/>
    <w:basedOn w:val="a"/>
    <w:link w:val="ae"/>
    <w:uiPriority w:val="99"/>
    <w:qFormat/>
    <w:rsid w:val="003B5603"/>
    <w:pPr>
      <w:jc w:val="center"/>
    </w:pPr>
    <w:rPr>
      <w:rFonts w:ascii="Arial" w:hAnsi="Arial" w:cs="Arial"/>
      <w:b/>
      <w:bCs/>
      <w:color w:val="0000FF"/>
      <w:sz w:val="36"/>
      <w:szCs w:val="36"/>
    </w:rPr>
  </w:style>
  <w:style w:type="character" w:customStyle="1" w:styleId="ae">
    <w:name w:val="Название Знак"/>
    <w:basedOn w:val="a0"/>
    <w:link w:val="ad"/>
    <w:uiPriority w:val="99"/>
    <w:rsid w:val="003B5603"/>
    <w:rPr>
      <w:rFonts w:ascii="Arial" w:eastAsia="Times New Roman" w:hAnsi="Arial" w:cs="Arial"/>
      <w:b/>
      <w:bCs/>
      <w:color w:val="0000FF"/>
      <w:sz w:val="36"/>
      <w:szCs w:val="36"/>
      <w:lang w:eastAsia="ru-RU"/>
    </w:rPr>
  </w:style>
  <w:style w:type="paragraph" w:styleId="af">
    <w:name w:val="header"/>
    <w:basedOn w:val="a"/>
    <w:link w:val="af0"/>
    <w:uiPriority w:val="99"/>
    <w:semiHidden/>
    <w:unhideWhenUsed/>
    <w:rsid w:val="0066350E"/>
    <w:pPr>
      <w:tabs>
        <w:tab w:val="center" w:pos="4153"/>
        <w:tab w:val="right" w:pos="8306"/>
      </w:tabs>
    </w:pPr>
    <w:rPr>
      <w:rFonts w:ascii="Calibri" w:hAnsi="Calibri"/>
    </w:rPr>
  </w:style>
  <w:style w:type="character" w:customStyle="1" w:styleId="af0">
    <w:name w:val="Верхний колонтитул Знак"/>
    <w:basedOn w:val="a0"/>
    <w:link w:val="af"/>
    <w:uiPriority w:val="99"/>
    <w:semiHidden/>
    <w:rsid w:val="0066350E"/>
    <w:rPr>
      <w:rFonts w:ascii="Calibri" w:eastAsia="Times New Roman" w:hAnsi="Calibri" w:cs="Times New Roman"/>
      <w:sz w:val="24"/>
      <w:szCs w:val="24"/>
      <w:lang w:eastAsia="ru-RU"/>
    </w:rPr>
  </w:style>
  <w:style w:type="paragraph" w:styleId="af1">
    <w:name w:val="Body Text Indent"/>
    <w:basedOn w:val="a"/>
    <w:link w:val="af2"/>
    <w:semiHidden/>
    <w:unhideWhenUsed/>
    <w:rsid w:val="0066350E"/>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semiHidden/>
    <w:rsid w:val="0066350E"/>
    <w:rPr>
      <w:rFonts w:ascii="Calibri" w:eastAsia="Calibri" w:hAnsi="Calibri" w:cs="Times New Roman"/>
    </w:rPr>
  </w:style>
  <w:style w:type="paragraph" w:styleId="af3">
    <w:name w:val="footer"/>
    <w:basedOn w:val="a"/>
    <w:link w:val="af4"/>
    <w:uiPriority w:val="99"/>
    <w:semiHidden/>
    <w:unhideWhenUsed/>
    <w:rsid w:val="00C12B64"/>
    <w:pPr>
      <w:tabs>
        <w:tab w:val="center" w:pos="4677"/>
        <w:tab w:val="right" w:pos="9355"/>
      </w:tabs>
    </w:pPr>
  </w:style>
  <w:style w:type="character" w:customStyle="1" w:styleId="af4">
    <w:name w:val="Нижний колонтитул Знак"/>
    <w:basedOn w:val="a0"/>
    <w:link w:val="af3"/>
    <w:uiPriority w:val="99"/>
    <w:semiHidden/>
    <w:rsid w:val="00C12B64"/>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A59B1"/>
    <w:rPr>
      <w:rFonts w:ascii="Times New Roman" w:hAnsi="Times New Roman" w:cs="Times New Roman" w:hint="default"/>
      <w:strike w:val="0"/>
      <w:dstrike w:val="0"/>
      <w:sz w:val="24"/>
      <w:szCs w:val="24"/>
      <w:u w:val="none"/>
      <w:effect w:val="none"/>
    </w:rPr>
  </w:style>
  <w:style w:type="character" w:customStyle="1" w:styleId="FontStyle24">
    <w:name w:val="Font Style24"/>
    <w:rsid w:val="009A59B1"/>
    <w:rPr>
      <w:rFonts w:ascii="Times New Roman" w:hAnsi="Times New Roman" w:cs="Times New Roman" w:hint="default"/>
      <w:sz w:val="18"/>
      <w:szCs w:val="18"/>
    </w:rPr>
  </w:style>
  <w:style w:type="paragraph" w:customStyle="1" w:styleId="14">
    <w:name w:val="Абзац списка1"/>
    <w:basedOn w:val="a"/>
    <w:rsid w:val="001E2155"/>
    <w:pPr>
      <w:spacing w:after="200" w:line="276" w:lineRule="auto"/>
      <w:ind w:left="720"/>
      <w:contextualSpacing/>
    </w:pPr>
    <w:rPr>
      <w:rFonts w:ascii="Calibri" w:hAnsi="Calibri"/>
      <w:sz w:val="22"/>
      <w:szCs w:val="22"/>
    </w:rPr>
  </w:style>
  <w:style w:type="paragraph" w:styleId="af5">
    <w:name w:val="Balloon Text"/>
    <w:basedOn w:val="a"/>
    <w:link w:val="af6"/>
    <w:uiPriority w:val="99"/>
    <w:semiHidden/>
    <w:unhideWhenUsed/>
    <w:rsid w:val="001E2155"/>
    <w:rPr>
      <w:rFonts w:ascii="Tahoma" w:hAnsi="Tahoma" w:cs="Tahoma"/>
      <w:sz w:val="16"/>
      <w:szCs w:val="16"/>
    </w:rPr>
  </w:style>
  <w:style w:type="character" w:customStyle="1" w:styleId="af6">
    <w:name w:val="Текст выноски Знак"/>
    <w:basedOn w:val="a0"/>
    <w:link w:val="af5"/>
    <w:uiPriority w:val="99"/>
    <w:semiHidden/>
    <w:rsid w:val="001E2155"/>
    <w:rPr>
      <w:rFonts w:ascii="Tahoma" w:eastAsia="Times New Roman" w:hAnsi="Tahoma" w:cs="Tahoma"/>
      <w:sz w:val="16"/>
      <w:szCs w:val="16"/>
      <w:lang w:eastAsia="ru-RU"/>
    </w:rPr>
  </w:style>
  <w:style w:type="paragraph" w:customStyle="1" w:styleId="western">
    <w:name w:val="western"/>
    <w:basedOn w:val="a"/>
    <w:uiPriority w:val="99"/>
    <w:rsid w:val="007F22F5"/>
    <w:pPr>
      <w:spacing w:before="100" w:beforeAutospacing="1" w:after="100" w:afterAutospacing="1"/>
    </w:pPr>
  </w:style>
  <w:style w:type="paragraph" w:customStyle="1" w:styleId="Style5">
    <w:name w:val="Style5"/>
    <w:basedOn w:val="a"/>
    <w:uiPriority w:val="99"/>
    <w:rsid w:val="00CD28FD"/>
    <w:pPr>
      <w:widowControl w:val="0"/>
      <w:autoSpaceDE w:val="0"/>
      <w:autoSpaceDN w:val="0"/>
      <w:adjustRightInd w:val="0"/>
      <w:jc w:val="center"/>
    </w:pPr>
    <w:rPr>
      <w:rFonts w:eastAsiaTheme="minorEastAsia"/>
    </w:rPr>
  </w:style>
  <w:style w:type="paragraph" w:customStyle="1" w:styleId="Style17">
    <w:name w:val="Style17"/>
    <w:basedOn w:val="a"/>
    <w:uiPriority w:val="99"/>
    <w:rsid w:val="00CD28FD"/>
    <w:pPr>
      <w:widowControl w:val="0"/>
      <w:autoSpaceDE w:val="0"/>
      <w:autoSpaceDN w:val="0"/>
      <w:adjustRightInd w:val="0"/>
      <w:spacing w:line="274" w:lineRule="exact"/>
    </w:pPr>
    <w:rPr>
      <w:rFonts w:eastAsiaTheme="minorEastAsia"/>
    </w:rPr>
  </w:style>
  <w:style w:type="character" w:customStyle="1" w:styleId="FontStyle41">
    <w:name w:val="Font Style41"/>
    <w:basedOn w:val="a0"/>
    <w:uiPriority w:val="99"/>
    <w:rsid w:val="00CD28FD"/>
    <w:rPr>
      <w:rFonts w:ascii="Times New Roman" w:hAnsi="Times New Roman" w:cs="Times New Roman" w:hint="default"/>
      <w:sz w:val="30"/>
      <w:szCs w:val="30"/>
    </w:rPr>
  </w:style>
  <w:style w:type="character" w:styleId="af7">
    <w:name w:val="page number"/>
    <w:basedOn w:val="a0"/>
    <w:uiPriority w:val="99"/>
    <w:semiHidden/>
    <w:unhideWhenUsed/>
    <w:rsid w:val="00CD28FD"/>
  </w:style>
  <w:style w:type="character" w:customStyle="1" w:styleId="60">
    <w:name w:val="Заголовок 6 Знак"/>
    <w:basedOn w:val="a0"/>
    <w:link w:val="6"/>
    <w:uiPriority w:val="9"/>
    <w:semiHidden/>
    <w:rsid w:val="00C22C2B"/>
    <w:rPr>
      <w:rFonts w:asciiTheme="majorHAnsi" w:eastAsiaTheme="majorEastAsia" w:hAnsiTheme="majorHAnsi" w:cstheme="majorBidi"/>
      <w:i/>
      <w:iCs/>
      <w:color w:val="243F60" w:themeColor="accent1" w:themeShade="7F"/>
    </w:rPr>
  </w:style>
  <w:style w:type="character" w:styleId="af8">
    <w:name w:val="Hyperlink"/>
    <w:basedOn w:val="a0"/>
    <w:uiPriority w:val="99"/>
    <w:semiHidden/>
    <w:unhideWhenUsed/>
    <w:rsid w:val="00C22C2B"/>
    <w:rPr>
      <w:color w:val="0000FF" w:themeColor="hyperlink"/>
      <w:u w:val="single"/>
    </w:rPr>
  </w:style>
  <w:style w:type="character" w:customStyle="1" w:styleId="a6">
    <w:name w:val="Без интервала Знак"/>
    <w:aliases w:val="основа Знак"/>
    <w:basedOn w:val="a0"/>
    <w:link w:val="a5"/>
    <w:uiPriority w:val="1"/>
    <w:locked/>
    <w:rsid w:val="00C22C2B"/>
    <w:rPr>
      <w:rFonts w:ascii="Calibri" w:eastAsia="Calibri" w:hAnsi="Calibri" w:cs="Times New Roman"/>
    </w:rPr>
  </w:style>
  <w:style w:type="paragraph" w:customStyle="1" w:styleId="Osnova">
    <w:name w:val="Osnova"/>
    <w:basedOn w:val="a"/>
    <w:rsid w:val="00C22C2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1">
    <w:name w:val="c1"/>
    <w:basedOn w:val="a"/>
    <w:rsid w:val="00C22C2B"/>
    <w:pPr>
      <w:spacing w:before="100" w:beforeAutospacing="1" w:after="100" w:afterAutospacing="1"/>
    </w:pPr>
  </w:style>
  <w:style w:type="character" w:customStyle="1" w:styleId="Zag11">
    <w:name w:val="Zag_11"/>
    <w:rsid w:val="00C22C2B"/>
  </w:style>
</w:styles>
</file>

<file path=word/webSettings.xml><?xml version="1.0" encoding="utf-8"?>
<w:webSettings xmlns:r="http://schemas.openxmlformats.org/officeDocument/2006/relationships" xmlns:w="http://schemas.openxmlformats.org/wordprocessingml/2006/main">
  <w:divs>
    <w:div w:id="55401838">
      <w:bodyDiv w:val="1"/>
      <w:marLeft w:val="0"/>
      <w:marRight w:val="0"/>
      <w:marTop w:val="0"/>
      <w:marBottom w:val="0"/>
      <w:divBdr>
        <w:top w:val="none" w:sz="0" w:space="0" w:color="auto"/>
        <w:left w:val="none" w:sz="0" w:space="0" w:color="auto"/>
        <w:bottom w:val="none" w:sz="0" w:space="0" w:color="auto"/>
        <w:right w:val="none" w:sz="0" w:space="0" w:color="auto"/>
      </w:divBdr>
    </w:div>
    <w:div w:id="91049819">
      <w:bodyDiv w:val="1"/>
      <w:marLeft w:val="0"/>
      <w:marRight w:val="0"/>
      <w:marTop w:val="0"/>
      <w:marBottom w:val="0"/>
      <w:divBdr>
        <w:top w:val="none" w:sz="0" w:space="0" w:color="auto"/>
        <w:left w:val="none" w:sz="0" w:space="0" w:color="auto"/>
        <w:bottom w:val="none" w:sz="0" w:space="0" w:color="auto"/>
        <w:right w:val="none" w:sz="0" w:space="0" w:color="auto"/>
      </w:divBdr>
    </w:div>
    <w:div w:id="140119946">
      <w:bodyDiv w:val="1"/>
      <w:marLeft w:val="0"/>
      <w:marRight w:val="0"/>
      <w:marTop w:val="0"/>
      <w:marBottom w:val="0"/>
      <w:divBdr>
        <w:top w:val="none" w:sz="0" w:space="0" w:color="auto"/>
        <w:left w:val="none" w:sz="0" w:space="0" w:color="auto"/>
        <w:bottom w:val="none" w:sz="0" w:space="0" w:color="auto"/>
        <w:right w:val="none" w:sz="0" w:space="0" w:color="auto"/>
      </w:divBdr>
    </w:div>
    <w:div w:id="162205402">
      <w:bodyDiv w:val="1"/>
      <w:marLeft w:val="0"/>
      <w:marRight w:val="0"/>
      <w:marTop w:val="0"/>
      <w:marBottom w:val="0"/>
      <w:divBdr>
        <w:top w:val="none" w:sz="0" w:space="0" w:color="auto"/>
        <w:left w:val="none" w:sz="0" w:space="0" w:color="auto"/>
        <w:bottom w:val="none" w:sz="0" w:space="0" w:color="auto"/>
        <w:right w:val="none" w:sz="0" w:space="0" w:color="auto"/>
      </w:divBdr>
    </w:div>
    <w:div w:id="196891637">
      <w:bodyDiv w:val="1"/>
      <w:marLeft w:val="0"/>
      <w:marRight w:val="0"/>
      <w:marTop w:val="0"/>
      <w:marBottom w:val="0"/>
      <w:divBdr>
        <w:top w:val="none" w:sz="0" w:space="0" w:color="auto"/>
        <w:left w:val="none" w:sz="0" w:space="0" w:color="auto"/>
        <w:bottom w:val="none" w:sz="0" w:space="0" w:color="auto"/>
        <w:right w:val="none" w:sz="0" w:space="0" w:color="auto"/>
      </w:divBdr>
    </w:div>
    <w:div w:id="333455927">
      <w:bodyDiv w:val="1"/>
      <w:marLeft w:val="0"/>
      <w:marRight w:val="0"/>
      <w:marTop w:val="0"/>
      <w:marBottom w:val="0"/>
      <w:divBdr>
        <w:top w:val="none" w:sz="0" w:space="0" w:color="auto"/>
        <w:left w:val="none" w:sz="0" w:space="0" w:color="auto"/>
        <w:bottom w:val="none" w:sz="0" w:space="0" w:color="auto"/>
        <w:right w:val="none" w:sz="0" w:space="0" w:color="auto"/>
      </w:divBdr>
    </w:div>
    <w:div w:id="351763834">
      <w:bodyDiv w:val="1"/>
      <w:marLeft w:val="0"/>
      <w:marRight w:val="0"/>
      <w:marTop w:val="0"/>
      <w:marBottom w:val="0"/>
      <w:divBdr>
        <w:top w:val="none" w:sz="0" w:space="0" w:color="auto"/>
        <w:left w:val="none" w:sz="0" w:space="0" w:color="auto"/>
        <w:bottom w:val="none" w:sz="0" w:space="0" w:color="auto"/>
        <w:right w:val="none" w:sz="0" w:space="0" w:color="auto"/>
      </w:divBdr>
    </w:div>
    <w:div w:id="416749936">
      <w:bodyDiv w:val="1"/>
      <w:marLeft w:val="0"/>
      <w:marRight w:val="0"/>
      <w:marTop w:val="0"/>
      <w:marBottom w:val="0"/>
      <w:divBdr>
        <w:top w:val="none" w:sz="0" w:space="0" w:color="auto"/>
        <w:left w:val="none" w:sz="0" w:space="0" w:color="auto"/>
        <w:bottom w:val="none" w:sz="0" w:space="0" w:color="auto"/>
        <w:right w:val="none" w:sz="0" w:space="0" w:color="auto"/>
      </w:divBdr>
    </w:div>
    <w:div w:id="428891898">
      <w:bodyDiv w:val="1"/>
      <w:marLeft w:val="0"/>
      <w:marRight w:val="0"/>
      <w:marTop w:val="0"/>
      <w:marBottom w:val="0"/>
      <w:divBdr>
        <w:top w:val="none" w:sz="0" w:space="0" w:color="auto"/>
        <w:left w:val="none" w:sz="0" w:space="0" w:color="auto"/>
        <w:bottom w:val="none" w:sz="0" w:space="0" w:color="auto"/>
        <w:right w:val="none" w:sz="0" w:space="0" w:color="auto"/>
      </w:divBdr>
    </w:div>
    <w:div w:id="461964813">
      <w:bodyDiv w:val="1"/>
      <w:marLeft w:val="0"/>
      <w:marRight w:val="0"/>
      <w:marTop w:val="0"/>
      <w:marBottom w:val="0"/>
      <w:divBdr>
        <w:top w:val="none" w:sz="0" w:space="0" w:color="auto"/>
        <w:left w:val="none" w:sz="0" w:space="0" w:color="auto"/>
        <w:bottom w:val="none" w:sz="0" w:space="0" w:color="auto"/>
        <w:right w:val="none" w:sz="0" w:space="0" w:color="auto"/>
      </w:divBdr>
    </w:div>
    <w:div w:id="535313160">
      <w:bodyDiv w:val="1"/>
      <w:marLeft w:val="0"/>
      <w:marRight w:val="0"/>
      <w:marTop w:val="0"/>
      <w:marBottom w:val="0"/>
      <w:divBdr>
        <w:top w:val="none" w:sz="0" w:space="0" w:color="auto"/>
        <w:left w:val="none" w:sz="0" w:space="0" w:color="auto"/>
        <w:bottom w:val="none" w:sz="0" w:space="0" w:color="auto"/>
        <w:right w:val="none" w:sz="0" w:space="0" w:color="auto"/>
      </w:divBdr>
    </w:div>
    <w:div w:id="577714377">
      <w:bodyDiv w:val="1"/>
      <w:marLeft w:val="0"/>
      <w:marRight w:val="0"/>
      <w:marTop w:val="0"/>
      <w:marBottom w:val="0"/>
      <w:divBdr>
        <w:top w:val="none" w:sz="0" w:space="0" w:color="auto"/>
        <w:left w:val="none" w:sz="0" w:space="0" w:color="auto"/>
        <w:bottom w:val="none" w:sz="0" w:space="0" w:color="auto"/>
        <w:right w:val="none" w:sz="0" w:space="0" w:color="auto"/>
      </w:divBdr>
    </w:div>
    <w:div w:id="584417049">
      <w:bodyDiv w:val="1"/>
      <w:marLeft w:val="0"/>
      <w:marRight w:val="0"/>
      <w:marTop w:val="0"/>
      <w:marBottom w:val="0"/>
      <w:divBdr>
        <w:top w:val="none" w:sz="0" w:space="0" w:color="auto"/>
        <w:left w:val="none" w:sz="0" w:space="0" w:color="auto"/>
        <w:bottom w:val="none" w:sz="0" w:space="0" w:color="auto"/>
        <w:right w:val="none" w:sz="0" w:space="0" w:color="auto"/>
      </w:divBdr>
    </w:div>
    <w:div w:id="613942683">
      <w:bodyDiv w:val="1"/>
      <w:marLeft w:val="0"/>
      <w:marRight w:val="0"/>
      <w:marTop w:val="0"/>
      <w:marBottom w:val="0"/>
      <w:divBdr>
        <w:top w:val="none" w:sz="0" w:space="0" w:color="auto"/>
        <w:left w:val="none" w:sz="0" w:space="0" w:color="auto"/>
        <w:bottom w:val="none" w:sz="0" w:space="0" w:color="auto"/>
        <w:right w:val="none" w:sz="0" w:space="0" w:color="auto"/>
      </w:divBdr>
    </w:div>
    <w:div w:id="765343560">
      <w:bodyDiv w:val="1"/>
      <w:marLeft w:val="0"/>
      <w:marRight w:val="0"/>
      <w:marTop w:val="0"/>
      <w:marBottom w:val="0"/>
      <w:divBdr>
        <w:top w:val="none" w:sz="0" w:space="0" w:color="auto"/>
        <w:left w:val="none" w:sz="0" w:space="0" w:color="auto"/>
        <w:bottom w:val="none" w:sz="0" w:space="0" w:color="auto"/>
        <w:right w:val="none" w:sz="0" w:space="0" w:color="auto"/>
      </w:divBdr>
    </w:div>
    <w:div w:id="772821571">
      <w:bodyDiv w:val="1"/>
      <w:marLeft w:val="0"/>
      <w:marRight w:val="0"/>
      <w:marTop w:val="0"/>
      <w:marBottom w:val="0"/>
      <w:divBdr>
        <w:top w:val="none" w:sz="0" w:space="0" w:color="auto"/>
        <w:left w:val="none" w:sz="0" w:space="0" w:color="auto"/>
        <w:bottom w:val="none" w:sz="0" w:space="0" w:color="auto"/>
        <w:right w:val="none" w:sz="0" w:space="0" w:color="auto"/>
      </w:divBdr>
    </w:div>
    <w:div w:id="825705109">
      <w:bodyDiv w:val="1"/>
      <w:marLeft w:val="0"/>
      <w:marRight w:val="0"/>
      <w:marTop w:val="0"/>
      <w:marBottom w:val="0"/>
      <w:divBdr>
        <w:top w:val="none" w:sz="0" w:space="0" w:color="auto"/>
        <w:left w:val="none" w:sz="0" w:space="0" w:color="auto"/>
        <w:bottom w:val="none" w:sz="0" w:space="0" w:color="auto"/>
        <w:right w:val="none" w:sz="0" w:space="0" w:color="auto"/>
      </w:divBdr>
    </w:div>
    <w:div w:id="834686812">
      <w:bodyDiv w:val="1"/>
      <w:marLeft w:val="0"/>
      <w:marRight w:val="0"/>
      <w:marTop w:val="0"/>
      <w:marBottom w:val="0"/>
      <w:divBdr>
        <w:top w:val="none" w:sz="0" w:space="0" w:color="auto"/>
        <w:left w:val="none" w:sz="0" w:space="0" w:color="auto"/>
        <w:bottom w:val="none" w:sz="0" w:space="0" w:color="auto"/>
        <w:right w:val="none" w:sz="0" w:space="0" w:color="auto"/>
      </w:divBdr>
    </w:div>
    <w:div w:id="848447020">
      <w:bodyDiv w:val="1"/>
      <w:marLeft w:val="0"/>
      <w:marRight w:val="0"/>
      <w:marTop w:val="0"/>
      <w:marBottom w:val="0"/>
      <w:divBdr>
        <w:top w:val="none" w:sz="0" w:space="0" w:color="auto"/>
        <w:left w:val="none" w:sz="0" w:space="0" w:color="auto"/>
        <w:bottom w:val="none" w:sz="0" w:space="0" w:color="auto"/>
        <w:right w:val="none" w:sz="0" w:space="0" w:color="auto"/>
      </w:divBdr>
    </w:div>
    <w:div w:id="928347231">
      <w:bodyDiv w:val="1"/>
      <w:marLeft w:val="0"/>
      <w:marRight w:val="0"/>
      <w:marTop w:val="0"/>
      <w:marBottom w:val="0"/>
      <w:divBdr>
        <w:top w:val="none" w:sz="0" w:space="0" w:color="auto"/>
        <w:left w:val="none" w:sz="0" w:space="0" w:color="auto"/>
        <w:bottom w:val="none" w:sz="0" w:space="0" w:color="auto"/>
        <w:right w:val="none" w:sz="0" w:space="0" w:color="auto"/>
      </w:divBdr>
    </w:div>
    <w:div w:id="932009025">
      <w:bodyDiv w:val="1"/>
      <w:marLeft w:val="0"/>
      <w:marRight w:val="0"/>
      <w:marTop w:val="0"/>
      <w:marBottom w:val="0"/>
      <w:divBdr>
        <w:top w:val="none" w:sz="0" w:space="0" w:color="auto"/>
        <w:left w:val="none" w:sz="0" w:space="0" w:color="auto"/>
        <w:bottom w:val="none" w:sz="0" w:space="0" w:color="auto"/>
        <w:right w:val="none" w:sz="0" w:space="0" w:color="auto"/>
      </w:divBdr>
    </w:div>
    <w:div w:id="1056926795">
      <w:bodyDiv w:val="1"/>
      <w:marLeft w:val="0"/>
      <w:marRight w:val="0"/>
      <w:marTop w:val="0"/>
      <w:marBottom w:val="0"/>
      <w:divBdr>
        <w:top w:val="none" w:sz="0" w:space="0" w:color="auto"/>
        <w:left w:val="none" w:sz="0" w:space="0" w:color="auto"/>
        <w:bottom w:val="none" w:sz="0" w:space="0" w:color="auto"/>
        <w:right w:val="none" w:sz="0" w:space="0" w:color="auto"/>
      </w:divBdr>
    </w:div>
    <w:div w:id="1113595253">
      <w:bodyDiv w:val="1"/>
      <w:marLeft w:val="0"/>
      <w:marRight w:val="0"/>
      <w:marTop w:val="0"/>
      <w:marBottom w:val="0"/>
      <w:divBdr>
        <w:top w:val="none" w:sz="0" w:space="0" w:color="auto"/>
        <w:left w:val="none" w:sz="0" w:space="0" w:color="auto"/>
        <w:bottom w:val="none" w:sz="0" w:space="0" w:color="auto"/>
        <w:right w:val="none" w:sz="0" w:space="0" w:color="auto"/>
      </w:divBdr>
    </w:div>
    <w:div w:id="1160121962">
      <w:bodyDiv w:val="1"/>
      <w:marLeft w:val="0"/>
      <w:marRight w:val="0"/>
      <w:marTop w:val="0"/>
      <w:marBottom w:val="0"/>
      <w:divBdr>
        <w:top w:val="none" w:sz="0" w:space="0" w:color="auto"/>
        <w:left w:val="none" w:sz="0" w:space="0" w:color="auto"/>
        <w:bottom w:val="none" w:sz="0" w:space="0" w:color="auto"/>
        <w:right w:val="none" w:sz="0" w:space="0" w:color="auto"/>
      </w:divBdr>
    </w:div>
    <w:div w:id="1202523102">
      <w:bodyDiv w:val="1"/>
      <w:marLeft w:val="0"/>
      <w:marRight w:val="0"/>
      <w:marTop w:val="0"/>
      <w:marBottom w:val="0"/>
      <w:divBdr>
        <w:top w:val="none" w:sz="0" w:space="0" w:color="auto"/>
        <w:left w:val="none" w:sz="0" w:space="0" w:color="auto"/>
        <w:bottom w:val="none" w:sz="0" w:space="0" w:color="auto"/>
        <w:right w:val="none" w:sz="0" w:space="0" w:color="auto"/>
      </w:divBdr>
      <w:divsChild>
        <w:div w:id="407970163">
          <w:marLeft w:val="0"/>
          <w:marRight w:val="0"/>
          <w:marTop w:val="0"/>
          <w:marBottom w:val="0"/>
          <w:divBdr>
            <w:top w:val="none" w:sz="0" w:space="0" w:color="auto"/>
            <w:left w:val="none" w:sz="0" w:space="0" w:color="auto"/>
            <w:bottom w:val="none" w:sz="0" w:space="0" w:color="auto"/>
            <w:right w:val="none" w:sz="0" w:space="0" w:color="auto"/>
          </w:divBdr>
          <w:divsChild>
            <w:div w:id="1663005618">
              <w:marLeft w:val="0"/>
              <w:marRight w:val="0"/>
              <w:marTop w:val="0"/>
              <w:marBottom w:val="0"/>
              <w:divBdr>
                <w:top w:val="none" w:sz="0" w:space="0" w:color="auto"/>
                <w:left w:val="none" w:sz="0" w:space="0" w:color="auto"/>
                <w:bottom w:val="none" w:sz="0" w:space="0" w:color="auto"/>
                <w:right w:val="none" w:sz="0" w:space="0" w:color="auto"/>
              </w:divBdr>
              <w:divsChild>
                <w:div w:id="889458818">
                  <w:marLeft w:val="0"/>
                  <w:marRight w:val="0"/>
                  <w:marTop w:val="0"/>
                  <w:marBottom w:val="0"/>
                  <w:divBdr>
                    <w:top w:val="none" w:sz="0" w:space="0" w:color="auto"/>
                    <w:left w:val="none" w:sz="0" w:space="0" w:color="auto"/>
                    <w:bottom w:val="none" w:sz="0" w:space="0" w:color="auto"/>
                    <w:right w:val="none" w:sz="0" w:space="0" w:color="auto"/>
                  </w:divBdr>
                  <w:divsChild>
                    <w:div w:id="2068141380">
                      <w:marLeft w:val="0"/>
                      <w:marRight w:val="0"/>
                      <w:marTop w:val="0"/>
                      <w:marBottom w:val="0"/>
                      <w:divBdr>
                        <w:top w:val="none" w:sz="0" w:space="0" w:color="auto"/>
                        <w:left w:val="none" w:sz="0" w:space="0" w:color="auto"/>
                        <w:bottom w:val="none" w:sz="0" w:space="0" w:color="auto"/>
                        <w:right w:val="none" w:sz="0" w:space="0" w:color="auto"/>
                      </w:divBdr>
                      <w:divsChild>
                        <w:div w:id="520780335">
                          <w:marLeft w:val="0"/>
                          <w:marRight w:val="0"/>
                          <w:marTop w:val="0"/>
                          <w:marBottom w:val="0"/>
                          <w:divBdr>
                            <w:top w:val="none" w:sz="0" w:space="0" w:color="auto"/>
                            <w:left w:val="none" w:sz="0" w:space="0" w:color="auto"/>
                            <w:bottom w:val="none" w:sz="0" w:space="0" w:color="auto"/>
                            <w:right w:val="none" w:sz="0" w:space="0" w:color="auto"/>
                          </w:divBdr>
                          <w:divsChild>
                            <w:div w:id="1171874914">
                              <w:marLeft w:val="0"/>
                              <w:marRight w:val="0"/>
                              <w:marTop w:val="0"/>
                              <w:marBottom w:val="0"/>
                              <w:divBdr>
                                <w:top w:val="none" w:sz="0" w:space="0" w:color="auto"/>
                                <w:left w:val="none" w:sz="0" w:space="0" w:color="auto"/>
                                <w:bottom w:val="none" w:sz="0" w:space="0" w:color="auto"/>
                                <w:right w:val="none" w:sz="0" w:space="0" w:color="auto"/>
                              </w:divBdr>
                              <w:divsChild>
                                <w:div w:id="2032337238">
                                  <w:marLeft w:val="0"/>
                                  <w:marRight w:val="0"/>
                                  <w:marTop w:val="0"/>
                                  <w:marBottom w:val="0"/>
                                  <w:divBdr>
                                    <w:top w:val="none" w:sz="0" w:space="0" w:color="auto"/>
                                    <w:left w:val="none" w:sz="0" w:space="0" w:color="auto"/>
                                    <w:bottom w:val="none" w:sz="0" w:space="0" w:color="auto"/>
                                    <w:right w:val="none" w:sz="0" w:space="0" w:color="auto"/>
                                  </w:divBdr>
                                  <w:divsChild>
                                    <w:div w:id="636841434">
                                      <w:marLeft w:val="0"/>
                                      <w:marRight w:val="0"/>
                                      <w:marTop w:val="0"/>
                                      <w:marBottom w:val="0"/>
                                      <w:divBdr>
                                        <w:top w:val="none" w:sz="0" w:space="0" w:color="auto"/>
                                        <w:left w:val="none" w:sz="0" w:space="0" w:color="auto"/>
                                        <w:bottom w:val="none" w:sz="0" w:space="0" w:color="auto"/>
                                        <w:right w:val="none" w:sz="0" w:space="0" w:color="auto"/>
                                      </w:divBdr>
                                      <w:divsChild>
                                        <w:div w:id="18063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498846">
      <w:bodyDiv w:val="1"/>
      <w:marLeft w:val="0"/>
      <w:marRight w:val="0"/>
      <w:marTop w:val="0"/>
      <w:marBottom w:val="0"/>
      <w:divBdr>
        <w:top w:val="none" w:sz="0" w:space="0" w:color="auto"/>
        <w:left w:val="none" w:sz="0" w:space="0" w:color="auto"/>
        <w:bottom w:val="none" w:sz="0" w:space="0" w:color="auto"/>
        <w:right w:val="none" w:sz="0" w:space="0" w:color="auto"/>
      </w:divBdr>
    </w:div>
    <w:div w:id="1256985592">
      <w:bodyDiv w:val="1"/>
      <w:marLeft w:val="0"/>
      <w:marRight w:val="0"/>
      <w:marTop w:val="0"/>
      <w:marBottom w:val="0"/>
      <w:divBdr>
        <w:top w:val="none" w:sz="0" w:space="0" w:color="auto"/>
        <w:left w:val="none" w:sz="0" w:space="0" w:color="auto"/>
        <w:bottom w:val="none" w:sz="0" w:space="0" w:color="auto"/>
        <w:right w:val="none" w:sz="0" w:space="0" w:color="auto"/>
      </w:divBdr>
    </w:div>
    <w:div w:id="1346056805">
      <w:bodyDiv w:val="1"/>
      <w:marLeft w:val="0"/>
      <w:marRight w:val="0"/>
      <w:marTop w:val="0"/>
      <w:marBottom w:val="0"/>
      <w:divBdr>
        <w:top w:val="none" w:sz="0" w:space="0" w:color="auto"/>
        <w:left w:val="none" w:sz="0" w:space="0" w:color="auto"/>
        <w:bottom w:val="none" w:sz="0" w:space="0" w:color="auto"/>
        <w:right w:val="none" w:sz="0" w:space="0" w:color="auto"/>
      </w:divBdr>
    </w:div>
    <w:div w:id="1373923824">
      <w:bodyDiv w:val="1"/>
      <w:marLeft w:val="0"/>
      <w:marRight w:val="0"/>
      <w:marTop w:val="0"/>
      <w:marBottom w:val="0"/>
      <w:divBdr>
        <w:top w:val="none" w:sz="0" w:space="0" w:color="auto"/>
        <w:left w:val="none" w:sz="0" w:space="0" w:color="auto"/>
        <w:bottom w:val="none" w:sz="0" w:space="0" w:color="auto"/>
        <w:right w:val="none" w:sz="0" w:space="0" w:color="auto"/>
      </w:divBdr>
    </w:div>
    <w:div w:id="1418089366">
      <w:bodyDiv w:val="1"/>
      <w:marLeft w:val="0"/>
      <w:marRight w:val="0"/>
      <w:marTop w:val="0"/>
      <w:marBottom w:val="0"/>
      <w:divBdr>
        <w:top w:val="none" w:sz="0" w:space="0" w:color="auto"/>
        <w:left w:val="none" w:sz="0" w:space="0" w:color="auto"/>
        <w:bottom w:val="none" w:sz="0" w:space="0" w:color="auto"/>
        <w:right w:val="none" w:sz="0" w:space="0" w:color="auto"/>
      </w:divBdr>
    </w:div>
    <w:div w:id="1442147571">
      <w:bodyDiv w:val="1"/>
      <w:marLeft w:val="0"/>
      <w:marRight w:val="0"/>
      <w:marTop w:val="0"/>
      <w:marBottom w:val="0"/>
      <w:divBdr>
        <w:top w:val="none" w:sz="0" w:space="0" w:color="auto"/>
        <w:left w:val="none" w:sz="0" w:space="0" w:color="auto"/>
        <w:bottom w:val="none" w:sz="0" w:space="0" w:color="auto"/>
        <w:right w:val="none" w:sz="0" w:space="0" w:color="auto"/>
      </w:divBdr>
    </w:div>
    <w:div w:id="1504933735">
      <w:bodyDiv w:val="1"/>
      <w:marLeft w:val="0"/>
      <w:marRight w:val="0"/>
      <w:marTop w:val="0"/>
      <w:marBottom w:val="0"/>
      <w:divBdr>
        <w:top w:val="none" w:sz="0" w:space="0" w:color="auto"/>
        <w:left w:val="none" w:sz="0" w:space="0" w:color="auto"/>
        <w:bottom w:val="none" w:sz="0" w:space="0" w:color="auto"/>
        <w:right w:val="none" w:sz="0" w:space="0" w:color="auto"/>
      </w:divBdr>
    </w:div>
    <w:div w:id="1566140444">
      <w:bodyDiv w:val="1"/>
      <w:marLeft w:val="0"/>
      <w:marRight w:val="0"/>
      <w:marTop w:val="0"/>
      <w:marBottom w:val="0"/>
      <w:divBdr>
        <w:top w:val="none" w:sz="0" w:space="0" w:color="auto"/>
        <w:left w:val="none" w:sz="0" w:space="0" w:color="auto"/>
        <w:bottom w:val="none" w:sz="0" w:space="0" w:color="auto"/>
        <w:right w:val="none" w:sz="0" w:space="0" w:color="auto"/>
      </w:divBdr>
    </w:div>
    <w:div w:id="1581983734">
      <w:bodyDiv w:val="1"/>
      <w:marLeft w:val="0"/>
      <w:marRight w:val="0"/>
      <w:marTop w:val="0"/>
      <w:marBottom w:val="0"/>
      <w:divBdr>
        <w:top w:val="none" w:sz="0" w:space="0" w:color="auto"/>
        <w:left w:val="none" w:sz="0" w:space="0" w:color="auto"/>
        <w:bottom w:val="none" w:sz="0" w:space="0" w:color="auto"/>
        <w:right w:val="none" w:sz="0" w:space="0" w:color="auto"/>
      </w:divBdr>
    </w:div>
    <w:div w:id="1714424999">
      <w:bodyDiv w:val="1"/>
      <w:marLeft w:val="0"/>
      <w:marRight w:val="0"/>
      <w:marTop w:val="0"/>
      <w:marBottom w:val="0"/>
      <w:divBdr>
        <w:top w:val="none" w:sz="0" w:space="0" w:color="auto"/>
        <w:left w:val="none" w:sz="0" w:space="0" w:color="auto"/>
        <w:bottom w:val="none" w:sz="0" w:space="0" w:color="auto"/>
        <w:right w:val="none" w:sz="0" w:space="0" w:color="auto"/>
      </w:divBdr>
    </w:div>
    <w:div w:id="1745029727">
      <w:bodyDiv w:val="1"/>
      <w:marLeft w:val="0"/>
      <w:marRight w:val="0"/>
      <w:marTop w:val="0"/>
      <w:marBottom w:val="0"/>
      <w:divBdr>
        <w:top w:val="none" w:sz="0" w:space="0" w:color="auto"/>
        <w:left w:val="none" w:sz="0" w:space="0" w:color="auto"/>
        <w:bottom w:val="none" w:sz="0" w:space="0" w:color="auto"/>
        <w:right w:val="none" w:sz="0" w:space="0" w:color="auto"/>
      </w:divBdr>
    </w:div>
    <w:div w:id="1752433842">
      <w:bodyDiv w:val="1"/>
      <w:marLeft w:val="0"/>
      <w:marRight w:val="0"/>
      <w:marTop w:val="0"/>
      <w:marBottom w:val="0"/>
      <w:divBdr>
        <w:top w:val="none" w:sz="0" w:space="0" w:color="auto"/>
        <w:left w:val="none" w:sz="0" w:space="0" w:color="auto"/>
        <w:bottom w:val="none" w:sz="0" w:space="0" w:color="auto"/>
        <w:right w:val="none" w:sz="0" w:space="0" w:color="auto"/>
      </w:divBdr>
    </w:div>
    <w:div w:id="1800175253">
      <w:bodyDiv w:val="1"/>
      <w:marLeft w:val="0"/>
      <w:marRight w:val="0"/>
      <w:marTop w:val="0"/>
      <w:marBottom w:val="0"/>
      <w:divBdr>
        <w:top w:val="none" w:sz="0" w:space="0" w:color="auto"/>
        <w:left w:val="none" w:sz="0" w:space="0" w:color="auto"/>
        <w:bottom w:val="none" w:sz="0" w:space="0" w:color="auto"/>
        <w:right w:val="none" w:sz="0" w:space="0" w:color="auto"/>
      </w:divBdr>
    </w:div>
    <w:div w:id="1877430136">
      <w:bodyDiv w:val="1"/>
      <w:marLeft w:val="0"/>
      <w:marRight w:val="0"/>
      <w:marTop w:val="0"/>
      <w:marBottom w:val="0"/>
      <w:divBdr>
        <w:top w:val="none" w:sz="0" w:space="0" w:color="auto"/>
        <w:left w:val="none" w:sz="0" w:space="0" w:color="auto"/>
        <w:bottom w:val="none" w:sz="0" w:space="0" w:color="auto"/>
        <w:right w:val="none" w:sz="0" w:space="0" w:color="auto"/>
      </w:divBdr>
    </w:div>
    <w:div w:id="1896356494">
      <w:bodyDiv w:val="1"/>
      <w:marLeft w:val="0"/>
      <w:marRight w:val="0"/>
      <w:marTop w:val="0"/>
      <w:marBottom w:val="0"/>
      <w:divBdr>
        <w:top w:val="none" w:sz="0" w:space="0" w:color="auto"/>
        <w:left w:val="none" w:sz="0" w:space="0" w:color="auto"/>
        <w:bottom w:val="none" w:sz="0" w:space="0" w:color="auto"/>
        <w:right w:val="none" w:sz="0" w:space="0" w:color="auto"/>
      </w:divBdr>
    </w:div>
    <w:div w:id="1917782292">
      <w:bodyDiv w:val="1"/>
      <w:marLeft w:val="0"/>
      <w:marRight w:val="0"/>
      <w:marTop w:val="0"/>
      <w:marBottom w:val="0"/>
      <w:divBdr>
        <w:top w:val="none" w:sz="0" w:space="0" w:color="auto"/>
        <w:left w:val="none" w:sz="0" w:space="0" w:color="auto"/>
        <w:bottom w:val="none" w:sz="0" w:space="0" w:color="auto"/>
        <w:right w:val="none" w:sz="0" w:space="0" w:color="auto"/>
      </w:divBdr>
    </w:div>
    <w:div w:id="1946617708">
      <w:bodyDiv w:val="1"/>
      <w:marLeft w:val="0"/>
      <w:marRight w:val="0"/>
      <w:marTop w:val="0"/>
      <w:marBottom w:val="0"/>
      <w:divBdr>
        <w:top w:val="none" w:sz="0" w:space="0" w:color="auto"/>
        <w:left w:val="none" w:sz="0" w:space="0" w:color="auto"/>
        <w:bottom w:val="none" w:sz="0" w:space="0" w:color="auto"/>
        <w:right w:val="none" w:sz="0" w:space="0" w:color="auto"/>
      </w:divBdr>
    </w:div>
    <w:div w:id="1972324618">
      <w:bodyDiv w:val="1"/>
      <w:marLeft w:val="0"/>
      <w:marRight w:val="0"/>
      <w:marTop w:val="0"/>
      <w:marBottom w:val="0"/>
      <w:divBdr>
        <w:top w:val="none" w:sz="0" w:space="0" w:color="auto"/>
        <w:left w:val="none" w:sz="0" w:space="0" w:color="auto"/>
        <w:bottom w:val="none" w:sz="0" w:space="0" w:color="auto"/>
        <w:right w:val="none" w:sz="0" w:space="0" w:color="auto"/>
      </w:divBdr>
    </w:div>
    <w:div w:id="2094814676">
      <w:bodyDiv w:val="1"/>
      <w:marLeft w:val="0"/>
      <w:marRight w:val="0"/>
      <w:marTop w:val="0"/>
      <w:marBottom w:val="0"/>
      <w:divBdr>
        <w:top w:val="none" w:sz="0" w:space="0" w:color="auto"/>
        <w:left w:val="none" w:sz="0" w:space="0" w:color="auto"/>
        <w:bottom w:val="none" w:sz="0" w:space="0" w:color="auto"/>
        <w:right w:val="none" w:sz="0" w:space="0" w:color="auto"/>
      </w:divBdr>
    </w:div>
    <w:div w:id="21164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A74D-AEA7-4407-91EF-54CEBB2F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1</Pages>
  <Words>14121</Words>
  <Characters>80491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Tatyana</cp:lastModifiedBy>
  <cp:revision>233</cp:revision>
  <cp:lastPrinted>2012-11-06T09:42:00Z</cp:lastPrinted>
  <dcterms:created xsi:type="dcterms:W3CDTF">2011-07-01T14:47:00Z</dcterms:created>
  <dcterms:modified xsi:type="dcterms:W3CDTF">2017-07-05T11:37:00Z</dcterms:modified>
</cp:coreProperties>
</file>